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193" w:rsidRDefault="000728D7" w:rsidP="00411193">
      <w:pPr>
        <w:spacing w:line="360" w:lineRule="auto"/>
        <w:jc w:val="center"/>
        <w:textAlignment w:val="center"/>
      </w:pPr>
      <w:bookmarkStart w:id="0" w:name="_GoBack"/>
      <w:bookmarkEnd w:id="0"/>
      <w:r>
        <w:rPr>
          <w:rFonts w:ascii="宋体" w:cs="宋体" w:hint="eastAsia"/>
          <w:b/>
          <w:sz w:val="32"/>
        </w:rPr>
        <w:t>审题能力与阅读能力专练（光学）</w:t>
      </w:r>
    </w:p>
    <w:p w:rsidR="00411193" w:rsidRDefault="000728D7" w:rsidP="00411193">
      <w:pPr>
        <w:spacing w:line="360" w:lineRule="auto"/>
        <w:textAlignment w:val="center"/>
      </w:pPr>
      <w:r>
        <w:rPr>
          <w:rFonts w:ascii="黑体" w:eastAsia="黑体" w:hAnsi="黑体" w:cs="黑体" w:hint="eastAsia"/>
        </w:rPr>
        <w:t>一、单选题</w:t>
      </w:r>
    </w:p>
    <w:p w:rsidR="00411193" w:rsidRDefault="000728D7" w:rsidP="00411193">
      <w:pPr>
        <w:numPr>
          <w:ilvl w:val="0"/>
          <w:numId w:val="9"/>
        </w:numPr>
        <w:spacing w:line="360" w:lineRule="auto"/>
        <w:textAlignment w:val="center"/>
      </w:pPr>
      <w:r>
        <w:rPr>
          <w:rFonts w:ascii="宋体" w:cs="宋体" w:hint="eastAsia"/>
          <w:kern w:val="0"/>
          <w:szCs w:val="21"/>
        </w:rPr>
        <w:t>一篇科普文章中写道，即使太阳突然消失，人类也不能“第一时间”发现，因为尽管阳光信使一路狂奔，当他来到我们面前时已经过去</w:t>
      </w:r>
      <m:oMath>
        <m:r>
          <w:rPr>
            <w:rFonts w:hAnsi="Cambria Math"/>
          </w:rPr>
          <m:t>8.333333</m:t>
        </m:r>
      </m:oMath>
      <w:r>
        <w:rPr>
          <w:rFonts w:ascii="宋体" w:cs="宋体" w:hint="eastAsia"/>
          <w:kern w:val="0"/>
          <w:szCs w:val="21"/>
        </w:rPr>
        <w:t>分钟</w:t>
      </w:r>
      <m:oMath>
        <m:r>
          <w:rPr>
            <w:rFonts w:hAnsi="Cambria Math"/>
          </w:rPr>
          <m:t>!</m:t>
        </m:r>
      </m:oMath>
      <w:r>
        <w:rPr>
          <w:rFonts w:ascii="宋体" w:cs="宋体" w:hint="eastAsia"/>
          <w:kern w:val="0"/>
          <w:szCs w:val="21"/>
        </w:rPr>
        <w:t>据此估算太阳与地球之间的距离最接近下列选项中的</w:t>
      </w:r>
      <m:oMath>
        <m:r>
          <w:rPr>
            <w:rFonts w:hAnsi="Cambria Math"/>
          </w:rPr>
          <m:t>(    )</m:t>
        </m:r>
      </m:oMath>
      <w:r>
        <w:rPr>
          <w:noProof/>
        </w:rPr>
        <w:drawing>
          <wp:anchor distT="0" distB="0" distL="114300" distR="114300" simplePos="0" relativeHeight="251658240" behindDoc="0" locked="0" layoutInCell="1" allowOverlap="1">
            <wp:simplePos x="0" y="0"/>
            <wp:positionH relativeFrom="column">
              <wp:align>right</wp:align>
            </wp:positionH>
            <wp:positionV relativeFrom="paragraph">
              <wp:posOffset>0</wp:posOffset>
            </wp:positionV>
            <wp:extent cx="1552575" cy="647700"/>
            <wp:effectExtent l="0" t="0" r="0" b="0"/>
            <wp:wrapSquare wrapText="left"/>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91365" name="Picture 17"/>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552575" cy="647700"/>
                    </a:xfrm>
                    <a:prstGeom prst="rect">
                      <a:avLst/>
                    </a:prstGeom>
                    <a:noFill/>
                  </pic:spPr>
                </pic:pic>
              </a:graphicData>
            </a:graphic>
            <wp14:sizeRelH relativeFrom="page">
              <wp14:pctWidth>0</wp14:pctWidth>
            </wp14:sizeRelH>
            <wp14:sizeRelV relativeFrom="page">
              <wp14:pctHeight>0</wp14:pctHeight>
            </wp14:sizeRelV>
          </wp:anchor>
        </w:drawing>
      </w:r>
      <w:bookmarkStart w:id="1" w:name="topic_4cb5847e-e21c-4bb8-8ae1-c2f603220d"/>
      <w:bookmarkEnd w:id="1"/>
    </w:p>
    <w:p w:rsidR="00411193" w:rsidRDefault="000728D7" w:rsidP="00411193">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m:oMath>
        <m:r>
          <w:rPr>
            <w:rFonts w:hAnsi="Cambria Math"/>
          </w:rPr>
          <m:t>1.5</m:t>
        </m:r>
      </m:oMath>
      <w:r>
        <w:rPr>
          <w:rFonts w:ascii="宋体" w:cs="宋体" w:hint="eastAsia"/>
          <w:kern w:val="0"/>
          <w:szCs w:val="21"/>
        </w:rPr>
        <w:t>亿千米</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150</w:t>
      </w:r>
      <w:r>
        <w:rPr>
          <w:rFonts w:ascii="宋体" w:cs="宋体" w:hint="eastAsia"/>
          <w:kern w:val="0"/>
          <w:szCs w:val="21"/>
        </w:rPr>
        <w:t>亿千米</w:t>
      </w:r>
      <w:r>
        <w:tab/>
      </w:r>
      <w:r>
        <w:rPr>
          <w:rFonts w:ascii="Times New Roman" w:eastAsia="Times New Roman" w:hAnsi="Times New Roman" w:cs="Times New Roman"/>
          <w:kern w:val="0"/>
          <w:sz w:val="24"/>
          <w:szCs w:val="24"/>
        </w:rPr>
        <w:t xml:space="preserve">C. </w:t>
      </w:r>
      <m:oMath>
        <m:r>
          <w:rPr>
            <w:rFonts w:hAnsi="Cambria Math"/>
          </w:rPr>
          <m:t>15×</m:t>
        </m:r>
        <m:sSup>
          <m:sSupPr>
            <m:ctrlPr>
              <w:rPr>
                <w:rFonts w:hAnsi="Cambria Math"/>
              </w:rPr>
            </m:ctrlPr>
          </m:sSupPr>
          <m:e>
            <m:r>
              <w:rPr>
                <w:rFonts w:hAnsi="Cambria Math"/>
              </w:rPr>
              <m:t>10</m:t>
            </m:r>
          </m:e>
          <m:sup>
            <m:r>
              <w:rPr>
                <w:rFonts w:hAnsi="Cambria Math"/>
              </w:rPr>
              <m:t>8</m:t>
            </m:r>
          </m:sup>
        </m:sSup>
        <m:r>
          <w:rPr>
            <w:rFonts w:hAnsi="Cambria Math"/>
          </w:rPr>
          <m:t>m</m:t>
        </m:r>
      </m:oMath>
      <w:r>
        <w:tab/>
      </w:r>
      <w:r>
        <w:rPr>
          <w:rFonts w:ascii="Times New Roman" w:eastAsia="Times New Roman" w:hAnsi="Times New Roman" w:cs="Times New Roman"/>
          <w:kern w:val="0"/>
          <w:sz w:val="24"/>
          <w:szCs w:val="24"/>
        </w:rPr>
        <w:t xml:space="preserve">D. </w:t>
      </w:r>
      <m:oMath>
        <m:r>
          <w:rPr>
            <w:rFonts w:hAnsi="Cambria Math"/>
          </w:rPr>
          <m:t>1.5×</m:t>
        </m:r>
        <m:sSup>
          <m:sSupPr>
            <m:ctrlPr>
              <w:rPr>
                <w:rFonts w:hAnsi="Cambria Math"/>
              </w:rPr>
            </m:ctrlPr>
          </m:sSupPr>
          <m:e>
            <m:r>
              <w:rPr>
                <w:rFonts w:hAnsi="Cambria Math"/>
              </w:rPr>
              <m:t>10</m:t>
            </m:r>
          </m:e>
          <m:sup>
            <m:r>
              <w:rPr>
                <w:rFonts w:hAnsi="Cambria Math"/>
              </w:rPr>
              <m:t>11</m:t>
            </m:r>
          </m:sup>
        </m:sSup>
        <m:r>
          <w:rPr>
            <w:rFonts w:hAnsi="Cambria Math"/>
          </w:rPr>
          <m:t>km</m:t>
        </m:r>
      </m:oMath>
    </w:p>
    <w:p w:rsidR="00411193" w:rsidRPr="008A1B54" w:rsidRDefault="000728D7" w:rsidP="00411193">
      <w:pPr>
        <w:spacing w:line="360" w:lineRule="auto"/>
        <w:textAlignment w:val="center"/>
        <w:rPr>
          <w:color w:val="FF0000"/>
        </w:rPr>
      </w:pPr>
      <w:r w:rsidRPr="008A1B54">
        <w:rPr>
          <w:rFonts w:ascii="宋体" w:cs="宋体" w:hint="eastAsia"/>
          <w:color w:val="FF0000"/>
          <w:kern w:val="0"/>
          <w:szCs w:val="21"/>
        </w:rPr>
        <w:t>【答案】</w:t>
      </w:r>
      <w:r w:rsidRPr="008A1B54">
        <w:rPr>
          <w:rStyle w:val="latexlinear"/>
          <w:rFonts w:ascii="Times New Roman" w:eastAsia="Times New Roman" w:hAnsi="Times New Roman" w:cs="Times New Roman"/>
          <w:i/>
          <w:iCs/>
          <w:color w:val="FF0000"/>
          <w:kern w:val="0"/>
          <w:szCs w:val="21"/>
        </w:rPr>
        <w:t>A</w:t>
      </w:r>
    </w:p>
    <w:p w:rsidR="00411193" w:rsidRDefault="000728D7" w:rsidP="00411193">
      <w:pPr>
        <w:spacing w:line="360" w:lineRule="auto"/>
        <w:textAlignment w:val="center"/>
      </w:pPr>
      <w:r w:rsidRPr="008A1B54">
        <w:rPr>
          <w:rFonts w:ascii="宋体" w:cs="宋体" w:hint="eastAsia"/>
          <w:color w:val="FF0000"/>
          <w:kern w:val="0"/>
          <w:szCs w:val="21"/>
        </w:rPr>
        <w:t>【解析】解：</w:t>
      </w:r>
      <m:oMath>
        <m:r>
          <w:rPr>
            <w:rFonts w:hAnsi="Cambria Math"/>
            <w:color w:val="FF0000"/>
          </w:rPr>
          <m:t>8.333333</m:t>
        </m:r>
      </m:oMath>
      <w:r w:rsidRPr="008A1B54">
        <w:rPr>
          <w:rFonts w:ascii="宋体" w:cs="宋体" w:hint="eastAsia"/>
          <w:color w:val="FF0000"/>
          <w:kern w:val="0"/>
          <w:szCs w:val="21"/>
        </w:rPr>
        <w:t>分钟</w:t>
      </w:r>
      <m:oMath>
        <m:r>
          <w:rPr>
            <w:rFonts w:hAnsi="Cambria Math"/>
            <w:color w:val="FF0000"/>
          </w:rPr>
          <m:t>≈500</m:t>
        </m:r>
        <m:r>
          <w:rPr>
            <w:rFonts w:hAnsi="Cambria Math"/>
            <w:color w:val="FF0000"/>
          </w:rPr>
          <m:t>s</m:t>
        </m:r>
      </m:oMath>
      <w:r w:rsidRPr="008A1B54">
        <w:rPr>
          <w:rFonts w:ascii="宋体" w:cs="宋体" w:hint="eastAsia"/>
          <w:color w:val="FF0000"/>
          <w:kern w:val="0"/>
          <w:szCs w:val="21"/>
        </w:rPr>
        <w:t>，</w:t>
      </w:r>
      <w:r w:rsidRPr="008A1B54">
        <w:rPr>
          <w:rFonts w:ascii="宋体" w:cs="宋体" w:hint="eastAsia"/>
          <w:color w:val="FF0000"/>
          <w:kern w:val="0"/>
          <w:szCs w:val="21"/>
        </w:rPr>
        <w:br/>
      </w:r>
      <w:r w:rsidRPr="008A1B54">
        <w:rPr>
          <w:rFonts w:ascii="宋体" w:cs="宋体" w:hint="eastAsia"/>
          <w:color w:val="FF0000"/>
          <w:kern w:val="0"/>
          <w:szCs w:val="21"/>
        </w:rPr>
        <w:t>因为</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oMath>
      <w:r w:rsidRPr="008A1B54">
        <w:rPr>
          <w:rFonts w:ascii="宋体" w:cs="宋体" w:hint="eastAsia"/>
          <w:color w:val="FF0000"/>
          <w:kern w:val="0"/>
          <w:szCs w:val="21"/>
        </w:rPr>
        <w:t>，</w:t>
      </w:r>
      <w:r w:rsidRPr="008A1B54">
        <w:rPr>
          <w:rFonts w:ascii="宋体" w:cs="宋体" w:hint="eastAsia"/>
          <w:color w:val="FF0000"/>
          <w:kern w:val="0"/>
          <w:szCs w:val="21"/>
        </w:rPr>
        <w:br/>
      </w:r>
      <w:r w:rsidRPr="008A1B54">
        <w:rPr>
          <w:rFonts w:ascii="宋体" w:cs="宋体" w:hint="eastAsia"/>
          <w:color w:val="FF0000"/>
          <w:kern w:val="0"/>
          <w:szCs w:val="21"/>
        </w:rPr>
        <w:t>所以太阳与地球之间的距离为</w:t>
      </w:r>
      <m:oMath>
        <m:r>
          <w:rPr>
            <w:rFonts w:hAnsi="Cambria Math"/>
            <w:color w:val="FF0000"/>
          </w:rPr>
          <m:t>s</m:t>
        </m:r>
        <m:r>
          <w:rPr>
            <w:rFonts w:hAnsi="Cambria Math"/>
            <w:color w:val="FF0000"/>
          </w:rPr>
          <m:t>=</m:t>
        </m:r>
        <m:r>
          <w:rPr>
            <w:rFonts w:hAnsi="Cambria Math"/>
            <w:color w:val="FF0000"/>
          </w:rPr>
          <m:t>vt</m:t>
        </m:r>
        <m:r>
          <w:rPr>
            <w:rFonts w:hAnsi="Cambria Math"/>
            <w:color w:val="FF0000"/>
          </w:rPr>
          <m:t>=3×</m:t>
        </m:r>
        <m:sSup>
          <m:sSupPr>
            <m:ctrlPr>
              <w:rPr>
                <w:rFonts w:hAnsi="Cambria Math"/>
                <w:color w:val="FF0000"/>
              </w:rPr>
            </m:ctrlPr>
          </m:sSupPr>
          <m:e>
            <m:r>
              <w:rPr>
                <w:rFonts w:hAnsi="Cambria Math"/>
                <w:color w:val="FF0000"/>
              </w:rPr>
              <m:t>10</m:t>
            </m:r>
          </m:e>
          <m:sup>
            <m:r>
              <w:rPr>
                <w:rFonts w:hAnsi="Cambria Math"/>
                <w:color w:val="FF0000"/>
              </w:rPr>
              <m:t>8</m:t>
            </m:r>
          </m:sup>
        </m:sSup>
        <m:r>
          <w:rPr>
            <w:rFonts w:hAnsi="Cambria Math"/>
            <w:color w:val="FF0000"/>
          </w:rPr>
          <m:t>m</m:t>
        </m:r>
        <m:r>
          <w:rPr>
            <w:rFonts w:hAnsi="Cambria Math"/>
            <w:color w:val="FF0000"/>
          </w:rPr>
          <m:t>/</m:t>
        </m:r>
        <m:r>
          <w:rPr>
            <w:rFonts w:hAnsi="Cambria Math"/>
            <w:color w:val="FF0000"/>
          </w:rPr>
          <m:t>s</m:t>
        </m:r>
        <m:r>
          <w:rPr>
            <w:rFonts w:hAnsi="Cambria Math"/>
            <w:color w:val="FF0000"/>
          </w:rPr>
          <m:t>×500</m:t>
        </m:r>
        <m:r>
          <w:rPr>
            <w:rFonts w:hAnsi="Cambria Math"/>
            <w:color w:val="FF0000"/>
          </w:rPr>
          <m:t>s</m:t>
        </m:r>
        <m:r>
          <w:rPr>
            <w:rFonts w:hAnsi="Cambria Math"/>
            <w:color w:val="FF0000"/>
          </w:rPr>
          <m:t>=1.5×</m:t>
        </m:r>
        <m:sSup>
          <m:sSupPr>
            <m:ctrlPr>
              <w:rPr>
                <w:rFonts w:hAnsi="Cambria Math"/>
                <w:color w:val="FF0000"/>
              </w:rPr>
            </m:ctrlPr>
          </m:sSupPr>
          <m:e>
            <m:r>
              <w:rPr>
                <w:rFonts w:hAnsi="Cambria Math"/>
                <w:color w:val="FF0000"/>
              </w:rPr>
              <m:t>10</m:t>
            </m:r>
          </m:e>
          <m:sup>
            <m:r>
              <w:rPr>
                <w:rFonts w:hAnsi="Cambria Math"/>
                <w:color w:val="FF0000"/>
              </w:rPr>
              <m:t>11</m:t>
            </m:r>
          </m:sup>
        </m:sSup>
        <m:r>
          <w:rPr>
            <w:rFonts w:hAnsi="Cambria Math"/>
            <w:color w:val="FF0000"/>
          </w:rPr>
          <m:t>m</m:t>
        </m:r>
        <m:r>
          <w:rPr>
            <w:rFonts w:hAnsi="Cambria Math"/>
            <w:color w:val="FF0000"/>
          </w:rPr>
          <m:t>=1.5</m:t>
        </m:r>
      </m:oMath>
      <w:r w:rsidRPr="008A1B54">
        <w:rPr>
          <w:rFonts w:ascii="宋体" w:cs="宋体" w:hint="eastAsia"/>
          <w:color w:val="FF0000"/>
          <w:kern w:val="0"/>
          <w:szCs w:val="21"/>
        </w:rPr>
        <w:t>亿千米。</w:t>
      </w:r>
      <w:r w:rsidRPr="008A1B54">
        <w:rPr>
          <w:rFonts w:ascii="宋体" w:cs="宋体" w:hint="eastAsia"/>
          <w:color w:val="FF0000"/>
          <w:kern w:val="0"/>
          <w:szCs w:val="21"/>
        </w:rPr>
        <w:br/>
      </w:r>
      <w:r w:rsidRPr="008A1B54">
        <w:rPr>
          <w:rFonts w:ascii="宋体" w:cs="宋体" w:hint="eastAsia"/>
          <w:color w:val="FF0000"/>
          <w:kern w:val="0"/>
          <w:szCs w:val="21"/>
        </w:rPr>
        <w:t>故选：</w:t>
      </w:r>
      <w:r w:rsidRPr="008A1B54">
        <w:rPr>
          <w:rStyle w:val="latexlinear"/>
          <w:rFonts w:ascii="Times New Roman" w:eastAsia="Times New Roman" w:hAnsi="Times New Roman" w:cs="Times New Roman"/>
          <w:i/>
          <w:iCs/>
          <w:color w:val="FF0000"/>
          <w:kern w:val="0"/>
          <w:szCs w:val="21"/>
        </w:rPr>
        <w:t>A</w:t>
      </w:r>
      <w:r w:rsidRPr="008A1B54">
        <w:rPr>
          <w:rFonts w:ascii="宋体" w:cs="宋体" w:hint="eastAsia"/>
          <w:color w:val="FF0000"/>
          <w:kern w:val="0"/>
          <w:szCs w:val="21"/>
        </w:rPr>
        <w:t>。</w:t>
      </w:r>
      <w:r w:rsidRPr="008A1B54">
        <w:rPr>
          <w:rFonts w:ascii="宋体" w:cs="宋体" w:hint="eastAsia"/>
          <w:color w:val="FF0000"/>
          <w:kern w:val="0"/>
          <w:szCs w:val="21"/>
        </w:rPr>
        <w:br/>
      </w:r>
    </w:p>
    <w:p w:rsidR="00411193" w:rsidRDefault="000728D7" w:rsidP="00411193">
      <w:pPr>
        <w:numPr>
          <w:ilvl w:val="0"/>
          <w:numId w:val="9"/>
        </w:numPr>
        <w:spacing w:line="360" w:lineRule="auto"/>
        <w:textAlignment w:val="center"/>
      </w:pPr>
      <w:bookmarkStart w:id="2" w:name="topic_0e908364-a511-4f0e-a837-c001be04d3"/>
      <w:r>
        <w:rPr>
          <w:rFonts w:ascii="宋体" w:cs="宋体" w:hint="eastAsia"/>
          <w:kern w:val="0"/>
          <w:szCs w:val="21"/>
        </w:rPr>
        <w:t>一个五角形光源，垂直射在一个三角形小孔上，在小孔后面的光屏上形成的一光斑是</w:t>
      </w:r>
      <w:bookmarkEnd w:id="2"/>
    </w:p>
    <w:p w:rsidR="00411193" w:rsidRDefault="000728D7" w:rsidP="00411193">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三角形</w:t>
      </w:r>
      <w:r>
        <w:tab/>
      </w:r>
      <w:r>
        <w:rPr>
          <w:rFonts w:ascii="Times New Roman" w:eastAsia="Times New Roman" w:hAnsi="Times New Roman" w:cs="Times New Roman"/>
          <w:kern w:val="0"/>
          <w:sz w:val="24"/>
          <w:szCs w:val="24"/>
        </w:rPr>
        <w:t xml:space="preserve">B. </w:t>
      </w:r>
      <w:r>
        <w:rPr>
          <w:rFonts w:ascii="宋体" w:cs="宋体" w:hint="eastAsia"/>
          <w:kern w:val="0"/>
          <w:szCs w:val="21"/>
        </w:rPr>
        <w:t>方形</w:t>
      </w:r>
      <w:r>
        <w:tab/>
      </w:r>
      <w:r>
        <w:rPr>
          <w:rFonts w:ascii="Times New Roman" w:eastAsia="Times New Roman" w:hAnsi="Times New Roman" w:cs="Times New Roman"/>
          <w:kern w:val="0"/>
          <w:sz w:val="24"/>
          <w:szCs w:val="24"/>
        </w:rPr>
        <w:t xml:space="preserve">C. </w:t>
      </w:r>
      <w:r>
        <w:rPr>
          <w:rFonts w:ascii="宋体" w:cs="宋体" w:hint="eastAsia"/>
          <w:kern w:val="0"/>
          <w:szCs w:val="21"/>
        </w:rPr>
        <w:t>五角形</w:t>
      </w:r>
      <w:r>
        <w:tab/>
      </w:r>
      <w:r>
        <w:rPr>
          <w:rFonts w:ascii="Times New Roman" w:eastAsia="Times New Roman" w:hAnsi="Times New Roman" w:cs="Times New Roman"/>
          <w:kern w:val="0"/>
          <w:sz w:val="24"/>
          <w:szCs w:val="24"/>
        </w:rPr>
        <w:t xml:space="preserve">D. </w:t>
      </w:r>
      <w:r>
        <w:rPr>
          <w:rFonts w:ascii="宋体" w:cs="宋体" w:hint="eastAsia"/>
          <w:kern w:val="0"/>
          <w:szCs w:val="21"/>
        </w:rPr>
        <w:t>圆形</w:t>
      </w:r>
    </w:p>
    <w:p w:rsidR="00411193" w:rsidRPr="008A1B54" w:rsidRDefault="000728D7" w:rsidP="00411193">
      <w:pPr>
        <w:spacing w:line="360" w:lineRule="auto"/>
        <w:textAlignment w:val="center"/>
        <w:rPr>
          <w:color w:val="FF0000"/>
        </w:rPr>
      </w:pPr>
      <w:r w:rsidRPr="008A1B54">
        <w:rPr>
          <w:rFonts w:ascii="宋体" w:cs="宋体" w:hint="eastAsia"/>
          <w:color w:val="FF0000"/>
          <w:kern w:val="0"/>
          <w:szCs w:val="21"/>
        </w:rPr>
        <w:t>【答案】</w:t>
      </w:r>
      <w:r w:rsidRPr="008A1B54">
        <w:rPr>
          <w:rStyle w:val="latexlinear"/>
          <w:rFonts w:ascii="Times New Roman" w:eastAsia="Times New Roman" w:hAnsi="Times New Roman" w:cs="Times New Roman"/>
          <w:i/>
          <w:iCs/>
          <w:color w:val="FF0000"/>
          <w:kern w:val="0"/>
          <w:szCs w:val="21"/>
        </w:rPr>
        <w:t>C</w:t>
      </w:r>
    </w:p>
    <w:p w:rsidR="00411193" w:rsidRPr="008A1B54" w:rsidRDefault="000728D7" w:rsidP="00411193">
      <w:pPr>
        <w:spacing w:line="360" w:lineRule="auto"/>
        <w:textAlignment w:val="center"/>
        <w:rPr>
          <w:color w:val="FF0000"/>
        </w:rPr>
      </w:pPr>
      <w:r w:rsidRPr="008A1B54">
        <w:rPr>
          <w:rFonts w:ascii="宋体" w:cs="宋体" w:hint="eastAsia"/>
          <w:color w:val="FF0000"/>
          <w:kern w:val="0"/>
          <w:szCs w:val="21"/>
        </w:rPr>
        <w:t>【解析】</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当一个五角形的光源垂直照射在一个圆形的小孔上时，由于光的直线传播，在地面上就会形成光源的像，因此光斑的形状与光源的形状一样，是五角形的，与孔的形状无关，所以选项</w:t>
      </w:r>
      <w:r w:rsidRPr="008A1B54">
        <w:rPr>
          <w:rFonts w:ascii="Times New Roman" w:eastAsia="Times New Roman" w:hAnsi="Times New Roman" w:cs="Times New Roman"/>
          <w:i/>
          <w:iCs/>
          <w:color w:val="FF0000"/>
          <w:kern w:val="0"/>
          <w:szCs w:val="21"/>
        </w:rPr>
        <w:t>B</w:t>
      </w:r>
      <w:r w:rsidRPr="008A1B54">
        <w:rPr>
          <w:rFonts w:ascii="宋体" w:cs="宋体" w:hint="eastAsia"/>
          <w:color w:val="FF0000"/>
          <w:kern w:val="0"/>
          <w:szCs w:val="21"/>
        </w:rPr>
        <w:t>正确。</w:t>
      </w:r>
      <w:r w:rsidRPr="008A1B54">
        <w:rPr>
          <w:rFonts w:ascii="宋体" w:cs="宋体" w:hint="eastAsia"/>
          <w:color w:val="FF0000"/>
          <w:kern w:val="0"/>
          <w:szCs w:val="21"/>
        </w:rPr>
        <w:br/>
      </w:r>
      <w:r w:rsidRPr="008A1B54">
        <w:rPr>
          <w:rFonts w:ascii="宋体" w:cs="宋体" w:hint="eastAsia"/>
          <w:color w:val="FF0000"/>
          <w:kern w:val="0"/>
          <w:szCs w:val="21"/>
        </w:rPr>
        <w:t>故选</w:t>
      </w:r>
      <w:r w:rsidRPr="008A1B54">
        <w:rPr>
          <w:rFonts w:ascii="Times New Roman" w:eastAsia="Times New Roman" w:hAnsi="Times New Roman" w:cs="Times New Roman"/>
          <w:i/>
          <w:iCs/>
          <w:color w:val="FF0000"/>
          <w:kern w:val="0"/>
          <w:szCs w:val="21"/>
        </w:rPr>
        <w:t>C</w:t>
      </w:r>
      <w:r w:rsidRPr="008A1B54">
        <w:rPr>
          <w:rFonts w:ascii="宋体" w:cs="宋体" w:hint="eastAsia"/>
          <w:color w:val="FF0000"/>
          <w:kern w:val="0"/>
          <w:szCs w:val="21"/>
        </w:rPr>
        <w:t>。</w:t>
      </w:r>
      <w:r>
        <w:rPr>
          <w:rFonts w:ascii="Times New Roman" w:eastAsia="Times New Roman" w:hAnsi="Times New Roman" w:cs="Times New Roman"/>
          <w:kern w:val="0"/>
          <w:sz w:val="24"/>
          <w:szCs w:val="24"/>
        </w:rPr>
        <w:br/>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如图所示是晚上汽车在干燥的沥青路面和潮湿的沥青路面上行驶时大灯部分光路简图，在晚上开车时</w:t>
      </w:r>
      <m:oMath>
        <m:r>
          <w:rPr>
            <w:rFonts w:hAnsi="Cambria Math"/>
          </w:rPr>
          <m:t>(    )</m:t>
        </m:r>
      </m:oMath>
      <w:bookmarkStart w:id="3" w:name="topic_2c55613e-2188-4273-8dfc-39681518fa"/>
      <w:bookmarkEnd w:id="3"/>
    </w:p>
    <w:p w:rsidR="00411193" w:rsidRDefault="000728D7" w:rsidP="00411193">
      <w:pPr>
        <w:spacing w:line="360" w:lineRule="auto"/>
        <w:ind w:left="420"/>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59264" behindDoc="0" locked="0" layoutInCell="1" allowOverlap="0">
            <wp:simplePos x="0" y="0"/>
            <wp:positionH relativeFrom="column">
              <wp:align>center</wp:align>
            </wp:positionH>
            <wp:positionV relativeFrom="line">
              <wp:posOffset>0</wp:posOffset>
            </wp:positionV>
            <wp:extent cx="2257425" cy="1028700"/>
            <wp:effectExtent l="0" t="0" r="0" b="0"/>
            <wp:wrapTopAndBottom/>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881671" name="Picture 18"/>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257425" cy="10287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hint="eastAsia"/>
          <w:kern w:val="0"/>
          <w:szCs w:val="21"/>
        </w:rPr>
        <w:t>潮湿的路面更容易发生光的漫反射</w:t>
      </w:r>
      <w:r>
        <w:rPr>
          <w:rFonts w:ascii="Times New Roman" w:eastAsia="Times New Roman" w:hAnsi="Times New Roman" w:cs="Times New Roman"/>
          <w:kern w:val="0"/>
          <w:sz w:val="24"/>
          <w:szCs w:val="24"/>
        </w:rPr>
        <w:br/>
        <w:t xml:space="preserve">B. </w:t>
      </w:r>
      <w:r>
        <w:rPr>
          <w:rFonts w:ascii="宋体" w:cs="宋体" w:hint="eastAsia"/>
          <w:kern w:val="0"/>
          <w:szCs w:val="21"/>
        </w:rPr>
        <w:t>干燥的路面更容易发生光的镜面反射</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lastRenderedPageBreak/>
        <w:t xml:space="preserve">C. </w:t>
      </w:r>
      <w:r>
        <w:rPr>
          <w:rFonts w:ascii="宋体" w:cs="宋体" w:hint="eastAsia"/>
          <w:kern w:val="0"/>
          <w:szCs w:val="21"/>
        </w:rPr>
        <w:t>对面无车时，驾驶员看潮湿的路面更暗</w:t>
      </w:r>
      <w:r>
        <w:rPr>
          <w:rFonts w:ascii="Times New Roman" w:eastAsia="Times New Roman" w:hAnsi="Times New Roman" w:cs="Times New Roman"/>
          <w:kern w:val="0"/>
          <w:sz w:val="24"/>
          <w:szCs w:val="24"/>
        </w:rPr>
        <w:br/>
        <w:t xml:space="preserve">D. </w:t>
      </w:r>
      <w:r>
        <w:rPr>
          <w:rFonts w:ascii="宋体" w:cs="宋体" w:hint="eastAsia"/>
          <w:kern w:val="0"/>
          <w:szCs w:val="21"/>
        </w:rPr>
        <w:t>照射到干燥路面上的光不遵循光的反射定律</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【答案】</w:t>
      </w:r>
      <w:r w:rsidRPr="008A1B54">
        <w:rPr>
          <w:rStyle w:val="latexlinear"/>
          <w:rFonts w:ascii="Times New Roman" w:eastAsia="Times New Roman" w:hAnsi="Times New Roman" w:cs="Times New Roman"/>
          <w:i/>
          <w:iCs/>
          <w:color w:val="FF0000"/>
          <w:kern w:val="0"/>
          <w:szCs w:val="21"/>
        </w:rPr>
        <w:t>C</w:t>
      </w:r>
    </w:p>
    <w:p w:rsidR="00411193" w:rsidRDefault="000728D7" w:rsidP="00411193">
      <w:pPr>
        <w:spacing w:line="360" w:lineRule="auto"/>
        <w:textAlignment w:val="center"/>
        <w:rPr>
          <w:rFonts w:ascii="Times New Roman" w:eastAsia="Times New Roman" w:hAnsi="Times New Roman" w:cs="Times New Roman"/>
          <w:kern w:val="0"/>
          <w:sz w:val="24"/>
          <w:szCs w:val="24"/>
        </w:rPr>
      </w:pPr>
      <w:r w:rsidRPr="008A1B54">
        <w:rPr>
          <w:rFonts w:ascii="宋体" w:cs="宋体" w:hint="eastAsia"/>
          <w:color w:val="FF0000"/>
          <w:kern w:val="0"/>
          <w:szCs w:val="21"/>
        </w:rPr>
        <w:t>【解析】解：</w:t>
      </w:r>
      <w:r w:rsidRPr="008A1B54">
        <w:rPr>
          <w:rStyle w:val="latexlinear"/>
          <w:rFonts w:ascii="Times New Roman" w:eastAsia="Times New Roman" w:hAnsi="Times New Roman" w:cs="Times New Roman"/>
          <w:i/>
          <w:iCs/>
          <w:color w:val="FF0000"/>
          <w:kern w:val="0"/>
          <w:szCs w:val="21"/>
        </w:rPr>
        <w:t>A</w:t>
      </w:r>
      <w:r w:rsidRPr="008A1B54">
        <w:rPr>
          <w:rFonts w:ascii="宋体" w:cs="宋体" w:hint="eastAsia"/>
          <w:color w:val="FF0000"/>
          <w:kern w:val="0"/>
          <w:szCs w:val="21"/>
        </w:rPr>
        <w:t>、由图可知，光射到潮湿的沥青路上容易发生镜面反射，不是漫反射，故</w:t>
      </w:r>
      <w:r w:rsidRPr="008A1B54">
        <w:rPr>
          <w:rFonts w:ascii="Times New Roman" w:eastAsia="Times New Roman" w:hAnsi="Times New Roman" w:cs="Times New Roman"/>
          <w:i/>
          <w:iCs/>
          <w:color w:val="FF0000"/>
          <w:kern w:val="0"/>
          <w:szCs w:val="21"/>
        </w:rPr>
        <w:t>A</w:t>
      </w:r>
      <w:r w:rsidRPr="008A1B54">
        <w:rPr>
          <w:rFonts w:ascii="宋体" w:cs="宋体" w:hint="eastAsia"/>
          <w:color w:val="FF0000"/>
          <w:kern w:val="0"/>
          <w:szCs w:val="21"/>
        </w:rPr>
        <w:t>错误；</w:t>
      </w:r>
      <w:r w:rsidRPr="008A1B54">
        <w:rPr>
          <w:rFonts w:ascii="宋体" w:cs="宋体" w:hint="eastAsia"/>
          <w:color w:val="FF0000"/>
          <w:kern w:val="0"/>
          <w:szCs w:val="21"/>
        </w:rPr>
        <w:br/>
      </w:r>
      <w:r w:rsidRPr="008A1B54">
        <w:rPr>
          <w:rFonts w:ascii="Times New Roman" w:eastAsia="Times New Roman" w:hAnsi="Times New Roman" w:cs="Times New Roman"/>
          <w:i/>
          <w:iCs/>
          <w:color w:val="FF0000"/>
          <w:kern w:val="0"/>
          <w:szCs w:val="21"/>
        </w:rPr>
        <w:t>B</w:t>
      </w:r>
      <w:r w:rsidRPr="008A1B54">
        <w:rPr>
          <w:rFonts w:ascii="宋体" w:cs="宋体" w:hint="eastAsia"/>
          <w:color w:val="FF0000"/>
          <w:kern w:val="0"/>
          <w:szCs w:val="21"/>
        </w:rPr>
        <w:t>、由图可知，光射到干燥的沥青路上，反射光线射向四面八方，容易发生漫反射，不是镜面反射，故</w:t>
      </w:r>
      <w:r w:rsidRPr="008A1B54">
        <w:rPr>
          <w:rFonts w:ascii="Times New Roman" w:eastAsia="Times New Roman" w:hAnsi="Times New Roman" w:cs="Times New Roman"/>
          <w:i/>
          <w:iCs/>
          <w:color w:val="FF0000"/>
          <w:kern w:val="0"/>
          <w:szCs w:val="21"/>
        </w:rPr>
        <w:t>B</w:t>
      </w:r>
      <w:r w:rsidRPr="008A1B54">
        <w:rPr>
          <w:rFonts w:ascii="宋体" w:cs="宋体" w:hint="eastAsia"/>
          <w:color w:val="FF0000"/>
          <w:kern w:val="0"/>
          <w:szCs w:val="21"/>
        </w:rPr>
        <w:t>错误；</w:t>
      </w:r>
      <w:r w:rsidRPr="008A1B54">
        <w:rPr>
          <w:rFonts w:ascii="宋体" w:cs="宋体" w:hint="eastAsia"/>
          <w:color w:val="FF0000"/>
          <w:kern w:val="0"/>
          <w:szCs w:val="21"/>
        </w:rPr>
        <w:br/>
      </w:r>
      <w:r w:rsidRPr="008A1B54">
        <w:rPr>
          <w:rFonts w:ascii="Times New Roman" w:eastAsia="Times New Roman" w:hAnsi="Times New Roman" w:cs="Times New Roman"/>
          <w:i/>
          <w:iCs/>
          <w:color w:val="FF0000"/>
          <w:kern w:val="0"/>
          <w:szCs w:val="21"/>
        </w:rPr>
        <w:t>C</w:t>
      </w:r>
      <w:r w:rsidRPr="008A1B54">
        <w:rPr>
          <w:rFonts w:ascii="宋体" w:cs="宋体" w:hint="eastAsia"/>
          <w:color w:val="FF0000"/>
          <w:kern w:val="0"/>
          <w:szCs w:val="21"/>
        </w:rPr>
        <w:t>、由于光射到潮湿的沥青路上容易发生镜面反射，反射光线是平行射出的，很少的反射光线进入驾驶员眼睛，所以，对面无车时，驾驶员看潮湿的路面更暗，故</w:t>
      </w:r>
      <w:r w:rsidRPr="008A1B54">
        <w:rPr>
          <w:rFonts w:ascii="Times New Roman" w:eastAsia="Times New Roman" w:hAnsi="Times New Roman" w:cs="Times New Roman"/>
          <w:i/>
          <w:iCs/>
          <w:color w:val="FF0000"/>
          <w:kern w:val="0"/>
          <w:szCs w:val="21"/>
        </w:rPr>
        <w:t>C</w:t>
      </w:r>
      <w:r w:rsidRPr="008A1B54">
        <w:rPr>
          <w:rFonts w:ascii="宋体" w:cs="宋体" w:hint="eastAsia"/>
          <w:color w:val="FF0000"/>
          <w:kern w:val="0"/>
          <w:szCs w:val="21"/>
        </w:rPr>
        <w:t>正确；</w:t>
      </w:r>
      <w:r w:rsidRPr="008A1B54">
        <w:rPr>
          <w:rFonts w:ascii="宋体" w:cs="宋体" w:hint="eastAsia"/>
          <w:color w:val="FF0000"/>
          <w:kern w:val="0"/>
          <w:szCs w:val="21"/>
        </w:rPr>
        <w:br/>
      </w:r>
      <w:r w:rsidRPr="008A1B54">
        <w:rPr>
          <w:rFonts w:ascii="Times New Roman" w:eastAsia="Times New Roman" w:hAnsi="Times New Roman" w:cs="Times New Roman"/>
          <w:i/>
          <w:iCs/>
          <w:color w:val="FF0000"/>
          <w:kern w:val="0"/>
          <w:szCs w:val="21"/>
        </w:rPr>
        <w:t>D</w:t>
      </w:r>
      <w:r w:rsidRPr="008A1B54">
        <w:rPr>
          <w:rFonts w:ascii="宋体" w:cs="宋体" w:hint="eastAsia"/>
          <w:color w:val="FF0000"/>
          <w:kern w:val="0"/>
          <w:szCs w:val="21"/>
        </w:rPr>
        <w:t>、照射到干燥路面上的光发生漫反射，漫反射也遵守光的反射定律，故</w:t>
      </w:r>
      <w:r w:rsidRPr="008A1B54">
        <w:rPr>
          <w:rFonts w:ascii="Times New Roman" w:eastAsia="Times New Roman" w:hAnsi="Times New Roman" w:cs="Times New Roman"/>
          <w:i/>
          <w:iCs/>
          <w:color w:val="FF0000"/>
          <w:kern w:val="0"/>
          <w:szCs w:val="21"/>
        </w:rPr>
        <w:t>D</w:t>
      </w:r>
      <w:r w:rsidRPr="008A1B54">
        <w:rPr>
          <w:rFonts w:ascii="宋体" w:cs="宋体" w:hint="eastAsia"/>
          <w:color w:val="FF0000"/>
          <w:kern w:val="0"/>
          <w:szCs w:val="21"/>
        </w:rPr>
        <w:t>错误。</w:t>
      </w:r>
      <w:r w:rsidRPr="008A1B54">
        <w:rPr>
          <w:rFonts w:ascii="宋体" w:cs="宋体" w:hint="eastAsia"/>
          <w:color w:val="FF0000"/>
          <w:kern w:val="0"/>
          <w:szCs w:val="21"/>
        </w:rPr>
        <w:br/>
      </w:r>
      <w:r w:rsidRPr="008A1B54">
        <w:rPr>
          <w:rFonts w:ascii="宋体" w:cs="宋体" w:hint="eastAsia"/>
          <w:color w:val="FF0000"/>
          <w:kern w:val="0"/>
          <w:szCs w:val="21"/>
        </w:rPr>
        <w:t>故选：</w:t>
      </w:r>
      <w:r w:rsidRPr="008A1B54">
        <w:rPr>
          <w:rStyle w:val="latexlinear"/>
          <w:rFonts w:ascii="Times New Roman" w:eastAsia="Times New Roman" w:hAnsi="Times New Roman" w:cs="Times New Roman"/>
          <w:i/>
          <w:iCs/>
          <w:color w:val="FF0000"/>
          <w:kern w:val="0"/>
          <w:szCs w:val="21"/>
        </w:rPr>
        <w:t>C</w:t>
      </w:r>
      <w:r w:rsidRPr="008A1B54">
        <w:rPr>
          <w:rFonts w:ascii="宋体" w:cs="宋体" w:hint="eastAsia"/>
          <w:color w:val="FF0000"/>
          <w:kern w:val="0"/>
          <w:szCs w:val="21"/>
        </w:rPr>
        <w:t>。</w:t>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有一台光电控制液面高度的仪器，它通过光束射在液面上的反射光线打到电光屏</w:t>
      </w:r>
      <m:oMath>
        <m:r>
          <w:rPr>
            <w:rFonts w:hAnsi="Cambria Math"/>
          </w:rPr>
          <m:t>(</m:t>
        </m:r>
      </m:oMath>
      <w:r>
        <w:rPr>
          <w:rFonts w:ascii="宋体" w:cs="宋体" w:hint="eastAsia"/>
          <w:kern w:val="0"/>
          <w:szCs w:val="21"/>
        </w:rPr>
        <w:t>能将光信号转化为电信号进行处理</w:t>
      </w:r>
      <m:oMath>
        <m:r>
          <w:rPr>
            <w:rFonts w:hAnsi="Cambria Math"/>
          </w:rPr>
          <m:t>)</m:t>
        </m:r>
      </m:oMath>
      <w:r>
        <w:rPr>
          <w:rFonts w:ascii="宋体" w:cs="宋体" w:hint="eastAsia"/>
          <w:kern w:val="0"/>
          <w:szCs w:val="21"/>
        </w:rPr>
        <w:t>上来显示液面的高度，然后通过装置调节液面的高度．如图所示的光路图，电光屏上的光点由</w:t>
      </w:r>
      <m:oMath>
        <m:sSub>
          <m:sSubPr>
            <m:ctrlPr>
              <w:rPr>
                <w:rFonts w:hAnsi="Cambria Math"/>
              </w:rPr>
            </m:ctrlPr>
          </m:sSubPr>
          <m:e>
            <m:r>
              <w:rPr>
                <w:rFonts w:hAnsi="Cambria Math"/>
              </w:rPr>
              <m:t>S</m:t>
            </m:r>
          </m:e>
          <m:sub>
            <m:r>
              <w:rPr>
                <w:rFonts w:hAnsi="Cambria Math"/>
              </w:rPr>
              <m:t>1</m:t>
            </m:r>
          </m:sub>
        </m:sSub>
      </m:oMath>
      <w:r>
        <w:rPr>
          <w:rFonts w:ascii="宋体" w:cs="宋体" w:hint="eastAsia"/>
          <w:kern w:val="0"/>
          <w:szCs w:val="21"/>
        </w:rPr>
        <w:t>移到</w:t>
      </w:r>
      <m:oMath>
        <m:sSub>
          <m:sSubPr>
            <m:ctrlPr>
              <w:rPr>
                <w:rFonts w:hAnsi="Cambria Math"/>
              </w:rPr>
            </m:ctrlPr>
          </m:sSubPr>
          <m:e>
            <m:r>
              <w:rPr>
                <w:rFonts w:hAnsi="Cambria Math"/>
              </w:rPr>
              <m:t>S</m:t>
            </m:r>
          </m:e>
          <m:sub>
            <m:r>
              <w:rPr>
                <w:rFonts w:hAnsi="Cambria Math"/>
              </w:rPr>
              <m:t>2</m:t>
            </m:r>
          </m:sub>
        </m:sSub>
      </m:oMath>
      <w:r>
        <w:rPr>
          <w:rFonts w:ascii="宋体" w:cs="宋体" w:hint="eastAsia"/>
          <w:kern w:val="0"/>
          <w:szCs w:val="21"/>
        </w:rPr>
        <w:t>时，表示液面的高度</w:t>
      </w:r>
      <w:r>
        <w:rPr>
          <w:noProof/>
        </w:rPr>
        <w:drawing>
          <wp:anchor distT="0" distB="0" distL="114300" distR="114300" simplePos="0" relativeHeight="251660288" behindDoc="0" locked="0" layoutInCell="1" allowOverlap="1">
            <wp:simplePos x="0" y="0"/>
            <wp:positionH relativeFrom="column">
              <wp:align>right</wp:align>
            </wp:positionH>
            <wp:positionV relativeFrom="paragraph">
              <wp:posOffset>0</wp:posOffset>
            </wp:positionV>
            <wp:extent cx="1295400" cy="1000125"/>
            <wp:effectExtent l="0" t="0" r="0" b="0"/>
            <wp:wrapSquare wrapText="left"/>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32191" name="Picture 19"/>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295400" cy="1000125"/>
                    </a:xfrm>
                    <a:prstGeom prst="rect">
                      <a:avLst/>
                    </a:prstGeom>
                    <a:noFill/>
                  </pic:spPr>
                </pic:pic>
              </a:graphicData>
            </a:graphic>
            <wp14:sizeRelH relativeFrom="page">
              <wp14:pctWidth>0</wp14:pctWidth>
            </wp14:sizeRelH>
            <wp14:sizeRelV relativeFrom="page">
              <wp14:pctHeight>0</wp14:pctHeight>
            </wp14:sizeRelV>
          </wp:anchor>
        </w:drawing>
      </w:r>
      <w:bookmarkStart w:id="4" w:name="topic_687208de-3f0e-45e7-86ec-3542c45484"/>
      <w:bookmarkEnd w:id="4"/>
    </w:p>
    <w:p w:rsidR="00411193" w:rsidRDefault="000728D7" w:rsidP="00411193">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hint="eastAsia"/>
          <w:kern w:val="0"/>
          <w:szCs w:val="21"/>
        </w:rPr>
        <w:t>上升</w:t>
      </w:r>
      <w:r>
        <w:rPr>
          <w:rFonts w:ascii="Times New Roman" w:eastAsia="Times New Roman" w:hAnsi="Times New Roman" w:cs="Times New Roman"/>
          <w:kern w:val="0"/>
          <w:sz w:val="24"/>
          <w:szCs w:val="24"/>
        </w:rPr>
        <w:tab/>
        <w:t xml:space="preserve">B. </w:t>
      </w:r>
      <w:r>
        <w:rPr>
          <w:rFonts w:ascii="宋体" w:cs="宋体" w:hint="eastAsia"/>
          <w:kern w:val="0"/>
          <w:szCs w:val="21"/>
        </w:rPr>
        <w:t>下降</w:t>
      </w:r>
      <w:r>
        <w:rPr>
          <w:rFonts w:ascii="Times New Roman" w:eastAsia="Times New Roman" w:hAnsi="Times New Roman" w:cs="Times New Roman"/>
          <w:kern w:val="0"/>
          <w:sz w:val="24"/>
          <w:szCs w:val="24"/>
        </w:rPr>
        <w:tab/>
        <w:t xml:space="preserve">C. </w:t>
      </w:r>
      <w:r>
        <w:rPr>
          <w:rFonts w:ascii="宋体" w:cs="宋体" w:hint="eastAsia"/>
          <w:kern w:val="0"/>
          <w:szCs w:val="21"/>
        </w:rPr>
        <w:t>不变</w:t>
      </w:r>
      <w:r>
        <w:rPr>
          <w:rFonts w:ascii="Times New Roman" w:eastAsia="Times New Roman" w:hAnsi="Times New Roman" w:cs="Times New Roman"/>
          <w:kern w:val="0"/>
          <w:sz w:val="24"/>
          <w:szCs w:val="24"/>
        </w:rPr>
        <w:tab/>
        <w:t xml:space="preserve">D. </w:t>
      </w:r>
      <w:r>
        <w:rPr>
          <w:rFonts w:ascii="宋体" w:cs="宋体" w:hint="eastAsia"/>
          <w:kern w:val="0"/>
          <w:szCs w:val="21"/>
        </w:rPr>
        <w:t>不确定</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【答案】</w:t>
      </w:r>
      <w:r w:rsidRPr="008A1B54">
        <w:rPr>
          <w:rStyle w:val="latexlinear"/>
          <w:rFonts w:ascii="Times New Roman" w:eastAsia="Times New Roman" w:hAnsi="Times New Roman" w:cs="Times New Roman"/>
          <w:i/>
          <w:iCs/>
          <w:color w:val="FF0000"/>
          <w:kern w:val="0"/>
          <w:szCs w:val="21"/>
        </w:rPr>
        <w:t>B</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【解析】</w:t>
      </w:r>
    </w:p>
    <w:p w:rsidR="00411193" w:rsidRPr="008A1B54" w:rsidRDefault="000728D7" w:rsidP="00411193">
      <w:pPr>
        <w:spacing w:line="360" w:lineRule="auto"/>
        <w:textAlignment w:val="center"/>
        <w:rPr>
          <w:rFonts w:ascii="Times New Roman" w:eastAsiaTheme="minorEastAsia" w:hAnsi="Times New Roman" w:cs="Times New Roman"/>
          <w:color w:val="FF0000"/>
          <w:kern w:val="0"/>
          <w:sz w:val="24"/>
          <w:szCs w:val="24"/>
        </w:rPr>
      </w:pPr>
      <w:r w:rsidRPr="008A1B54">
        <w:rPr>
          <w:rFonts w:ascii="宋体" w:cs="宋体" w:hint="eastAsia"/>
          <w:color w:val="FF0000"/>
          <w:kern w:val="0"/>
          <w:szCs w:val="21"/>
        </w:rPr>
        <w:t>由于入射光线是固定的，且光在水面上发生的是镜面反射，当水面发生变化时，故反射光线的方向与原来的反射光线是平行的，如下图所示：</w:t>
      </w:r>
      <w:r w:rsidRPr="008A1B54">
        <w:rPr>
          <w:rFonts w:ascii="宋体" w:cs="宋体" w:hint="eastAsia"/>
          <w:color w:val="FF0000"/>
          <w:kern w:val="0"/>
          <w:szCs w:val="21"/>
        </w:rPr>
        <w:br/>
      </w:r>
      <w:r w:rsidRPr="008A1B54">
        <w:rPr>
          <w:rFonts w:ascii="Times New Roman" w:eastAsia="Times New Roman" w:hAnsi="Times New Roman" w:cs="Times New Roman"/>
          <w:noProof/>
          <w:color w:val="FF0000"/>
          <w:kern w:val="0"/>
          <w:sz w:val="24"/>
          <w:szCs w:val="24"/>
        </w:rPr>
        <w:drawing>
          <wp:inline distT="0" distB="0" distL="0" distR="0">
            <wp:extent cx="1266825" cy="116205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156213" name="Picture 10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266825" cy="1162050"/>
                    </a:xfrm>
                    <a:prstGeom prst="rect">
                      <a:avLst/>
                    </a:prstGeom>
                    <a:noFill/>
                    <a:ln>
                      <a:noFill/>
                    </a:ln>
                  </pic:spPr>
                </pic:pic>
              </a:graphicData>
            </a:graphic>
          </wp:inline>
        </w:drawing>
      </w:r>
      <w:r w:rsidRPr="008A1B54">
        <w:rPr>
          <w:rFonts w:ascii="Times New Roman" w:eastAsia="Times New Roman" w:hAnsi="Times New Roman" w:cs="Times New Roman"/>
          <w:color w:val="FF0000"/>
          <w:kern w:val="0"/>
          <w:sz w:val="24"/>
          <w:szCs w:val="24"/>
        </w:rPr>
        <w:t xml:space="preserve"> </w:t>
      </w:r>
      <w:r w:rsidRPr="008A1B54">
        <w:rPr>
          <w:rFonts w:ascii="Times New Roman" w:eastAsia="Times New Roman" w:hAnsi="Times New Roman" w:cs="Times New Roman"/>
          <w:color w:val="FF0000"/>
          <w:kern w:val="0"/>
          <w:sz w:val="24"/>
          <w:szCs w:val="24"/>
        </w:rPr>
        <w:br/>
      </w:r>
      <w:r w:rsidRPr="008A1B54">
        <w:rPr>
          <w:rFonts w:ascii="宋体" w:cs="宋体" w:hint="eastAsia"/>
          <w:color w:val="FF0000"/>
          <w:kern w:val="0"/>
          <w:szCs w:val="21"/>
        </w:rPr>
        <w:t>由图可见，当反射到光电屏接收平面上的光点从</w:t>
      </w:r>
      <m:oMath>
        <m:sSub>
          <m:sSubPr>
            <m:ctrlPr>
              <w:rPr>
                <w:rFonts w:hAnsi="Cambria Math"/>
                <w:color w:val="FF0000"/>
              </w:rPr>
            </m:ctrlPr>
          </m:sSubPr>
          <m:e>
            <m:r>
              <w:rPr>
                <w:rFonts w:hAnsi="Cambria Math"/>
                <w:color w:val="FF0000"/>
              </w:rPr>
              <m:t>S</m:t>
            </m:r>
          </m:e>
          <m:sub>
            <m:r>
              <w:rPr>
                <w:rFonts w:hAnsi="Cambria Math"/>
                <w:color w:val="FF0000"/>
              </w:rPr>
              <m:t>1</m:t>
            </m:r>
          </m:sub>
        </m:sSub>
      </m:oMath>
      <w:r w:rsidRPr="008A1B54">
        <w:rPr>
          <w:rFonts w:ascii="宋体" w:cs="宋体" w:hint="eastAsia"/>
          <w:color w:val="FF0000"/>
          <w:kern w:val="0"/>
          <w:szCs w:val="21"/>
        </w:rPr>
        <w:t>点移向</w:t>
      </w:r>
      <m:oMath>
        <m:sSub>
          <m:sSubPr>
            <m:ctrlPr>
              <w:rPr>
                <w:rFonts w:hAnsi="Cambria Math"/>
                <w:color w:val="FF0000"/>
              </w:rPr>
            </m:ctrlPr>
          </m:sSubPr>
          <m:e>
            <m:r>
              <w:rPr>
                <w:rFonts w:hAnsi="Cambria Math"/>
                <w:color w:val="FF0000"/>
              </w:rPr>
              <m:t>S</m:t>
            </m:r>
          </m:e>
          <m:sub>
            <m:r>
              <w:rPr>
                <w:rFonts w:hAnsi="Cambria Math"/>
                <w:color w:val="FF0000"/>
              </w:rPr>
              <m:t>2</m:t>
            </m:r>
          </m:sub>
        </m:sSub>
      </m:oMath>
      <w:r w:rsidRPr="008A1B54">
        <w:rPr>
          <w:rFonts w:ascii="宋体" w:cs="宋体" w:hint="eastAsia"/>
          <w:color w:val="FF0000"/>
          <w:kern w:val="0"/>
          <w:szCs w:val="21"/>
        </w:rPr>
        <w:t>点，则表明被监视的液面是下降的。</w:t>
      </w:r>
      <w:r w:rsidRPr="008A1B54">
        <w:rPr>
          <w:rFonts w:ascii="宋体" w:cs="宋体" w:hint="eastAsia"/>
          <w:color w:val="FF0000"/>
          <w:kern w:val="0"/>
          <w:szCs w:val="21"/>
        </w:rPr>
        <w:br/>
      </w:r>
      <w:r w:rsidRPr="008A1B54">
        <w:rPr>
          <w:rFonts w:ascii="宋体" w:cs="宋体" w:hint="eastAsia"/>
          <w:color w:val="FF0000"/>
          <w:kern w:val="0"/>
          <w:szCs w:val="21"/>
        </w:rPr>
        <w:t>故选</w:t>
      </w:r>
      <w:r w:rsidRPr="008A1B54">
        <w:rPr>
          <w:rFonts w:ascii="Times New Roman" w:eastAsia="Times New Roman" w:hAnsi="Times New Roman" w:cs="Times New Roman"/>
          <w:i/>
          <w:iCs/>
          <w:color w:val="FF0000"/>
          <w:kern w:val="0"/>
          <w:szCs w:val="21"/>
        </w:rPr>
        <w:t>B</w:t>
      </w:r>
      <w:r w:rsidRPr="008A1B54">
        <w:rPr>
          <w:rFonts w:ascii="宋体" w:cs="宋体" w:hint="eastAsia"/>
          <w:color w:val="FF0000"/>
          <w:kern w:val="0"/>
          <w:szCs w:val="21"/>
        </w:rPr>
        <w:t>。</w:t>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在一个水深为</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m</w:t>
      </w:r>
      <w:r>
        <w:rPr>
          <w:rFonts w:ascii="宋体" w:cs="宋体" w:hint="eastAsia"/>
          <w:kern w:val="0"/>
          <w:szCs w:val="21"/>
        </w:rPr>
        <w:t>的湖面的正上方，有一名跳伞运动员正从高</w:t>
      </w:r>
      <w:r>
        <w:rPr>
          <w:rStyle w:val="latexlinear"/>
          <w:rFonts w:ascii="Times New Roman" w:eastAsia="Times New Roman" w:hAnsi="Times New Roman" w:cs="Times New Roman"/>
          <w:kern w:val="0"/>
          <w:szCs w:val="21"/>
        </w:rPr>
        <w:t>40</w:t>
      </w:r>
      <w:r>
        <w:rPr>
          <w:rStyle w:val="latexlinear"/>
          <w:rFonts w:ascii="Times New Roman" w:eastAsia="Times New Roman" w:hAnsi="Times New Roman" w:cs="Times New Roman"/>
          <w:i/>
          <w:iCs/>
          <w:kern w:val="0"/>
          <w:szCs w:val="21"/>
        </w:rPr>
        <w:t>m</w:t>
      </w:r>
      <w:r>
        <w:rPr>
          <w:rFonts w:ascii="宋体" w:cs="宋体" w:hint="eastAsia"/>
          <w:kern w:val="0"/>
          <w:szCs w:val="21"/>
        </w:rPr>
        <w:t>的空中以</w:t>
      </w:r>
      <m:oMath>
        <m:r>
          <w:rPr>
            <w:rFonts w:hAnsi="Cambria Math"/>
          </w:rPr>
          <m:t>5</m:t>
        </m:r>
        <m:r>
          <w:rPr>
            <w:rFonts w:hAnsi="Cambria Math"/>
          </w:rPr>
          <m:t>m</m:t>
        </m:r>
        <m:r>
          <w:rPr>
            <w:rFonts w:hAnsi="Cambria Math"/>
          </w:rPr>
          <m:t>/</m:t>
        </m:r>
        <m:r>
          <w:rPr>
            <w:rFonts w:hAnsi="Cambria Math"/>
          </w:rPr>
          <m:t>s</m:t>
        </m:r>
      </m:oMath>
      <w:r>
        <w:rPr>
          <w:rFonts w:ascii="宋体" w:cs="宋体" w:hint="eastAsia"/>
          <w:kern w:val="0"/>
          <w:szCs w:val="21"/>
        </w:rPr>
        <w:t>的速度匀速下降，关于他在水中成像的情况，下列各种说法正确的是</w:t>
      </w:r>
      <m:oMath>
        <m:r>
          <w:rPr>
            <w:rFonts w:hAnsi="Cambria Math"/>
          </w:rPr>
          <m:t>(    )</m:t>
        </m:r>
      </m:oMath>
      <w:bookmarkStart w:id="5" w:name="topic_b953151c-c316-40a7-9ce9-92aa7bb4b1"/>
      <w:bookmarkEnd w:id="5"/>
    </w:p>
    <w:p w:rsidR="00411193" w:rsidRDefault="000728D7" w:rsidP="00411193">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hint="eastAsia"/>
          <w:kern w:val="0"/>
          <w:szCs w:val="21"/>
        </w:rPr>
        <w:t>运动员在水中的像始终只能在水面下</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m</w:t>
      </w:r>
      <w:r>
        <w:rPr>
          <w:rFonts w:ascii="宋体" w:cs="宋体" w:hint="eastAsia"/>
          <w:kern w:val="0"/>
          <w:szCs w:val="21"/>
        </w:rPr>
        <w:t>处</w:t>
      </w:r>
      <w:r>
        <w:rPr>
          <w:rFonts w:ascii="Times New Roman" w:eastAsia="Times New Roman" w:hAnsi="Times New Roman" w:cs="Times New Roman"/>
          <w:kern w:val="0"/>
          <w:sz w:val="24"/>
          <w:szCs w:val="24"/>
        </w:rPr>
        <w:br/>
        <w:t xml:space="preserve">B. </w:t>
      </w:r>
      <w:r>
        <w:rPr>
          <w:rFonts w:ascii="宋体" w:cs="宋体" w:hint="eastAsia"/>
          <w:kern w:val="0"/>
          <w:szCs w:val="21"/>
        </w:rPr>
        <w:t>运动员下降到</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m</w:t>
      </w:r>
      <w:r>
        <w:rPr>
          <w:rFonts w:ascii="宋体" w:cs="宋体" w:hint="eastAsia"/>
          <w:kern w:val="0"/>
          <w:szCs w:val="21"/>
        </w:rPr>
        <w:t>高度时才能在水中形成像</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lastRenderedPageBreak/>
        <w:t xml:space="preserve">C. </w:t>
      </w:r>
      <w:r>
        <w:rPr>
          <w:rFonts w:ascii="宋体" w:cs="宋体" w:hint="eastAsia"/>
          <w:kern w:val="0"/>
          <w:szCs w:val="21"/>
        </w:rPr>
        <w:t>运动员在水中始终能成像，像以</w:t>
      </w:r>
      <m:oMath>
        <m:r>
          <w:rPr>
            <w:rFonts w:hAnsi="Cambria Math"/>
          </w:rPr>
          <m:t>10</m:t>
        </m:r>
        <m:r>
          <w:rPr>
            <w:rFonts w:hAnsi="Cambria Math"/>
          </w:rPr>
          <m:t>m</m:t>
        </m:r>
        <m:r>
          <w:rPr>
            <w:rFonts w:hAnsi="Cambria Math"/>
          </w:rPr>
          <m:t>/</m:t>
        </m:r>
        <m:r>
          <w:rPr>
            <w:rFonts w:hAnsi="Cambria Math"/>
          </w:rPr>
          <m:t>s</m:t>
        </m:r>
      </m:oMath>
      <w:r>
        <w:rPr>
          <w:rFonts w:ascii="宋体" w:cs="宋体" w:hint="eastAsia"/>
          <w:kern w:val="0"/>
          <w:szCs w:val="21"/>
        </w:rPr>
        <w:t>的速度向水面靠拢</w:t>
      </w:r>
      <w:r>
        <w:rPr>
          <w:rFonts w:ascii="Times New Roman" w:eastAsia="Times New Roman" w:hAnsi="Times New Roman" w:cs="Times New Roman"/>
          <w:kern w:val="0"/>
          <w:sz w:val="24"/>
          <w:szCs w:val="24"/>
        </w:rPr>
        <w:br/>
        <w:t xml:space="preserve">D. </w:t>
      </w:r>
      <w:r>
        <w:rPr>
          <w:rFonts w:ascii="宋体" w:cs="宋体" w:hint="eastAsia"/>
          <w:kern w:val="0"/>
          <w:szCs w:val="21"/>
        </w:rPr>
        <w:t>运动员在水中始终能成像，像以</w:t>
      </w:r>
      <m:oMath>
        <m:r>
          <w:rPr>
            <w:rFonts w:hAnsi="Cambria Math"/>
          </w:rPr>
          <m:t>10</m:t>
        </m:r>
        <m:r>
          <w:rPr>
            <w:rFonts w:hAnsi="Cambria Math"/>
          </w:rPr>
          <m:t>m</m:t>
        </m:r>
        <m:r>
          <w:rPr>
            <w:rFonts w:hAnsi="Cambria Math"/>
          </w:rPr>
          <m:t>/</m:t>
        </m:r>
        <m:r>
          <w:rPr>
            <w:rFonts w:hAnsi="Cambria Math"/>
          </w:rPr>
          <m:t>s</m:t>
        </m:r>
      </m:oMath>
      <w:r>
        <w:rPr>
          <w:rFonts w:ascii="宋体" w:cs="宋体" w:hint="eastAsia"/>
          <w:kern w:val="0"/>
          <w:szCs w:val="21"/>
        </w:rPr>
        <w:t>的速度向他本人靠拢，且像的大小不变</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【答案】</w:t>
      </w:r>
      <w:r w:rsidRPr="008A1B54">
        <w:rPr>
          <w:rStyle w:val="latexlinear"/>
          <w:rFonts w:ascii="Times New Roman" w:eastAsia="Times New Roman" w:hAnsi="Times New Roman" w:cs="Times New Roman"/>
          <w:i/>
          <w:iCs/>
          <w:color w:val="FF0000"/>
          <w:kern w:val="0"/>
          <w:szCs w:val="21"/>
        </w:rPr>
        <w:t>D</w:t>
      </w:r>
    </w:p>
    <w:p w:rsidR="00411193" w:rsidRDefault="000728D7" w:rsidP="00411193">
      <w:pPr>
        <w:spacing w:line="360" w:lineRule="auto"/>
        <w:textAlignment w:val="center"/>
        <w:rPr>
          <w:rFonts w:ascii="Times New Roman" w:eastAsia="Times New Roman" w:hAnsi="Times New Roman" w:cs="Times New Roman"/>
          <w:kern w:val="0"/>
          <w:sz w:val="24"/>
          <w:szCs w:val="24"/>
        </w:rPr>
      </w:pPr>
      <w:r w:rsidRPr="008A1B54">
        <w:rPr>
          <w:rFonts w:ascii="宋体" w:cs="宋体" w:hint="eastAsia"/>
          <w:color w:val="FF0000"/>
          <w:kern w:val="0"/>
          <w:szCs w:val="21"/>
        </w:rPr>
        <w:t>【解析】解：平静的湖面相当于平面镜，运动员以</w:t>
      </w:r>
      <m:oMath>
        <m:r>
          <w:rPr>
            <w:rFonts w:hAnsi="Cambria Math"/>
            <w:color w:val="FF0000"/>
          </w:rPr>
          <m:t>5</m:t>
        </m:r>
        <m:r>
          <w:rPr>
            <w:rFonts w:hAnsi="Cambria Math"/>
            <w:color w:val="FF0000"/>
          </w:rPr>
          <m:t>m</m:t>
        </m:r>
        <m:r>
          <w:rPr>
            <w:rFonts w:hAnsi="Cambria Math"/>
            <w:color w:val="FF0000"/>
          </w:rPr>
          <m:t>/</m:t>
        </m:r>
        <m:r>
          <w:rPr>
            <w:rFonts w:hAnsi="Cambria Math"/>
            <w:color w:val="FF0000"/>
          </w:rPr>
          <m:t>s</m:t>
        </m:r>
      </m:oMath>
      <w:r w:rsidRPr="008A1B54">
        <w:rPr>
          <w:rFonts w:ascii="宋体" w:cs="宋体" w:hint="eastAsia"/>
          <w:color w:val="FF0000"/>
          <w:kern w:val="0"/>
          <w:szCs w:val="21"/>
        </w:rPr>
        <w:t>的速度向下运动，运动员在水面下的像也要以</w:t>
      </w:r>
      <m:oMath>
        <m:r>
          <w:rPr>
            <w:rFonts w:hAnsi="Cambria Math"/>
            <w:color w:val="FF0000"/>
          </w:rPr>
          <m:t>5</m:t>
        </m:r>
        <m:r>
          <w:rPr>
            <w:rFonts w:hAnsi="Cambria Math"/>
            <w:color w:val="FF0000"/>
          </w:rPr>
          <m:t>m</m:t>
        </m:r>
        <m:r>
          <w:rPr>
            <w:rFonts w:hAnsi="Cambria Math"/>
            <w:color w:val="FF0000"/>
          </w:rPr>
          <m:t>/</m:t>
        </m:r>
        <m:r>
          <w:rPr>
            <w:rFonts w:hAnsi="Cambria Math"/>
            <w:color w:val="FF0000"/>
          </w:rPr>
          <m:t>s</m:t>
        </m:r>
      </m:oMath>
      <w:r w:rsidRPr="008A1B54">
        <w:rPr>
          <w:rFonts w:ascii="宋体" w:cs="宋体" w:hint="eastAsia"/>
          <w:color w:val="FF0000"/>
          <w:kern w:val="0"/>
          <w:szCs w:val="21"/>
        </w:rPr>
        <w:t>的速度向上运动，如果以运动员为参照物，他们的距离每秒种靠近了</w:t>
      </w:r>
      <w:r w:rsidRPr="008A1B54">
        <w:rPr>
          <w:rStyle w:val="latexlinear"/>
          <w:rFonts w:ascii="Times New Roman" w:eastAsia="Times New Roman" w:hAnsi="Times New Roman" w:cs="Times New Roman"/>
          <w:color w:val="FF0000"/>
          <w:kern w:val="0"/>
          <w:szCs w:val="21"/>
        </w:rPr>
        <w:t>10</w:t>
      </w:r>
      <w:r w:rsidRPr="008A1B54">
        <w:rPr>
          <w:rStyle w:val="latexlinear"/>
          <w:rFonts w:ascii="Times New Roman" w:eastAsia="Times New Roman" w:hAnsi="Times New Roman" w:cs="Times New Roman"/>
          <w:i/>
          <w:iCs/>
          <w:color w:val="FF0000"/>
          <w:kern w:val="0"/>
          <w:szCs w:val="21"/>
        </w:rPr>
        <w:t>m</w:t>
      </w:r>
      <w:r w:rsidRPr="008A1B54">
        <w:rPr>
          <w:rFonts w:ascii="宋体" w:cs="宋体" w:hint="eastAsia"/>
          <w:color w:val="FF0000"/>
          <w:kern w:val="0"/>
          <w:szCs w:val="21"/>
        </w:rPr>
        <w:t>，所以相对于运动员本人，其像的速度是</w:t>
      </w:r>
      <m:oMath>
        <m:r>
          <w:rPr>
            <w:rFonts w:hAnsi="Cambria Math"/>
            <w:color w:val="FF0000"/>
          </w:rPr>
          <m:t>10</m:t>
        </m:r>
        <m:r>
          <w:rPr>
            <w:rFonts w:hAnsi="Cambria Math"/>
            <w:color w:val="FF0000"/>
          </w:rPr>
          <m:t>m</m:t>
        </m:r>
        <m:r>
          <w:rPr>
            <w:rFonts w:hAnsi="Cambria Math"/>
            <w:color w:val="FF0000"/>
          </w:rPr>
          <m:t>/</m:t>
        </m:r>
        <m:r>
          <w:rPr>
            <w:rFonts w:hAnsi="Cambria Math"/>
            <w:color w:val="FF0000"/>
          </w:rPr>
          <m:t>s</m:t>
        </m:r>
      </m:oMath>
      <w:r w:rsidRPr="008A1B54">
        <w:rPr>
          <w:rFonts w:ascii="宋体" w:cs="宋体" w:hint="eastAsia"/>
          <w:color w:val="FF0000"/>
          <w:kern w:val="0"/>
          <w:szCs w:val="21"/>
        </w:rPr>
        <w:t>，方向向上；像与物的大小总是相同的。</w:t>
      </w:r>
      <w:r w:rsidRPr="008A1B54">
        <w:rPr>
          <w:rFonts w:ascii="宋体" w:cs="宋体" w:hint="eastAsia"/>
          <w:color w:val="FF0000"/>
          <w:kern w:val="0"/>
          <w:szCs w:val="21"/>
        </w:rPr>
        <w:br/>
      </w:r>
      <w:r w:rsidRPr="008A1B54">
        <w:rPr>
          <w:rFonts w:ascii="宋体" w:cs="宋体" w:hint="eastAsia"/>
          <w:color w:val="FF0000"/>
          <w:kern w:val="0"/>
          <w:szCs w:val="21"/>
        </w:rPr>
        <w:t>故选：</w:t>
      </w:r>
      <w:r w:rsidRPr="008A1B54">
        <w:rPr>
          <w:rStyle w:val="latexlinear"/>
          <w:rFonts w:ascii="Times New Roman" w:eastAsia="Times New Roman" w:hAnsi="Times New Roman" w:cs="Times New Roman"/>
          <w:i/>
          <w:iCs/>
          <w:color w:val="FF0000"/>
          <w:kern w:val="0"/>
          <w:szCs w:val="21"/>
        </w:rPr>
        <w:t>D</w:t>
      </w:r>
      <w:r w:rsidRPr="008A1B54">
        <w:rPr>
          <w:rFonts w:ascii="宋体" w:cs="宋体" w:hint="eastAsia"/>
          <w:color w:val="FF0000"/>
          <w:kern w:val="0"/>
          <w:szCs w:val="21"/>
        </w:rPr>
        <w:t>。</w:t>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如图所示，甲、乙两人分别站立于一面矮墙的两边，若要在天花板上固定一平面镜使两人在图示位置彼此都能看到对方的全身，则所需的最小平面镜的位置应为</w:t>
      </w:r>
      <m:oMath>
        <m:r>
          <w:rPr>
            <w:rFonts w:hAnsi="Cambria Math"/>
          </w:rPr>
          <m:t>(    )</m:t>
        </m:r>
      </m:oMath>
      <w:bookmarkStart w:id="6" w:name="topic_b717469b-da08-4240-a191-51b89710b8"/>
      <w:bookmarkEnd w:id="6"/>
    </w:p>
    <w:p w:rsidR="00411193" w:rsidRDefault="000728D7" w:rsidP="00411193">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61312" behindDoc="0" locked="0" layoutInCell="1" allowOverlap="0">
            <wp:simplePos x="0" y="0"/>
            <wp:positionH relativeFrom="column">
              <wp:align>center</wp:align>
            </wp:positionH>
            <wp:positionV relativeFrom="line">
              <wp:posOffset>0</wp:posOffset>
            </wp:positionV>
            <wp:extent cx="2857500" cy="1276350"/>
            <wp:effectExtent l="0" t="0" r="0" b="0"/>
            <wp:wrapTopAndBottom/>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006231"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857500" cy="12763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i/>
          <w:iCs/>
          <w:kern w:val="0"/>
          <w:szCs w:val="21"/>
        </w:rPr>
        <w:t>ae</w:t>
      </w:r>
      <w:r>
        <w:rPr>
          <w:rFonts w:ascii="Times New Roman" w:eastAsia="Times New Roman" w:hAnsi="Times New Roman" w:cs="Times New Roman"/>
          <w:kern w:val="0"/>
          <w:sz w:val="24"/>
          <w:szCs w:val="24"/>
        </w:rPr>
        <w:tab/>
        <w:t xml:space="preserve">B. </w:t>
      </w:r>
      <w:r>
        <w:rPr>
          <w:rStyle w:val="latexlinear"/>
          <w:rFonts w:ascii="Times New Roman" w:eastAsia="Times New Roman" w:hAnsi="Times New Roman" w:cs="Times New Roman"/>
          <w:i/>
          <w:iCs/>
          <w:kern w:val="0"/>
          <w:szCs w:val="21"/>
        </w:rPr>
        <w:t>bc</w:t>
      </w:r>
      <w:r>
        <w:rPr>
          <w:rFonts w:ascii="Times New Roman" w:eastAsia="Times New Roman" w:hAnsi="Times New Roman" w:cs="Times New Roman"/>
          <w:kern w:val="0"/>
          <w:sz w:val="24"/>
          <w:szCs w:val="24"/>
        </w:rPr>
        <w:tab/>
        <w:t xml:space="preserve">C. </w:t>
      </w:r>
      <w:r>
        <w:rPr>
          <w:rStyle w:val="latexlinear"/>
          <w:rFonts w:ascii="Times New Roman" w:eastAsia="Times New Roman" w:hAnsi="Times New Roman" w:cs="Times New Roman"/>
          <w:i/>
          <w:iCs/>
          <w:kern w:val="0"/>
          <w:szCs w:val="21"/>
        </w:rPr>
        <w:t>bd</w:t>
      </w:r>
      <w:r>
        <w:rPr>
          <w:rFonts w:ascii="Times New Roman" w:eastAsia="Times New Roman" w:hAnsi="Times New Roman" w:cs="Times New Roman"/>
          <w:kern w:val="0"/>
          <w:sz w:val="24"/>
          <w:szCs w:val="24"/>
        </w:rPr>
        <w:tab/>
        <w:t xml:space="preserve">D. </w:t>
      </w:r>
      <w:r>
        <w:rPr>
          <w:rStyle w:val="latexlinear"/>
          <w:rFonts w:ascii="Times New Roman" w:eastAsia="Times New Roman" w:hAnsi="Times New Roman" w:cs="Times New Roman"/>
          <w:i/>
          <w:iCs/>
          <w:kern w:val="0"/>
          <w:szCs w:val="21"/>
        </w:rPr>
        <w:t>cd</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【答案】</w:t>
      </w:r>
      <w:r w:rsidRPr="008A1B54">
        <w:rPr>
          <w:rStyle w:val="latexlinear"/>
          <w:rFonts w:ascii="Times New Roman" w:eastAsia="Times New Roman" w:hAnsi="Times New Roman" w:cs="Times New Roman"/>
          <w:i/>
          <w:iCs/>
          <w:color w:val="FF0000"/>
          <w:kern w:val="0"/>
          <w:szCs w:val="21"/>
        </w:rPr>
        <w:t>C</w:t>
      </w:r>
    </w:p>
    <w:p w:rsidR="00411193" w:rsidRDefault="000728D7" w:rsidP="00411193">
      <w:pPr>
        <w:spacing w:line="360" w:lineRule="auto"/>
        <w:textAlignment w:val="center"/>
        <w:rPr>
          <w:rFonts w:ascii="Times New Roman" w:eastAsia="Times New Roman" w:hAnsi="Times New Roman" w:cs="Times New Roman"/>
          <w:kern w:val="0"/>
          <w:sz w:val="24"/>
          <w:szCs w:val="24"/>
        </w:rPr>
      </w:pPr>
      <w:r w:rsidRPr="008A1B54">
        <w:rPr>
          <w:rFonts w:ascii="宋体" w:cs="宋体" w:hint="eastAsia"/>
          <w:color w:val="FF0000"/>
          <w:kern w:val="0"/>
          <w:szCs w:val="21"/>
        </w:rPr>
        <w:t>【解析】解：</w:t>
      </w:r>
      <w:r w:rsidRPr="008A1B54">
        <w:rPr>
          <w:rFonts w:ascii="宋体" w:cs="宋体" w:hint="eastAsia"/>
          <w:color w:val="FF0000"/>
          <w:kern w:val="0"/>
          <w:szCs w:val="21"/>
        </w:rPr>
        <w:br/>
      </w:r>
      <w:r w:rsidRPr="008A1B54">
        <w:rPr>
          <w:rFonts w:ascii="宋体" w:cs="宋体" w:hint="eastAsia"/>
          <w:color w:val="FF0000"/>
          <w:kern w:val="0"/>
          <w:szCs w:val="21"/>
        </w:rPr>
        <w:t>如图所示，甲、乙两人在平面镜里成的像的位置，分别过乙的像的头顶和脚底分别作两条直线到甲的眼睛，过甲的像的头顶和脚底分别作两条直线到乙的眼睛</w:t>
      </w:r>
      <m:oMath>
        <m:r>
          <w:rPr>
            <w:rFonts w:hAnsi="Cambria Math"/>
            <w:color w:val="FF0000"/>
          </w:rPr>
          <m:t>(</m:t>
        </m:r>
      </m:oMath>
      <w:r w:rsidRPr="008A1B54">
        <w:rPr>
          <w:rFonts w:ascii="宋体" w:cs="宋体" w:hint="eastAsia"/>
          <w:color w:val="FF0000"/>
          <w:kern w:val="0"/>
          <w:szCs w:val="21"/>
        </w:rPr>
        <w:t>这两条直线就可以确定出所需最小平面镜的位置</w:t>
      </w:r>
      <m:oMath>
        <m:r>
          <w:rPr>
            <w:rFonts w:hAnsi="Cambria Math"/>
            <w:color w:val="FF0000"/>
          </w:rPr>
          <m:t>)</m:t>
        </m:r>
      </m:oMath>
      <w:r w:rsidRPr="008A1B54">
        <w:rPr>
          <w:rFonts w:ascii="宋体" w:cs="宋体" w:hint="eastAsia"/>
          <w:color w:val="FF0000"/>
          <w:kern w:val="0"/>
          <w:szCs w:val="21"/>
        </w:rPr>
        <w:t>，由这四条直线与墙的交点即可确定出所需最小平面镜的位置应为</w:t>
      </w:r>
      <w:r w:rsidRPr="008A1B54">
        <w:rPr>
          <w:rStyle w:val="latexlinear"/>
          <w:rFonts w:ascii="Times New Roman" w:eastAsia="Times New Roman" w:hAnsi="Times New Roman" w:cs="Times New Roman"/>
          <w:i/>
          <w:iCs/>
          <w:color w:val="FF0000"/>
          <w:kern w:val="0"/>
          <w:szCs w:val="21"/>
        </w:rPr>
        <w:t>bd</w:t>
      </w:r>
      <w:r w:rsidRPr="008A1B54">
        <w:rPr>
          <w:rFonts w:ascii="宋体" w:cs="宋体" w:hint="eastAsia"/>
          <w:color w:val="FF0000"/>
          <w:kern w:val="0"/>
          <w:szCs w:val="21"/>
        </w:rPr>
        <w:t>。</w:t>
      </w:r>
      <w:r w:rsidRPr="008A1B54">
        <w:rPr>
          <w:rFonts w:ascii="宋体" w:cs="宋体" w:hint="eastAsia"/>
          <w:color w:val="FF0000"/>
          <w:kern w:val="0"/>
          <w:szCs w:val="21"/>
        </w:rPr>
        <w:br/>
      </w:r>
      <w:r w:rsidRPr="008A1B54">
        <w:rPr>
          <w:rFonts w:ascii="Times New Roman" w:eastAsia="Times New Roman" w:hAnsi="Times New Roman" w:cs="Times New Roman"/>
          <w:noProof/>
          <w:color w:val="FF0000"/>
          <w:kern w:val="0"/>
          <w:sz w:val="24"/>
          <w:szCs w:val="24"/>
        </w:rPr>
        <w:drawing>
          <wp:inline distT="0" distB="0" distL="0" distR="0">
            <wp:extent cx="3810000" cy="275272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34497" name="Picture 107"/>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3810000" cy="2752725"/>
                    </a:xfrm>
                    <a:prstGeom prst="rect">
                      <a:avLst/>
                    </a:prstGeom>
                    <a:noFill/>
                    <a:ln>
                      <a:noFill/>
                    </a:ln>
                  </pic:spPr>
                </pic:pic>
              </a:graphicData>
            </a:graphic>
          </wp:inline>
        </w:drawing>
      </w:r>
      <w:r w:rsidRPr="008A1B54">
        <w:rPr>
          <w:rFonts w:ascii="Times New Roman" w:eastAsia="Times New Roman" w:hAnsi="Times New Roman" w:cs="Times New Roman"/>
          <w:color w:val="FF0000"/>
          <w:kern w:val="0"/>
          <w:sz w:val="24"/>
          <w:szCs w:val="24"/>
        </w:rPr>
        <w:br/>
      </w:r>
      <w:r w:rsidRPr="008A1B54">
        <w:rPr>
          <w:rFonts w:ascii="宋体" w:cs="宋体" w:hint="eastAsia"/>
          <w:color w:val="FF0000"/>
          <w:kern w:val="0"/>
          <w:szCs w:val="21"/>
        </w:rPr>
        <w:t>故选：</w:t>
      </w:r>
      <w:r w:rsidRPr="008A1B54">
        <w:rPr>
          <w:rStyle w:val="latexlinear"/>
          <w:rFonts w:ascii="Times New Roman" w:eastAsia="Times New Roman" w:hAnsi="Times New Roman" w:cs="Times New Roman"/>
          <w:i/>
          <w:iCs/>
          <w:color w:val="FF0000"/>
          <w:kern w:val="0"/>
          <w:szCs w:val="21"/>
        </w:rPr>
        <w:t>C</w:t>
      </w:r>
      <w:r w:rsidRPr="008A1B54">
        <w:rPr>
          <w:rFonts w:ascii="宋体" w:cs="宋体" w:hint="eastAsia"/>
          <w:color w:val="FF0000"/>
          <w:kern w:val="0"/>
          <w:szCs w:val="21"/>
        </w:rPr>
        <w:t>。</w:t>
      </w:r>
      <w:r w:rsidRPr="008A1B54">
        <w:rPr>
          <w:rFonts w:ascii="宋体" w:cs="宋体" w:hint="eastAsia"/>
          <w:color w:val="FF0000"/>
          <w:kern w:val="0"/>
          <w:szCs w:val="21"/>
        </w:rPr>
        <w:br/>
      </w:r>
      <w:r w:rsidRPr="008A1B54">
        <w:rPr>
          <w:rFonts w:ascii="宋体" w:cs="宋体" w:hint="eastAsia"/>
          <w:color w:val="FF0000"/>
          <w:kern w:val="0"/>
          <w:szCs w:val="21"/>
        </w:rPr>
        <w:lastRenderedPageBreak/>
        <w:t>根据题意，两人要想彼此都能看到对方的全身，则来自对方头和脚的光线都必须经过窗户到达另一方的眼睛，由于光是沿直线传播的，则我们可根据光的直线传播作出两条从乙到达甲眼睛的光线和两条从甲到达乙眼睛的光线，由此确定出所需最小平面镜的位置。</w:t>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喷水鱼因特殊的捕食方式而得名，能喷出一股水柱，准确击落空中的昆虫作为食物，下列各图中能正确表示喷水鱼看到昆虫像的光路图的是</w:t>
      </w:r>
      <m:oMath>
        <m:r>
          <w:rPr>
            <w:rFonts w:hAnsi="Cambria Math"/>
          </w:rPr>
          <m:t>(    )</m:t>
        </m:r>
      </m:oMath>
      <w:bookmarkStart w:id="7" w:name="topic_453e8f0a-29a1-4e03-aed8-13ca02e98f"/>
      <w:bookmarkEnd w:id="7"/>
    </w:p>
    <w:p w:rsidR="00411193" w:rsidRDefault="000728D7" w:rsidP="00411193">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1047750" cy="108585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235473" name="Picture 108"/>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047750" cy="1085850"/>
                    </a:xfrm>
                    <a:prstGeom prst="rect">
                      <a:avLst/>
                    </a:prstGeom>
                    <a:noFill/>
                    <a:ln>
                      <a:noFill/>
                    </a:ln>
                  </pic:spPr>
                </pic:pic>
              </a:graphicData>
            </a:graphic>
          </wp:inline>
        </w:drawing>
      </w:r>
      <w:r>
        <w:rPr>
          <w:rFonts w:ascii="Times New Roman" w:eastAsia="Times New Roman" w:hAnsi="Times New Roman" w:cs="Times New Roman"/>
          <w:kern w:val="0"/>
          <w:sz w:val="24"/>
          <w:szCs w:val="24"/>
        </w:rPr>
        <w:tab/>
        <w:t xml:space="preserve">B. </w:t>
      </w:r>
      <w:r>
        <w:rPr>
          <w:rFonts w:ascii="Times New Roman" w:eastAsia="Times New Roman" w:hAnsi="Times New Roman" w:cs="Times New Roman"/>
          <w:noProof/>
          <w:kern w:val="0"/>
          <w:sz w:val="24"/>
          <w:szCs w:val="24"/>
        </w:rPr>
        <w:drawing>
          <wp:inline distT="0" distB="0" distL="0" distR="0">
            <wp:extent cx="1009650" cy="1000125"/>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798058" name="Picture 109"/>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009650" cy="1000125"/>
                    </a:xfrm>
                    <a:prstGeom prst="rect">
                      <a:avLst/>
                    </a:prstGeom>
                    <a:noFill/>
                    <a:ln>
                      <a:noFill/>
                    </a:ln>
                  </pic:spPr>
                </pic:pic>
              </a:graphicData>
            </a:graphic>
          </wp:inline>
        </w:drawing>
      </w:r>
      <w:r>
        <w:rPr>
          <w:rFonts w:ascii="Times New Roman" w:eastAsia="Times New Roman" w:hAnsi="Times New Roman" w:cs="Times New Roman"/>
          <w:kern w:val="0"/>
          <w:sz w:val="24"/>
          <w:szCs w:val="24"/>
        </w:rPr>
        <w:br/>
        <w:t xml:space="preserve">C. </w:t>
      </w:r>
      <w:r>
        <w:rPr>
          <w:rFonts w:ascii="Times New Roman" w:eastAsia="Times New Roman" w:hAnsi="Times New Roman" w:cs="Times New Roman"/>
          <w:noProof/>
          <w:kern w:val="0"/>
          <w:sz w:val="24"/>
          <w:szCs w:val="24"/>
        </w:rPr>
        <w:drawing>
          <wp:inline distT="0" distB="0" distL="0" distR="0">
            <wp:extent cx="1019175" cy="1038225"/>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652609" name="Picture 110"/>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019175" cy="1038225"/>
                    </a:xfrm>
                    <a:prstGeom prst="rect">
                      <a:avLst/>
                    </a:prstGeom>
                    <a:noFill/>
                    <a:ln>
                      <a:noFill/>
                    </a:ln>
                  </pic:spPr>
                </pic:pic>
              </a:graphicData>
            </a:graphic>
          </wp:inline>
        </w:drawing>
      </w:r>
      <w:r>
        <w:rPr>
          <w:rFonts w:ascii="Times New Roman" w:eastAsia="Times New Roman" w:hAnsi="Times New Roman" w:cs="Times New Roman"/>
          <w:kern w:val="0"/>
          <w:sz w:val="24"/>
          <w:szCs w:val="24"/>
        </w:rPr>
        <w:tab/>
        <w:t xml:space="preserve">D. </w:t>
      </w:r>
      <w:r>
        <w:rPr>
          <w:rFonts w:ascii="Times New Roman" w:eastAsia="Times New Roman" w:hAnsi="Times New Roman" w:cs="Times New Roman"/>
          <w:noProof/>
          <w:kern w:val="0"/>
          <w:sz w:val="24"/>
          <w:szCs w:val="24"/>
        </w:rPr>
        <w:drawing>
          <wp:inline distT="0" distB="0" distL="0" distR="0">
            <wp:extent cx="1000125" cy="95250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798103" name="Picture 111"/>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000125" cy="952500"/>
                    </a:xfrm>
                    <a:prstGeom prst="rect">
                      <a:avLst/>
                    </a:prstGeom>
                    <a:noFill/>
                    <a:ln>
                      <a:noFill/>
                    </a:ln>
                  </pic:spPr>
                </pic:pic>
              </a:graphicData>
            </a:graphic>
          </wp:inline>
        </w:drawing>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【答案】</w:t>
      </w:r>
      <w:r w:rsidRPr="008A1B54">
        <w:rPr>
          <w:rStyle w:val="latexlinear"/>
          <w:rFonts w:ascii="Times New Roman" w:eastAsia="Times New Roman" w:hAnsi="Times New Roman" w:cs="Times New Roman"/>
          <w:i/>
          <w:iCs/>
          <w:color w:val="FF0000"/>
          <w:kern w:val="0"/>
          <w:szCs w:val="21"/>
        </w:rPr>
        <w:t>A</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【解析】</w:t>
      </w:r>
    </w:p>
    <w:p w:rsidR="00411193" w:rsidRPr="008A1B54" w:rsidRDefault="000728D7" w:rsidP="00411193">
      <w:pPr>
        <w:spacing w:line="360" w:lineRule="auto"/>
        <w:textAlignment w:val="center"/>
        <w:rPr>
          <w:rFonts w:ascii="Times New Roman" w:eastAsiaTheme="minorEastAsia" w:hAnsi="Times New Roman" w:cs="Times New Roman"/>
          <w:color w:val="FF0000"/>
          <w:kern w:val="0"/>
          <w:sz w:val="24"/>
          <w:szCs w:val="24"/>
        </w:rPr>
      </w:pPr>
      <m:oMath>
        <m:r>
          <w:rPr>
            <w:rFonts w:hAnsi="Cambria Math"/>
            <w:color w:val="FF0000"/>
          </w:rPr>
          <m:t>AB</m:t>
        </m:r>
        <m:r>
          <w:rPr>
            <w:rFonts w:hAnsi="Cambria Math"/>
            <w:color w:val="FF0000"/>
          </w:rPr>
          <m:t>.</m:t>
        </m:r>
      </m:oMath>
      <w:r w:rsidRPr="008A1B54">
        <w:rPr>
          <w:rFonts w:ascii="宋体" w:cs="宋体" w:hint="eastAsia"/>
          <w:color w:val="FF0000"/>
          <w:kern w:val="0"/>
          <w:szCs w:val="21"/>
        </w:rPr>
        <w:t>根据光的折射定律可知，光从空气中斜射入水中时，折射光线向法线偏折，折射角小于入射角，所以</w:t>
      </w:r>
      <w:r w:rsidRPr="008A1B54">
        <w:rPr>
          <w:rFonts w:ascii="Times New Roman" w:eastAsia="Times New Roman" w:hAnsi="Times New Roman" w:cs="Times New Roman"/>
          <w:i/>
          <w:iCs/>
          <w:color w:val="FF0000"/>
          <w:kern w:val="0"/>
          <w:szCs w:val="21"/>
        </w:rPr>
        <w:t>A</w:t>
      </w:r>
      <w:r w:rsidRPr="008A1B54">
        <w:rPr>
          <w:rFonts w:ascii="宋体" w:cs="宋体" w:hint="eastAsia"/>
          <w:color w:val="FF0000"/>
          <w:kern w:val="0"/>
          <w:szCs w:val="21"/>
        </w:rPr>
        <w:t>正确，</w:t>
      </w:r>
      <w:r w:rsidRPr="008A1B54">
        <w:rPr>
          <w:rFonts w:ascii="Times New Roman" w:eastAsia="Times New Roman" w:hAnsi="Times New Roman" w:cs="Times New Roman"/>
          <w:i/>
          <w:iCs/>
          <w:color w:val="FF0000"/>
          <w:kern w:val="0"/>
          <w:szCs w:val="21"/>
        </w:rPr>
        <w:t>B</w:t>
      </w:r>
      <w:r w:rsidRPr="008A1B54">
        <w:rPr>
          <w:rFonts w:ascii="宋体" w:cs="宋体" w:hint="eastAsia"/>
          <w:color w:val="FF0000"/>
          <w:kern w:val="0"/>
          <w:szCs w:val="21"/>
        </w:rPr>
        <w:t>错误；</w:t>
      </w:r>
      <w:r w:rsidRPr="008A1B54">
        <w:rPr>
          <w:rFonts w:ascii="宋体" w:cs="宋体" w:hint="eastAsia"/>
          <w:color w:val="FF0000"/>
          <w:kern w:val="0"/>
          <w:szCs w:val="21"/>
        </w:rPr>
        <w:br/>
      </w:r>
      <m:oMath>
        <m:r>
          <w:rPr>
            <w:rFonts w:hAnsi="Cambria Math"/>
            <w:color w:val="FF0000"/>
          </w:rPr>
          <m:t>CD</m:t>
        </m:r>
        <m:r>
          <w:rPr>
            <w:rFonts w:hAnsi="Cambria Math"/>
            <w:color w:val="FF0000"/>
          </w:rPr>
          <m:t>.</m:t>
        </m:r>
      </m:oMath>
      <w:r w:rsidRPr="008A1B54">
        <w:rPr>
          <w:rFonts w:ascii="宋体" w:cs="宋体" w:hint="eastAsia"/>
          <w:color w:val="FF0000"/>
          <w:kern w:val="0"/>
          <w:szCs w:val="21"/>
        </w:rPr>
        <w:t>射水鱼在水中看到水面上方的昆虫等猎物，是因为水面上方的昆虫等猎物“发出”的光射向水面，发生折射，再进入射水鱼的眼睛中，因此光的传播路线是由空气</w:t>
      </w:r>
      <m:oMath>
        <m:r>
          <w:rPr>
            <w:rFonts w:hAnsi="Cambria Math"/>
            <w:color w:val="FF0000"/>
          </w:rPr>
          <m:t>→</m:t>
        </m:r>
      </m:oMath>
      <w:r w:rsidRPr="008A1B54">
        <w:rPr>
          <w:rFonts w:ascii="宋体" w:cs="宋体" w:hint="eastAsia"/>
          <w:color w:val="FF0000"/>
          <w:kern w:val="0"/>
          <w:szCs w:val="21"/>
        </w:rPr>
        <w:t>水中，所以</w:t>
      </w:r>
      <w:r w:rsidRPr="008A1B54">
        <w:rPr>
          <w:rFonts w:ascii="Times New Roman" w:eastAsia="Times New Roman" w:hAnsi="Times New Roman" w:cs="Times New Roman"/>
          <w:i/>
          <w:iCs/>
          <w:color w:val="FF0000"/>
          <w:kern w:val="0"/>
          <w:szCs w:val="21"/>
        </w:rPr>
        <w:t>CD</w:t>
      </w:r>
      <w:r w:rsidRPr="008A1B54">
        <w:rPr>
          <w:rFonts w:ascii="宋体" w:cs="宋体" w:hint="eastAsia"/>
          <w:color w:val="FF0000"/>
          <w:kern w:val="0"/>
          <w:szCs w:val="21"/>
        </w:rPr>
        <w:t>错误。</w:t>
      </w:r>
      <w:r w:rsidRPr="008A1B54">
        <w:rPr>
          <w:rFonts w:ascii="宋体" w:cs="宋体" w:hint="eastAsia"/>
          <w:color w:val="FF0000"/>
          <w:kern w:val="0"/>
          <w:szCs w:val="21"/>
        </w:rPr>
        <w:br/>
      </w:r>
      <w:r w:rsidRPr="008A1B54">
        <w:rPr>
          <w:rFonts w:ascii="宋体" w:cs="宋体" w:hint="eastAsia"/>
          <w:color w:val="FF0000"/>
          <w:kern w:val="0"/>
          <w:szCs w:val="21"/>
        </w:rPr>
        <w:t>故选</w:t>
      </w:r>
      <w:r w:rsidRPr="008A1B54">
        <w:rPr>
          <w:rFonts w:ascii="Times New Roman" w:eastAsia="Times New Roman" w:hAnsi="Times New Roman" w:cs="Times New Roman"/>
          <w:i/>
          <w:iCs/>
          <w:color w:val="FF0000"/>
          <w:kern w:val="0"/>
          <w:szCs w:val="21"/>
        </w:rPr>
        <w:t>A</w:t>
      </w:r>
      <w:r w:rsidRPr="008A1B54">
        <w:rPr>
          <w:rFonts w:ascii="宋体" w:cs="宋体" w:hint="eastAsia"/>
          <w:color w:val="FF0000"/>
          <w:kern w:val="0"/>
          <w:szCs w:val="21"/>
        </w:rPr>
        <w:t>。</w:t>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为了研究光的传播规律，小明在水槽底部安装了一微型光源</w:t>
      </w:r>
      <w:r>
        <w:rPr>
          <w:rStyle w:val="latexlinear"/>
          <w:rFonts w:ascii="Times New Roman" w:eastAsia="Times New Roman" w:hAnsi="Times New Roman" w:cs="Times New Roman"/>
          <w:i/>
          <w:iCs/>
          <w:kern w:val="0"/>
          <w:szCs w:val="21"/>
        </w:rPr>
        <w:t>S</w:t>
      </w:r>
      <w:r>
        <w:rPr>
          <w:rFonts w:ascii="宋体" w:cs="宋体" w:hint="eastAsia"/>
          <w:kern w:val="0"/>
          <w:szCs w:val="21"/>
        </w:rPr>
        <w:t>，</w:t>
      </w:r>
      <w:r>
        <w:rPr>
          <w:rStyle w:val="latexlinear"/>
          <w:rFonts w:ascii="Times New Roman" w:eastAsia="Times New Roman" w:hAnsi="Times New Roman" w:cs="Times New Roman"/>
          <w:i/>
          <w:iCs/>
          <w:kern w:val="0"/>
          <w:szCs w:val="21"/>
        </w:rPr>
        <w:t>S</w:t>
      </w:r>
      <w:r>
        <w:rPr>
          <w:rFonts w:ascii="宋体" w:cs="宋体" w:hint="eastAsia"/>
          <w:kern w:val="0"/>
          <w:szCs w:val="21"/>
        </w:rPr>
        <w:t>发出一束光照在右侧壁上形成一光斑，小明在光斑处固定了一小块橡皮泥</w:t>
      </w:r>
      <m:oMath>
        <m:r>
          <w:rPr>
            <w:rFonts w:hAnsi="Cambria Math"/>
          </w:rPr>
          <m:t>P</m:t>
        </m:r>
        <m:r>
          <w:rPr>
            <w:rFonts w:hAnsi="Cambria Math"/>
          </w:rPr>
          <m:t>(</m:t>
        </m:r>
      </m:oMath>
      <w:r>
        <w:rPr>
          <w:rFonts w:ascii="宋体" w:cs="宋体" w:hint="eastAsia"/>
          <w:kern w:val="0"/>
          <w:szCs w:val="21"/>
        </w:rPr>
        <w:t>如图所示</w:t>
      </w:r>
      <m:oMath>
        <m:r>
          <w:rPr>
            <w:rFonts w:hAnsi="Cambria Math"/>
          </w:rPr>
          <m:t>)</m:t>
        </m:r>
      </m:oMath>
      <w:r>
        <w:rPr>
          <w:rFonts w:ascii="宋体" w:cs="宋体" w:hint="eastAsia"/>
          <w:kern w:val="0"/>
          <w:szCs w:val="21"/>
        </w:rPr>
        <w:t>。现往水槽内缓慢加水至水面上升到</w:t>
      </w:r>
      <w:r>
        <w:rPr>
          <w:rStyle w:val="latexlinear"/>
          <w:rFonts w:ascii="Times New Roman" w:eastAsia="Times New Roman" w:hAnsi="Times New Roman" w:cs="Times New Roman"/>
          <w:i/>
          <w:iCs/>
          <w:kern w:val="0"/>
          <w:szCs w:val="21"/>
        </w:rPr>
        <w:t>a</w:t>
      </w:r>
      <w:r>
        <w:rPr>
          <w:rFonts w:ascii="宋体" w:cs="宋体" w:hint="eastAsia"/>
          <w:kern w:val="0"/>
          <w:szCs w:val="21"/>
        </w:rPr>
        <w:t>位置，期间小红在左上方观察，看到右壁上一直有光斑。在加水过程中，小红观察到光斑的移动情况正确的是</w:t>
      </w:r>
      <m:oMath>
        <m:r>
          <w:rPr>
            <w:rFonts w:hAnsi="Cambria Math"/>
          </w:rPr>
          <m:t>(    )</m:t>
        </m:r>
      </m:oMath>
      <w:bookmarkStart w:id="8" w:name="topic_7fbc69bf-6365-4de9-91b8-8e4909ca72"/>
      <w:bookmarkEnd w:id="8"/>
    </w:p>
    <w:p w:rsidR="00411193" w:rsidRDefault="000728D7" w:rsidP="00411193">
      <w:pPr>
        <w:spacing w:line="360" w:lineRule="auto"/>
        <w:ind w:left="420"/>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62336" behindDoc="0" locked="0" layoutInCell="1" allowOverlap="0">
            <wp:simplePos x="0" y="0"/>
            <wp:positionH relativeFrom="column">
              <wp:align>center</wp:align>
            </wp:positionH>
            <wp:positionV relativeFrom="line">
              <wp:posOffset>0</wp:posOffset>
            </wp:positionV>
            <wp:extent cx="1866900" cy="1257300"/>
            <wp:effectExtent l="0" t="0" r="0" b="0"/>
            <wp:wrapTopAndBottom/>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855788" name="Picture 2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866900" cy="12573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hint="eastAsia"/>
          <w:kern w:val="0"/>
          <w:szCs w:val="21"/>
        </w:rPr>
        <w:t>从</w:t>
      </w:r>
      <w:r>
        <w:rPr>
          <w:rStyle w:val="latexlinear"/>
          <w:rFonts w:ascii="Times New Roman" w:eastAsia="Times New Roman" w:hAnsi="Times New Roman" w:cs="Times New Roman"/>
          <w:i/>
          <w:iCs/>
          <w:kern w:val="0"/>
          <w:szCs w:val="21"/>
        </w:rPr>
        <w:t>P</w:t>
      </w:r>
      <w:r>
        <w:rPr>
          <w:rFonts w:ascii="宋体" w:cs="宋体" w:hint="eastAsia"/>
          <w:kern w:val="0"/>
          <w:szCs w:val="21"/>
        </w:rPr>
        <w:t>处缓慢下移到某一位置后再缓慢上移到与橡皮泥</w:t>
      </w:r>
      <w:r>
        <w:rPr>
          <w:rStyle w:val="latexlinear"/>
          <w:rFonts w:ascii="Times New Roman" w:eastAsia="Times New Roman" w:hAnsi="Times New Roman" w:cs="Times New Roman"/>
          <w:i/>
          <w:iCs/>
          <w:kern w:val="0"/>
          <w:szCs w:val="21"/>
        </w:rPr>
        <w:t>P</w:t>
      </w:r>
      <w:r>
        <w:rPr>
          <w:rFonts w:ascii="宋体" w:cs="宋体" w:hint="eastAsia"/>
          <w:kern w:val="0"/>
          <w:szCs w:val="21"/>
        </w:rPr>
        <w:t>重合</w:t>
      </w:r>
      <w:r>
        <w:rPr>
          <w:rFonts w:ascii="Times New Roman" w:eastAsia="Times New Roman" w:hAnsi="Times New Roman" w:cs="Times New Roman"/>
          <w:kern w:val="0"/>
          <w:sz w:val="24"/>
          <w:szCs w:val="24"/>
        </w:rPr>
        <w:br/>
        <w:t xml:space="preserve">B. </w:t>
      </w:r>
      <w:r>
        <w:rPr>
          <w:rFonts w:ascii="宋体" w:cs="宋体" w:hint="eastAsia"/>
          <w:kern w:val="0"/>
          <w:szCs w:val="21"/>
        </w:rPr>
        <w:t>从</w:t>
      </w:r>
      <w:r>
        <w:rPr>
          <w:rStyle w:val="latexlinear"/>
          <w:rFonts w:ascii="Times New Roman" w:eastAsia="Times New Roman" w:hAnsi="Times New Roman" w:cs="Times New Roman"/>
          <w:i/>
          <w:iCs/>
          <w:kern w:val="0"/>
          <w:szCs w:val="21"/>
        </w:rPr>
        <w:t>P</w:t>
      </w:r>
      <w:r>
        <w:rPr>
          <w:rFonts w:ascii="宋体" w:cs="宋体" w:hint="eastAsia"/>
          <w:kern w:val="0"/>
          <w:szCs w:val="21"/>
        </w:rPr>
        <w:t>处缓慢下移到某一位置后再缓慢上移到橡皮泥</w:t>
      </w:r>
      <w:r>
        <w:rPr>
          <w:rStyle w:val="latexlinear"/>
          <w:rFonts w:ascii="Times New Roman" w:eastAsia="Times New Roman" w:hAnsi="Times New Roman" w:cs="Times New Roman"/>
          <w:i/>
          <w:iCs/>
          <w:kern w:val="0"/>
          <w:szCs w:val="21"/>
        </w:rPr>
        <w:t>P</w:t>
      </w:r>
      <w:r>
        <w:rPr>
          <w:rFonts w:ascii="宋体" w:cs="宋体" w:hint="eastAsia"/>
          <w:kern w:val="0"/>
          <w:szCs w:val="21"/>
        </w:rPr>
        <w:t>上方某一位置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lastRenderedPageBreak/>
        <w:t xml:space="preserve">C. </w:t>
      </w:r>
      <w:r>
        <w:rPr>
          <w:rFonts w:ascii="宋体" w:cs="宋体" w:hint="eastAsia"/>
          <w:kern w:val="0"/>
          <w:szCs w:val="21"/>
        </w:rPr>
        <w:t>从</w:t>
      </w:r>
      <w:r>
        <w:rPr>
          <w:rStyle w:val="latexlinear"/>
          <w:rFonts w:ascii="Times New Roman" w:eastAsia="Times New Roman" w:hAnsi="Times New Roman" w:cs="Times New Roman"/>
          <w:i/>
          <w:iCs/>
          <w:kern w:val="0"/>
          <w:szCs w:val="21"/>
        </w:rPr>
        <w:t>P</w:t>
      </w:r>
      <w:r>
        <w:rPr>
          <w:rFonts w:ascii="宋体" w:cs="宋体" w:hint="eastAsia"/>
          <w:kern w:val="0"/>
          <w:szCs w:val="21"/>
        </w:rPr>
        <w:t>处迅速下移到某一位置后再缓慢上移到与橡皮泥</w:t>
      </w:r>
      <w:r>
        <w:rPr>
          <w:rStyle w:val="latexlinear"/>
          <w:rFonts w:ascii="Times New Roman" w:eastAsia="Times New Roman" w:hAnsi="Times New Roman" w:cs="Times New Roman"/>
          <w:i/>
          <w:iCs/>
          <w:kern w:val="0"/>
          <w:szCs w:val="21"/>
        </w:rPr>
        <w:t>P</w:t>
      </w:r>
      <w:r>
        <w:rPr>
          <w:rFonts w:ascii="宋体" w:cs="宋体" w:hint="eastAsia"/>
          <w:kern w:val="0"/>
          <w:szCs w:val="21"/>
        </w:rPr>
        <w:t>重合</w:t>
      </w:r>
      <w:r>
        <w:rPr>
          <w:rFonts w:ascii="Times New Roman" w:eastAsia="Times New Roman" w:hAnsi="Times New Roman" w:cs="Times New Roman"/>
          <w:kern w:val="0"/>
          <w:sz w:val="24"/>
          <w:szCs w:val="24"/>
        </w:rPr>
        <w:br/>
        <w:t xml:space="preserve">D. </w:t>
      </w:r>
      <w:r>
        <w:rPr>
          <w:rFonts w:ascii="宋体" w:cs="宋体" w:hint="eastAsia"/>
          <w:kern w:val="0"/>
          <w:szCs w:val="21"/>
        </w:rPr>
        <w:t>从</w:t>
      </w:r>
      <w:r>
        <w:rPr>
          <w:rStyle w:val="latexlinear"/>
          <w:rFonts w:ascii="Times New Roman" w:eastAsia="Times New Roman" w:hAnsi="Times New Roman" w:cs="Times New Roman"/>
          <w:i/>
          <w:iCs/>
          <w:kern w:val="0"/>
          <w:szCs w:val="21"/>
        </w:rPr>
        <w:t>P</w:t>
      </w:r>
      <w:r>
        <w:rPr>
          <w:rFonts w:ascii="宋体" w:cs="宋体" w:hint="eastAsia"/>
          <w:kern w:val="0"/>
          <w:szCs w:val="21"/>
        </w:rPr>
        <w:t>处迅速下移到某一位置后再缓慢上移到橡皮泥</w:t>
      </w:r>
      <w:r>
        <w:rPr>
          <w:rStyle w:val="latexlinear"/>
          <w:rFonts w:ascii="Times New Roman" w:eastAsia="Times New Roman" w:hAnsi="Times New Roman" w:cs="Times New Roman"/>
          <w:i/>
          <w:iCs/>
          <w:kern w:val="0"/>
          <w:szCs w:val="21"/>
        </w:rPr>
        <w:t>P</w:t>
      </w:r>
      <w:r>
        <w:rPr>
          <w:rFonts w:ascii="宋体" w:cs="宋体" w:hint="eastAsia"/>
          <w:kern w:val="0"/>
          <w:szCs w:val="21"/>
        </w:rPr>
        <w:t>上方某一位置</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【答案】</w:t>
      </w:r>
      <w:r w:rsidRPr="008A1B54">
        <w:rPr>
          <w:rStyle w:val="latexlinear"/>
          <w:rFonts w:ascii="Times New Roman" w:eastAsia="Times New Roman" w:hAnsi="Times New Roman" w:cs="Times New Roman"/>
          <w:i/>
          <w:iCs/>
          <w:color w:val="FF0000"/>
          <w:kern w:val="0"/>
          <w:szCs w:val="21"/>
        </w:rPr>
        <w:t>C</w:t>
      </w:r>
    </w:p>
    <w:p w:rsidR="00411193" w:rsidRPr="008A1B54" w:rsidRDefault="000728D7" w:rsidP="00411193">
      <w:pPr>
        <w:spacing w:line="360" w:lineRule="auto"/>
        <w:textAlignment w:val="center"/>
        <w:rPr>
          <w:rFonts w:ascii="Times New Roman" w:eastAsia="Times New Roman" w:hAnsi="Times New Roman" w:cs="Times New Roman"/>
          <w:kern w:val="0"/>
          <w:sz w:val="24"/>
          <w:szCs w:val="24"/>
        </w:rPr>
      </w:pPr>
      <w:r w:rsidRPr="008A1B54">
        <w:rPr>
          <w:rFonts w:ascii="宋体" w:cs="宋体" w:hint="eastAsia"/>
          <w:color w:val="FF0000"/>
          <w:kern w:val="0"/>
          <w:szCs w:val="21"/>
        </w:rPr>
        <w:t>【解析】解：</w:t>
      </w:r>
      <m:oMath>
        <m:r>
          <w:rPr>
            <w:rFonts w:hAnsi="Cambria Math"/>
            <w:color w:val="FF0000"/>
          </w:rPr>
          <m:t>(1)</m:t>
        </m:r>
      </m:oMath>
      <w:r w:rsidRPr="008A1B54">
        <w:rPr>
          <w:rFonts w:ascii="宋体" w:cs="宋体" w:hint="eastAsia"/>
          <w:color w:val="FF0000"/>
          <w:kern w:val="0"/>
          <w:szCs w:val="21"/>
        </w:rPr>
        <w:t>往池内注水，水面升至</w:t>
      </w:r>
      <w:r w:rsidRPr="008A1B54">
        <w:rPr>
          <w:rStyle w:val="latexlinear"/>
          <w:rFonts w:ascii="Times New Roman" w:eastAsia="Times New Roman" w:hAnsi="Times New Roman" w:cs="Times New Roman"/>
          <w:i/>
          <w:iCs/>
          <w:color w:val="FF0000"/>
          <w:kern w:val="0"/>
          <w:szCs w:val="21"/>
        </w:rPr>
        <w:t>P</w:t>
      </w:r>
      <w:r w:rsidRPr="008A1B54">
        <w:rPr>
          <w:rFonts w:ascii="宋体" w:cs="宋体" w:hint="eastAsia"/>
          <w:color w:val="FF0000"/>
          <w:kern w:val="0"/>
          <w:szCs w:val="21"/>
        </w:rPr>
        <w:t>点以下的</w:t>
      </w:r>
      <w:r w:rsidRPr="008A1B54">
        <w:rPr>
          <w:rStyle w:val="latexlinear"/>
          <w:rFonts w:ascii="Times New Roman" w:eastAsia="Times New Roman" w:hAnsi="Times New Roman" w:cs="Times New Roman"/>
          <w:i/>
          <w:iCs/>
          <w:color w:val="FF0000"/>
          <w:kern w:val="0"/>
          <w:szCs w:val="21"/>
        </w:rPr>
        <w:t>b</w:t>
      </w:r>
      <w:r w:rsidRPr="008A1B54">
        <w:rPr>
          <w:rFonts w:ascii="宋体" w:cs="宋体" w:hint="eastAsia"/>
          <w:color w:val="FF0000"/>
          <w:kern w:val="0"/>
          <w:szCs w:val="21"/>
        </w:rPr>
        <w:t>位置时，发生折射，根据折射定律，光斑位置在</w:t>
      </w:r>
      <m:oMath>
        <m:r>
          <w:rPr>
            <w:rFonts w:hAnsi="Cambria Math"/>
            <w:color w:val="FF0000"/>
          </w:rPr>
          <m:t>S</m:t>
        </m:r>
        <m:r>
          <w:rPr>
            <w:rFonts w:hAnsi="Cambria Math"/>
            <w:color w:val="FF0000"/>
          </w:rPr>
          <m:t>'</m:t>
        </m:r>
      </m:oMath>
      <w:r w:rsidRPr="008A1B54">
        <w:rPr>
          <w:rFonts w:ascii="宋体" w:cs="宋体" w:hint="eastAsia"/>
          <w:color w:val="FF0000"/>
          <w:kern w:val="0"/>
          <w:szCs w:val="21"/>
        </w:rPr>
        <w:t>，如下图所示：</w:t>
      </w:r>
      <w:r w:rsidRPr="008A1B54">
        <w:rPr>
          <w:rFonts w:ascii="宋体" w:cs="宋体" w:hint="eastAsia"/>
          <w:color w:val="FF0000"/>
          <w:kern w:val="0"/>
          <w:szCs w:val="21"/>
        </w:rPr>
        <w:br/>
      </w:r>
      <w:r w:rsidRPr="008A1B54">
        <w:rPr>
          <w:rFonts w:ascii="Times New Roman" w:eastAsia="Times New Roman" w:hAnsi="Times New Roman" w:cs="Times New Roman"/>
          <w:noProof/>
          <w:color w:val="FF0000"/>
          <w:kern w:val="0"/>
          <w:sz w:val="24"/>
          <w:szCs w:val="24"/>
        </w:rPr>
        <w:drawing>
          <wp:inline distT="0" distB="0" distL="0" distR="0">
            <wp:extent cx="1914525" cy="125730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814336" name="Picture 11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914525" cy="1257300"/>
                    </a:xfrm>
                    <a:prstGeom prst="rect">
                      <a:avLst/>
                    </a:prstGeom>
                    <a:noFill/>
                    <a:ln>
                      <a:noFill/>
                    </a:ln>
                  </pic:spPr>
                </pic:pic>
              </a:graphicData>
            </a:graphic>
          </wp:inline>
        </w:drawing>
      </w:r>
      <w:r w:rsidRPr="008A1B54">
        <w:rPr>
          <w:rFonts w:ascii="Times New Roman" w:eastAsia="Times New Roman" w:hAnsi="Times New Roman" w:cs="Times New Roman"/>
          <w:color w:val="FF0000"/>
          <w:kern w:val="0"/>
          <w:sz w:val="24"/>
          <w:szCs w:val="24"/>
        </w:rPr>
        <w:br/>
      </w:r>
      <m:oMath>
        <m:r>
          <w:rPr>
            <w:rFonts w:hAnsi="Cambria Math"/>
            <w:color w:val="FF0000"/>
          </w:rPr>
          <m:t>(2)</m:t>
        </m:r>
      </m:oMath>
      <w:r w:rsidRPr="008A1B54">
        <w:rPr>
          <w:rFonts w:ascii="宋体" w:cs="宋体" w:hint="eastAsia"/>
          <w:color w:val="FF0000"/>
          <w:kern w:val="0"/>
          <w:szCs w:val="21"/>
        </w:rPr>
        <w:t>水面上升至</w:t>
      </w:r>
      <w:r w:rsidRPr="008A1B54">
        <w:rPr>
          <w:rStyle w:val="latexlinear"/>
          <w:rFonts w:ascii="Times New Roman" w:eastAsia="Times New Roman" w:hAnsi="Times New Roman" w:cs="Times New Roman"/>
          <w:i/>
          <w:iCs/>
          <w:color w:val="FF0000"/>
          <w:kern w:val="0"/>
          <w:szCs w:val="21"/>
        </w:rPr>
        <w:t>P</w:t>
      </w:r>
      <w:r w:rsidRPr="008A1B54">
        <w:rPr>
          <w:rFonts w:ascii="宋体" w:cs="宋体" w:hint="eastAsia"/>
          <w:color w:val="FF0000"/>
          <w:kern w:val="0"/>
          <w:szCs w:val="21"/>
        </w:rPr>
        <w:t>点以上的</w:t>
      </w:r>
      <w:r w:rsidRPr="008A1B54">
        <w:rPr>
          <w:rStyle w:val="latexlinear"/>
          <w:rFonts w:ascii="Times New Roman" w:eastAsia="Times New Roman" w:hAnsi="Times New Roman" w:cs="Times New Roman"/>
          <w:i/>
          <w:iCs/>
          <w:color w:val="FF0000"/>
          <w:kern w:val="0"/>
          <w:szCs w:val="21"/>
        </w:rPr>
        <w:t>a</w:t>
      </w:r>
      <w:r w:rsidRPr="008A1B54">
        <w:rPr>
          <w:rFonts w:ascii="宋体" w:cs="宋体" w:hint="eastAsia"/>
          <w:color w:val="FF0000"/>
          <w:kern w:val="0"/>
          <w:szCs w:val="21"/>
        </w:rPr>
        <w:t>位置时，光线先在水池壁反射，再折射出水面，根据反射定律和折射定律，光斑位置在</w:t>
      </w:r>
      <m:oMath>
        <m:r>
          <w:rPr>
            <w:rFonts w:hAnsi="Cambria Math"/>
            <w:color w:val="FF0000"/>
          </w:rPr>
          <m:t>S</m:t>
        </m:r>
        <m:r>
          <w:rPr>
            <w:rFonts w:hAnsi="Cambria Math"/>
            <w:color w:val="FF0000"/>
          </w:rPr>
          <m:t>″</m:t>
        </m:r>
      </m:oMath>
      <w:r w:rsidRPr="008A1B54">
        <w:rPr>
          <w:rFonts w:ascii="宋体" w:cs="宋体" w:hint="eastAsia"/>
          <w:color w:val="FF0000"/>
          <w:kern w:val="0"/>
          <w:szCs w:val="21"/>
        </w:rPr>
        <w:t>，如下图所示：</w:t>
      </w:r>
      <w:r w:rsidRPr="008A1B54">
        <w:rPr>
          <w:rFonts w:ascii="宋体" w:cs="宋体" w:hint="eastAsia"/>
          <w:color w:val="FF0000"/>
          <w:kern w:val="0"/>
          <w:szCs w:val="21"/>
        </w:rPr>
        <w:br/>
      </w:r>
      <w:r w:rsidRPr="008A1B54">
        <w:rPr>
          <w:rFonts w:ascii="Times New Roman" w:eastAsia="Times New Roman" w:hAnsi="Times New Roman" w:cs="Times New Roman"/>
          <w:noProof/>
          <w:color w:val="FF0000"/>
          <w:kern w:val="0"/>
          <w:sz w:val="24"/>
          <w:szCs w:val="24"/>
        </w:rPr>
        <w:drawing>
          <wp:inline distT="0" distB="0" distL="0" distR="0">
            <wp:extent cx="1924050" cy="125730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942691" name="Picture 113"/>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924050" cy="1257300"/>
                    </a:xfrm>
                    <a:prstGeom prst="rect">
                      <a:avLst/>
                    </a:prstGeom>
                    <a:noFill/>
                    <a:ln>
                      <a:noFill/>
                    </a:ln>
                  </pic:spPr>
                </pic:pic>
              </a:graphicData>
            </a:graphic>
          </wp:inline>
        </w:drawing>
      </w:r>
      <w:r w:rsidRPr="008A1B54">
        <w:rPr>
          <w:rFonts w:ascii="Times New Roman" w:eastAsia="Times New Roman" w:hAnsi="Times New Roman" w:cs="Times New Roman"/>
          <w:color w:val="FF0000"/>
          <w:kern w:val="0"/>
          <w:sz w:val="24"/>
          <w:szCs w:val="24"/>
        </w:rPr>
        <w:br/>
      </w:r>
      <w:r w:rsidRPr="008A1B54">
        <w:rPr>
          <w:rFonts w:ascii="宋体" w:cs="宋体" w:hint="eastAsia"/>
          <w:color w:val="FF0000"/>
          <w:kern w:val="0"/>
          <w:szCs w:val="21"/>
        </w:rPr>
        <w:t>通过画图可知：在加水过程中，由于开始的水很少，光斑会迅速下移到</w:t>
      </w:r>
      <w:r w:rsidRPr="008A1B54">
        <w:rPr>
          <w:rStyle w:val="latexlinear"/>
          <w:rFonts w:ascii="Times New Roman" w:eastAsia="Times New Roman" w:hAnsi="Times New Roman" w:cs="Times New Roman"/>
          <w:i/>
          <w:iCs/>
          <w:color w:val="FF0000"/>
          <w:kern w:val="0"/>
          <w:szCs w:val="21"/>
        </w:rPr>
        <w:t>P</w:t>
      </w:r>
      <w:r w:rsidRPr="008A1B54">
        <w:rPr>
          <w:rFonts w:ascii="宋体" w:cs="宋体" w:hint="eastAsia"/>
          <w:color w:val="FF0000"/>
          <w:kern w:val="0"/>
          <w:szCs w:val="21"/>
        </w:rPr>
        <w:t>点以下的某一位置，然后随着水的增多光斑再缓慢上移，由于人眼看水中的橡皮泥也是虚像，虚像的位置也在</w:t>
      </w:r>
      <m:oMath>
        <m:r>
          <w:rPr>
            <w:rFonts w:hAnsi="Cambria Math"/>
            <w:color w:val="FF0000"/>
          </w:rPr>
          <m:t>S</m:t>
        </m:r>
        <m:r>
          <w:rPr>
            <w:rFonts w:hAnsi="Cambria Math"/>
            <w:color w:val="FF0000"/>
          </w:rPr>
          <m:t>″</m:t>
        </m:r>
      </m:oMath>
      <w:r w:rsidRPr="008A1B54">
        <w:rPr>
          <w:rFonts w:ascii="宋体" w:cs="宋体" w:hint="eastAsia"/>
          <w:color w:val="FF0000"/>
          <w:kern w:val="0"/>
          <w:szCs w:val="21"/>
        </w:rPr>
        <w:t>处，所以当水面升到橡皮泥处后，光斑始终和橡皮泥重合的，故</w:t>
      </w:r>
      <w:r w:rsidRPr="008A1B54">
        <w:rPr>
          <w:rFonts w:ascii="Times New Roman" w:eastAsia="Times New Roman" w:hAnsi="Times New Roman" w:cs="Times New Roman"/>
          <w:i/>
          <w:iCs/>
          <w:color w:val="FF0000"/>
          <w:kern w:val="0"/>
          <w:szCs w:val="21"/>
        </w:rPr>
        <w:t>C</w:t>
      </w:r>
      <w:r w:rsidRPr="008A1B54">
        <w:rPr>
          <w:rFonts w:ascii="宋体" w:cs="宋体" w:hint="eastAsia"/>
          <w:color w:val="FF0000"/>
          <w:kern w:val="0"/>
          <w:szCs w:val="21"/>
        </w:rPr>
        <w:t>符合题意。</w:t>
      </w:r>
      <w:r w:rsidRPr="008A1B54">
        <w:rPr>
          <w:rFonts w:ascii="宋体" w:cs="宋体" w:hint="eastAsia"/>
          <w:color w:val="FF0000"/>
          <w:kern w:val="0"/>
          <w:szCs w:val="21"/>
        </w:rPr>
        <w:br/>
      </w:r>
      <w:r w:rsidRPr="008A1B54">
        <w:rPr>
          <w:rFonts w:ascii="宋体" w:cs="宋体" w:hint="eastAsia"/>
          <w:color w:val="FF0000"/>
          <w:kern w:val="0"/>
          <w:szCs w:val="21"/>
        </w:rPr>
        <w:t>故选：</w:t>
      </w:r>
      <w:r w:rsidRPr="008A1B54">
        <w:rPr>
          <w:rStyle w:val="latexlinear"/>
          <w:rFonts w:ascii="Times New Roman" w:eastAsia="Times New Roman" w:hAnsi="Times New Roman" w:cs="Times New Roman"/>
          <w:i/>
          <w:iCs/>
          <w:color w:val="FF0000"/>
          <w:kern w:val="0"/>
          <w:szCs w:val="21"/>
        </w:rPr>
        <w:t>C</w:t>
      </w:r>
      <w:r w:rsidRPr="008A1B54">
        <w:rPr>
          <w:rFonts w:ascii="宋体" w:cs="宋体" w:hint="eastAsia"/>
          <w:color w:val="FF0000"/>
          <w:kern w:val="0"/>
          <w:szCs w:val="21"/>
        </w:rPr>
        <w:t>。</w:t>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我们知道，不透明物体的颜色是由物体反射的色光决定的。为改变过度依赖激素促进植物生长的种植状态，马鞍山农科所着手研究利用夜间光照促进植物生长的技术。对于绿色植物而言，下列颜色的灯光照明中，效能</w:t>
      </w:r>
      <w:r>
        <w:rPr>
          <w:rFonts w:ascii="宋体" w:cs="宋体" w:hint="eastAsia"/>
          <w:kern w:val="0"/>
          <w:szCs w:val="21"/>
          <w:u w:val="single"/>
        </w:rPr>
        <w:t>最低</w:t>
      </w:r>
      <w:r>
        <w:rPr>
          <w:rFonts w:ascii="宋体" w:cs="宋体" w:hint="eastAsia"/>
          <w:kern w:val="0"/>
          <w:szCs w:val="21"/>
        </w:rPr>
        <w:t>的是</w:t>
      </w:r>
      <m:oMath>
        <m:r>
          <w:rPr>
            <w:rFonts w:hAnsi="Cambria Math"/>
          </w:rPr>
          <m:t>(</m:t>
        </m:r>
      </m:oMath>
      <w:r>
        <w:rPr>
          <w:rFonts w:ascii="Times New Roman" w:eastAsia="Times New Roman" w:hAnsi="Times New Roman" w:cs="Times New Roman"/>
          <w:kern w:val="0"/>
          <w:szCs w:val="21"/>
        </w:rPr>
        <w:t xml:space="preserve">      </w:t>
      </w:r>
      <m:oMath>
        <m:r>
          <w:rPr>
            <w:rFonts w:hAnsi="Cambria Math"/>
          </w:rPr>
          <m:t>)</m:t>
        </m:r>
      </m:oMath>
      <w:bookmarkStart w:id="9" w:name="topic_8cbe3ad2-f137-4ed8-9961-a8c48e7561"/>
      <w:bookmarkEnd w:id="9"/>
    </w:p>
    <w:p w:rsidR="00411193" w:rsidRDefault="000728D7" w:rsidP="00411193">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 xml:space="preserve">  </w:t>
      </w:r>
      <w:r>
        <w:rPr>
          <w:rFonts w:ascii="宋体" w:cs="宋体" w:hint="eastAsia"/>
          <w:kern w:val="0"/>
          <w:szCs w:val="21"/>
        </w:rPr>
        <w:t>红光</w:t>
      </w:r>
      <w:r>
        <w:rPr>
          <w:rFonts w:ascii="Times New Roman" w:eastAsia="Times New Roman" w:hAnsi="Times New Roman" w:cs="Times New Roman"/>
          <w:kern w:val="0"/>
          <w:sz w:val="24"/>
          <w:szCs w:val="24"/>
        </w:rPr>
        <w:tab/>
        <w:t xml:space="preserve">B. </w:t>
      </w:r>
      <w:r>
        <w:rPr>
          <w:rFonts w:ascii="宋体" w:cs="宋体" w:hint="eastAsia"/>
          <w:kern w:val="0"/>
          <w:szCs w:val="21"/>
        </w:rPr>
        <w:t>绿光</w:t>
      </w:r>
      <w:r>
        <w:rPr>
          <w:rFonts w:ascii="Times New Roman" w:eastAsia="Times New Roman" w:hAnsi="Times New Roman" w:cs="Times New Roman"/>
          <w:kern w:val="0"/>
          <w:sz w:val="24"/>
          <w:szCs w:val="24"/>
        </w:rPr>
        <w:tab/>
        <w:t xml:space="preserve">C. </w:t>
      </w:r>
      <w:r>
        <w:rPr>
          <w:rFonts w:ascii="宋体" w:cs="宋体" w:hint="eastAsia"/>
          <w:kern w:val="0"/>
          <w:szCs w:val="21"/>
        </w:rPr>
        <w:t>蓝光</w:t>
      </w:r>
      <w:r>
        <w:rPr>
          <w:rFonts w:ascii="Times New Roman" w:eastAsia="Times New Roman" w:hAnsi="Times New Roman" w:cs="Times New Roman"/>
          <w:kern w:val="0"/>
          <w:sz w:val="24"/>
          <w:szCs w:val="24"/>
        </w:rPr>
        <w:tab/>
        <w:t xml:space="preserve">D. </w:t>
      </w:r>
      <w:r>
        <w:rPr>
          <w:rFonts w:ascii="宋体" w:cs="宋体" w:hint="eastAsia"/>
          <w:kern w:val="0"/>
          <w:szCs w:val="21"/>
        </w:rPr>
        <w:t>黄光</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【答案】</w:t>
      </w:r>
      <w:r w:rsidRPr="008A1B54">
        <w:rPr>
          <w:rStyle w:val="latexlinear"/>
          <w:rFonts w:ascii="Times New Roman" w:eastAsia="Times New Roman" w:hAnsi="Times New Roman" w:cs="Times New Roman"/>
          <w:i/>
          <w:iCs/>
          <w:color w:val="FF0000"/>
          <w:kern w:val="0"/>
          <w:szCs w:val="21"/>
        </w:rPr>
        <w:t>B</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【解析】</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绿色植物只反射绿光，其它色光全部吸收，所以用绿光照射时效能最低，故</w:t>
      </w:r>
      <w:r w:rsidRPr="008A1B54">
        <w:rPr>
          <w:rFonts w:ascii="Times New Roman" w:eastAsia="Times New Roman" w:hAnsi="Times New Roman" w:cs="Times New Roman"/>
          <w:i/>
          <w:iCs/>
          <w:color w:val="FF0000"/>
          <w:kern w:val="0"/>
          <w:szCs w:val="21"/>
        </w:rPr>
        <w:t>ACD</w:t>
      </w:r>
      <w:r w:rsidRPr="008A1B54">
        <w:rPr>
          <w:rFonts w:ascii="宋体" w:cs="宋体" w:hint="eastAsia"/>
          <w:color w:val="FF0000"/>
          <w:kern w:val="0"/>
          <w:szCs w:val="21"/>
        </w:rPr>
        <w:t>错误，</w:t>
      </w:r>
      <w:r w:rsidRPr="008A1B54">
        <w:rPr>
          <w:rFonts w:ascii="Times New Roman" w:eastAsia="Times New Roman" w:hAnsi="Times New Roman" w:cs="Times New Roman"/>
          <w:i/>
          <w:iCs/>
          <w:color w:val="FF0000"/>
          <w:kern w:val="0"/>
          <w:szCs w:val="21"/>
        </w:rPr>
        <w:t>B</w:t>
      </w:r>
      <w:r w:rsidRPr="008A1B54">
        <w:rPr>
          <w:rFonts w:ascii="宋体" w:cs="宋体" w:hint="eastAsia"/>
          <w:color w:val="FF0000"/>
          <w:kern w:val="0"/>
          <w:szCs w:val="21"/>
        </w:rPr>
        <w:t>正确。</w:t>
      </w:r>
      <w:r w:rsidRPr="008A1B54">
        <w:rPr>
          <w:rFonts w:ascii="宋体" w:cs="宋体" w:hint="eastAsia"/>
          <w:color w:val="FF0000"/>
          <w:kern w:val="0"/>
          <w:szCs w:val="21"/>
        </w:rPr>
        <w:br/>
      </w:r>
      <w:r w:rsidRPr="008A1B54">
        <w:rPr>
          <w:rFonts w:ascii="宋体" w:cs="宋体" w:hint="eastAsia"/>
          <w:color w:val="FF0000"/>
          <w:kern w:val="0"/>
          <w:szCs w:val="21"/>
        </w:rPr>
        <w:t>故选</w:t>
      </w:r>
      <w:r w:rsidRPr="008A1B54">
        <w:rPr>
          <w:rFonts w:ascii="Times New Roman" w:eastAsia="Times New Roman" w:hAnsi="Times New Roman" w:cs="Times New Roman"/>
          <w:i/>
          <w:iCs/>
          <w:color w:val="FF0000"/>
          <w:kern w:val="0"/>
          <w:szCs w:val="21"/>
        </w:rPr>
        <w:t>B</w:t>
      </w:r>
      <w:r w:rsidRPr="008A1B54">
        <w:rPr>
          <w:rFonts w:ascii="宋体" w:cs="宋体" w:hint="eastAsia"/>
          <w:color w:val="FF0000"/>
          <w:kern w:val="0"/>
          <w:szCs w:val="21"/>
        </w:rPr>
        <w:t>。</w:t>
      </w:r>
      <w:r w:rsidRPr="008A1B54">
        <w:rPr>
          <w:rFonts w:ascii="宋体" w:cs="宋体" w:hint="eastAsia"/>
          <w:color w:val="FF0000"/>
          <w:kern w:val="0"/>
          <w:szCs w:val="21"/>
        </w:rPr>
        <w:br/>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lastRenderedPageBreak/>
        <w:t>学习了透镜的相关知识后，为了把一束从左侧射入的较宽的平行光变为较窄的平行光，小王同学找来了三只薄透镜，其中凸透镜</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的焦距是</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cm</w:t>
      </w:r>
      <w:r>
        <w:rPr>
          <w:rFonts w:ascii="宋体" w:cs="宋体" w:hint="eastAsia"/>
          <w:kern w:val="0"/>
          <w:szCs w:val="21"/>
        </w:rPr>
        <w:t>，凸透镜</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的焦距是</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cm</w:t>
      </w:r>
      <w:r>
        <w:rPr>
          <w:rFonts w:ascii="宋体" w:cs="宋体" w:hint="eastAsia"/>
          <w:kern w:val="0"/>
          <w:szCs w:val="21"/>
        </w:rPr>
        <w:t>，凹透镜</w:t>
      </w:r>
      <m:oMath>
        <m:sSub>
          <m:sSubPr>
            <m:ctrlPr>
              <w:rPr>
                <w:rFonts w:hAnsi="Cambria Math"/>
              </w:rPr>
            </m:ctrlPr>
          </m:sSubPr>
          <m:e>
            <m:r>
              <w:rPr>
                <w:rFonts w:hAnsi="Cambria Math"/>
              </w:rPr>
              <m:t>L</m:t>
            </m:r>
          </m:e>
          <m:sub>
            <m:r>
              <w:rPr>
                <w:rFonts w:hAnsi="Cambria Math"/>
              </w:rPr>
              <m:t>3</m:t>
            </m:r>
          </m:sub>
        </m:sSub>
      </m:oMath>
      <w:r>
        <w:rPr>
          <w:rFonts w:ascii="宋体" w:cs="宋体" w:hint="eastAsia"/>
          <w:kern w:val="0"/>
          <w:szCs w:val="21"/>
        </w:rPr>
        <w:t>的焦距是</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cm</w:t>
      </w:r>
      <w:r>
        <w:rPr>
          <w:rFonts w:ascii="宋体" w:cs="宋体" w:hint="eastAsia"/>
          <w:kern w:val="0"/>
          <w:szCs w:val="21"/>
        </w:rPr>
        <w:t>。小王分别设计了图示的四种光路，能够达到目的的是</w:t>
      </w:r>
      <m:oMath>
        <m:r>
          <w:rPr>
            <w:rFonts w:hAnsi="Cambria Math"/>
          </w:rPr>
          <m:t>(    )</m:t>
        </m:r>
      </m:oMath>
      <w:bookmarkStart w:id="10" w:name="topic_f52b9e9f-d469-4156-afd1-5c70650dd1"/>
      <w:bookmarkEnd w:id="10"/>
    </w:p>
    <w:p w:rsidR="008A1B54" w:rsidRPr="008A1B54" w:rsidRDefault="000728D7" w:rsidP="008A1B54">
      <w:pPr>
        <w:pStyle w:val="a8"/>
        <w:tabs>
          <w:tab w:val="left" w:pos="4200"/>
        </w:tabs>
        <w:spacing w:line="360" w:lineRule="auto"/>
        <w:ind w:left="420" w:firstLineChars="0" w:firstLine="0"/>
        <w:textAlignment w:val="center"/>
        <w:rPr>
          <w:rFonts w:ascii="Times New Roman" w:eastAsia="Times New Roman" w:hAnsi="Times New Roman" w:cs="Times New Roman"/>
          <w:kern w:val="0"/>
          <w:sz w:val="24"/>
          <w:szCs w:val="24"/>
        </w:rPr>
      </w:pPr>
      <w:r w:rsidRPr="008A1B54">
        <w:rPr>
          <w:rFonts w:ascii="Times New Roman" w:eastAsia="Times New Roman" w:hAnsi="Times New Roman" w:cs="Times New Roman"/>
          <w:kern w:val="0"/>
          <w:sz w:val="24"/>
          <w:szCs w:val="24"/>
        </w:rPr>
        <w:t xml:space="preserve">A. </w:t>
      </w:r>
      <w:r>
        <w:rPr>
          <w:noProof/>
        </w:rPr>
        <w:drawing>
          <wp:inline distT="0" distB="0" distL="0" distR="0">
            <wp:extent cx="1895475" cy="1333500"/>
            <wp:effectExtent l="0" t="0" r="9525"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991923" name="Picture 200"/>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895475" cy="1333500"/>
                    </a:xfrm>
                    <a:prstGeom prst="rect">
                      <a:avLst/>
                    </a:prstGeom>
                    <a:noFill/>
                    <a:ln>
                      <a:noFill/>
                    </a:ln>
                  </pic:spPr>
                </pic:pic>
              </a:graphicData>
            </a:graphic>
          </wp:inline>
        </w:drawing>
      </w:r>
      <w:r w:rsidRPr="008A1B54">
        <w:rPr>
          <w:rFonts w:ascii="Times New Roman" w:eastAsia="Times New Roman" w:hAnsi="Times New Roman" w:cs="Times New Roman"/>
          <w:kern w:val="0"/>
          <w:sz w:val="24"/>
          <w:szCs w:val="24"/>
        </w:rPr>
        <w:tab/>
        <w:t xml:space="preserve">B. </w:t>
      </w:r>
      <w:r>
        <w:rPr>
          <w:noProof/>
        </w:rPr>
        <w:drawing>
          <wp:inline distT="0" distB="0" distL="0" distR="0">
            <wp:extent cx="1924050" cy="140970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200762" name="Picture 201"/>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924050" cy="1409700"/>
                    </a:xfrm>
                    <a:prstGeom prst="rect">
                      <a:avLst/>
                    </a:prstGeom>
                    <a:noFill/>
                    <a:ln>
                      <a:noFill/>
                    </a:ln>
                  </pic:spPr>
                </pic:pic>
              </a:graphicData>
            </a:graphic>
          </wp:inline>
        </w:drawing>
      </w:r>
      <w:r w:rsidRPr="008A1B54">
        <w:rPr>
          <w:rFonts w:ascii="Times New Roman" w:eastAsia="Times New Roman" w:hAnsi="Times New Roman" w:cs="Times New Roman"/>
          <w:kern w:val="0"/>
          <w:sz w:val="24"/>
          <w:szCs w:val="24"/>
        </w:rPr>
        <w:br/>
        <w:t xml:space="preserve">C. </w:t>
      </w:r>
      <w:r>
        <w:rPr>
          <w:noProof/>
        </w:rPr>
        <w:drawing>
          <wp:inline distT="0" distB="0" distL="0" distR="0">
            <wp:extent cx="1771650" cy="142875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53491" name="Picture 20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771650" cy="1428750"/>
                    </a:xfrm>
                    <a:prstGeom prst="rect">
                      <a:avLst/>
                    </a:prstGeom>
                    <a:noFill/>
                    <a:ln>
                      <a:noFill/>
                    </a:ln>
                  </pic:spPr>
                </pic:pic>
              </a:graphicData>
            </a:graphic>
          </wp:inline>
        </w:drawing>
      </w:r>
      <w:r w:rsidRPr="008A1B54">
        <w:rPr>
          <w:rFonts w:ascii="Times New Roman" w:eastAsia="Times New Roman" w:hAnsi="Times New Roman" w:cs="Times New Roman"/>
          <w:kern w:val="0"/>
          <w:sz w:val="24"/>
          <w:szCs w:val="24"/>
        </w:rPr>
        <w:tab/>
        <w:t xml:space="preserve">D. </w:t>
      </w:r>
      <w:r>
        <w:rPr>
          <w:noProof/>
        </w:rPr>
        <w:drawing>
          <wp:inline distT="0" distB="0" distL="0" distR="0">
            <wp:extent cx="1866900" cy="1438275"/>
            <wp:effectExtent l="0" t="0" r="0" b="9525"/>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696721" name="Picture 203"/>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866900" cy="1438275"/>
                    </a:xfrm>
                    <a:prstGeom prst="rect">
                      <a:avLst/>
                    </a:prstGeom>
                    <a:noFill/>
                    <a:ln>
                      <a:noFill/>
                    </a:ln>
                  </pic:spPr>
                </pic:pic>
              </a:graphicData>
            </a:graphic>
          </wp:inline>
        </w:drawing>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【答案】</w:t>
      </w:r>
      <w:r w:rsidRPr="008A1B54">
        <w:rPr>
          <w:rStyle w:val="latexlinear"/>
          <w:rFonts w:ascii="Times New Roman" w:eastAsia="Times New Roman" w:hAnsi="Times New Roman" w:cs="Times New Roman"/>
          <w:i/>
          <w:iCs/>
          <w:color w:val="FF0000"/>
          <w:kern w:val="0"/>
          <w:szCs w:val="21"/>
        </w:rPr>
        <w:t>A</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【解析】</w:t>
      </w:r>
    </w:p>
    <w:p w:rsidR="008A1B54" w:rsidRPr="008A1B54" w:rsidRDefault="000728D7" w:rsidP="008A1B54">
      <w:pPr>
        <w:spacing w:line="360" w:lineRule="auto"/>
        <w:textAlignment w:val="center"/>
        <w:rPr>
          <w:rFonts w:ascii="Times New Roman" w:eastAsia="Times New Roman" w:hAnsi="Times New Roman" w:cs="Times New Roman"/>
          <w:color w:val="FF0000"/>
          <w:kern w:val="0"/>
          <w:sz w:val="24"/>
          <w:szCs w:val="24"/>
        </w:rPr>
      </w:pPr>
      <w:r w:rsidRPr="008A1B54">
        <w:rPr>
          <w:rFonts w:ascii="Times New Roman" w:eastAsia="Times New Roman" w:hAnsi="Times New Roman" w:cs="Times New Roman"/>
          <w:i/>
          <w:iCs/>
          <w:color w:val="FF0000"/>
          <w:kern w:val="0"/>
          <w:szCs w:val="21"/>
        </w:rPr>
        <w:t>A</w:t>
      </w:r>
      <w:r w:rsidRPr="008A1B54">
        <w:rPr>
          <w:rFonts w:ascii="Times New Roman" w:eastAsia="Times New Roman" w:hAnsi="Times New Roman" w:cs="Times New Roman"/>
          <w:color w:val="FF0000"/>
          <w:kern w:val="0"/>
          <w:szCs w:val="21"/>
        </w:rPr>
        <w:t>.</w:t>
      </w:r>
      <w:r w:rsidRPr="008A1B54">
        <w:rPr>
          <w:rFonts w:ascii="宋体" w:cs="宋体" w:hint="eastAsia"/>
          <w:color w:val="FF0000"/>
          <w:kern w:val="0"/>
          <w:szCs w:val="21"/>
        </w:rPr>
        <w:t>对平行于主光轴的光线经</w:t>
      </w:r>
      <m:oMath>
        <m:sSub>
          <m:sSubPr>
            <m:ctrlPr>
              <w:rPr>
                <w:rFonts w:hAnsi="Cambria Math"/>
                <w:color w:val="FF0000"/>
              </w:rPr>
            </m:ctrlPr>
          </m:sSubPr>
          <m:e>
            <m:r>
              <w:rPr>
                <w:rFonts w:hAnsi="Cambria Math"/>
                <w:color w:val="FF0000"/>
              </w:rPr>
              <m:t>L</m:t>
            </m:r>
          </m:e>
          <m:sub>
            <m:r>
              <w:rPr>
                <w:rFonts w:hAnsi="Cambria Math"/>
                <w:color w:val="FF0000"/>
              </w:rPr>
              <m:t>1</m:t>
            </m:r>
          </m:sub>
        </m:sSub>
      </m:oMath>
      <w:r w:rsidRPr="008A1B54">
        <w:rPr>
          <w:rFonts w:ascii="宋体" w:cs="宋体" w:hint="eastAsia"/>
          <w:color w:val="FF0000"/>
          <w:kern w:val="0"/>
          <w:szCs w:val="21"/>
        </w:rPr>
        <w:t>、</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8A1B54">
        <w:rPr>
          <w:rFonts w:ascii="宋体" w:cs="宋体" w:hint="eastAsia"/>
          <w:color w:val="FF0000"/>
          <w:kern w:val="0"/>
          <w:szCs w:val="21"/>
        </w:rPr>
        <w:t>透镜组合折射后折射光线如图：</w:t>
      </w:r>
      <w:r w:rsidRPr="008A1B54">
        <w:rPr>
          <w:rFonts w:ascii="Times New Roman" w:eastAsia="Times New Roman" w:hAnsi="Times New Roman" w:cs="Times New Roman"/>
          <w:color w:val="FF0000"/>
          <w:kern w:val="0"/>
          <w:szCs w:val="21"/>
        </w:rPr>
        <w:t> </w:t>
      </w:r>
    </w:p>
    <w:p w:rsidR="00411193" w:rsidRPr="008A1B54" w:rsidRDefault="000728D7" w:rsidP="00411193">
      <w:pPr>
        <w:spacing w:line="360" w:lineRule="auto"/>
        <w:textAlignment w:val="center"/>
        <w:rPr>
          <w:rFonts w:ascii="Times New Roman" w:eastAsiaTheme="minorEastAsia" w:hAnsi="Times New Roman" w:cs="Times New Roman"/>
          <w:color w:val="FF0000"/>
          <w:kern w:val="0"/>
          <w:sz w:val="24"/>
          <w:szCs w:val="24"/>
        </w:rPr>
      </w:pPr>
      <w:r w:rsidRPr="008A1B54">
        <w:rPr>
          <w:rFonts w:ascii="Times New Roman" w:eastAsia="Times New Roman" w:hAnsi="Times New Roman" w:cs="Times New Roman"/>
          <w:noProof/>
          <w:color w:val="FF0000"/>
          <w:kern w:val="0"/>
          <w:sz w:val="24"/>
          <w:szCs w:val="24"/>
        </w:rPr>
        <w:drawing>
          <wp:inline distT="0" distB="0" distL="0" distR="0">
            <wp:extent cx="1419225" cy="1114425"/>
            <wp:effectExtent l="0" t="0" r="9525" b="9525"/>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869363" name="Picture 208"/>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419225" cy="1114425"/>
                    </a:xfrm>
                    <a:prstGeom prst="rect">
                      <a:avLst/>
                    </a:prstGeom>
                    <a:noFill/>
                    <a:ln>
                      <a:noFill/>
                    </a:ln>
                  </pic:spPr>
                </pic:pic>
              </a:graphicData>
            </a:graphic>
          </wp:inline>
        </w:drawing>
      </w:r>
      <w:r w:rsidRPr="008A1B54">
        <w:rPr>
          <w:rFonts w:ascii="Times New Roman" w:eastAsia="Times New Roman" w:hAnsi="Times New Roman" w:cs="Times New Roman"/>
          <w:color w:val="FF0000"/>
          <w:kern w:val="0"/>
          <w:sz w:val="24"/>
          <w:szCs w:val="24"/>
        </w:rPr>
        <w:br/>
      </w:r>
      <w:r w:rsidRPr="008A1B54">
        <w:rPr>
          <w:rFonts w:ascii="宋体" w:cs="宋体" w:hint="eastAsia"/>
          <w:color w:val="FF0000"/>
          <w:kern w:val="0"/>
          <w:szCs w:val="21"/>
        </w:rPr>
        <w:t>能把一束从左侧射入的较宽的平行光变为较窄的平行光，符合题干要求。</w:t>
      </w:r>
      <w:r w:rsidRPr="008A1B54">
        <w:rPr>
          <w:rFonts w:ascii="宋体" w:cs="宋体" w:hint="eastAsia"/>
          <w:color w:val="FF0000"/>
          <w:kern w:val="0"/>
          <w:szCs w:val="21"/>
        </w:rPr>
        <w:br/>
      </w:r>
      <w:r w:rsidRPr="008A1B54">
        <w:rPr>
          <w:rFonts w:ascii="Times New Roman" w:eastAsia="Times New Roman" w:hAnsi="Times New Roman" w:cs="Times New Roman"/>
          <w:i/>
          <w:iCs/>
          <w:color w:val="FF0000"/>
          <w:kern w:val="0"/>
          <w:szCs w:val="21"/>
        </w:rPr>
        <w:t>B</w:t>
      </w:r>
      <w:r w:rsidRPr="008A1B54">
        <w:rPr>
          <w:rFonts w:ascii="Times New Roman" w:eastAsia="Times New Roman" w:hAnsi="Times New Roman" w:cs="Times New Roman"/>
          <w:color w:val="FF0000"/>
          <w:kern w:val="0"/>
          <w:szCs w:val="21"/>
        </w:rPr>
        <w:t>.</w:t>
      </w:r>
      <w:r w:rsidRPr="008A1B54">
        <w:rPr>
          <w:rFonts w:ascii="宋体" w:cs="宋体" w:hint="eastAsia"/>
          <w:color w:val="FF0000"/>
          <w:kern w:val="0"/>
          <w:szCs w:val="21"/>
        </w:rPr>
        <w:t>对平行于主光轴的光线经</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8A1B54">
        <w:rPr>
          <w:rFonts w:ascii="宋体" w:cs="宋体" w:hint="eastAsia"/>
          <w:color w:val="FF0000"/>
          <w:kern w:val="0"/>
          <w:szCs w:val="21"/>
        </w:rPr>
        <w:t>、</w:t>
      </w:r>
      <m:oMath>
        <m:sSub>
          <m:sSubPr>
            <m:ctrlPr>
              <w:rPr>
                <w:rFonts w:hAnsi="Cambria Math"/>
                <w:color w:val="FF0000"/>
              </w:rPr>
            </m:ctrlPr>
          </m:sSubPr>
          <m:e>
            <m:r>
              <w:rPr>
                <w:rFonts w:hAnsi="Cambria Math"/>
                <w:color w:val="FF0000"/>
              </w:rPr>
              <m:t>L</m:t>
            </m:r>
          </m:e>
          <m:sub>
            <m:r>
              <w:rPr>
                <w:rFonts w:hAnsi="Cambria Math"/>
                <w:color w:val="FF0000"/>
              </w:rPr>
              <m:t>1</m:t>
            </m:r>
          </m:sub>
        </m:sSub>
      </m:oMath>
      <w:r w:rsidRPr="008A1B54">
        <w:rPr>
          <w:rFonts w:ascii="宋体" w:cs="宋体" w:hint="eastAsia"/>
          <w:color w:val="FF0000"/>
          <w:kern w:val="0"/>
          <w:szCs w:val="21"/>
        </w:rPr>
        <w:t>透镜组合折射后折射光线如图：</w:t>
      </w:r>
      <w:r w:rsidRPr="008A1B54">
        <w:rPr>
          <w:rFonts w:ascii="宋体" w:cs="宋体" w:hint="eastAsia"/>
          <w:color w:val="FF0000"/>
          <w:kern w:val="0"/>
          <w:szCs w:val="21"/>
        </w:rPr>
        <w:br/>
      </w:r>
      <w:r w:rsidRPr="008A1B54">
        <w:rPr>
          <w:rFonts w:ascii="Times New Roman" w:eastAsia="Times New Roman" w:hAnsi="Times New Roman" w:cs="Times New Roman"/>
          <w:noProof/>
          <w:color w:val="FF0000"/>
          <w:kern w:val="0"/>
          <w:sz w:val="24"/>
          <w:szCs w:val="24"/>
        </w:rPr>
        <w:drawing>
          <wp:inline distT="0" distB="0" distL="0" distR="0">
            <wp:extent cx="1733550" cy="131445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595626" name="Picture 209"/>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733550" cy="1314450"/>
                    </a:xfrm>
                    <a:prstGeom prst="rect">
                      <a:avLst/>
                    </a:prstGeom>
                    <a:noFill/>
                    <a:ln>
                      <a:noFill/>
                    </a:ln>
                  </pic:spPr>
                </pic:pic>
              </a:graphicData>
            </a:graphic>
          </wp:inline>
        </w:drawing>
      </w:r>
      <w:r w:rsidRPr="008A1B54">
        <w:rPr>
          <w:rFonts w:ascii="Times New Roman" w:eastAsia="Times New Roman" w:hAnsi="Times New Roman" w:cs="Times New Roman"/>
          <w:color w:val="FF0000"/>
          <w:kern w:val="0"/>
          <w:sz w:val="24"/>
          <w:szCs w:val="24"/>
        </w:rPr>
        <w:br/>
      </w:r>
      <w:r w:rsidRPr="008A1B54">
        <w:rPr>
          <w:rFonts w:ascii="宋体" w:cs="宋体" w:hint="eastAsia"/>
          <w:color w:val="FF0000"/>
          <w:kern w:val="0"/>
          <w:szCs w:val="21"/>
        </w:rPr>
        <w:t>能把一束从左侧射入的平行光变为较宽的平行光，不符合题干要求。</w:t>
      </w:r>
      <w:r w:rsidRPr="008A1B54">
        <w:rPr>
          <w:rFonts w:ascii="宋体" w:cs="宋体" w:hint="eastAsia"/>
          <w:color w:val="FF0000"/>
          <w:kern w:val="0"/>
          <w:szCs w:val="21"/>
        </w:rPr>
        <w:br/>
      </w:r>
      <w:r w:rsidRPr="008A1B54">
        <w:rPr>
          <w:rFonts w:ascii="Times New Roman" w:eastAsia="Times New Roman" w:hAnsi="Times New Roman" w:cs="Times New Roman"/>
          <w:i/>
          <w:iCs/>
          <w:color w:val="FF0000"/>
          <w:kern w:val="0"/>
          <w:szCs w:val="21"/>
        </w:rPr>
        <w:t>C</w:t>
      </w:r>
      <w:r w:rsidRPr="008A1B54">
        <w:rPr>
          <w:rFonts w:ascii="Times New Roman" w:eastAsia="Times New Roman" w:hAnsi="Times New Roman" w:cs="Times New Roman"/>
          <w:color w:val="FF0000"/>
          <w:kern w:val="0"/>
          <w:szCs w:val="21"/>
        </w:rPr>
        <w:t>.</w:t>
      </w:r>
      <w:r w:rsidRPr="008A1B54">
        <w:rPr>
          <w:rFonts w:ascii="宋体" w:cs="宋体" w:hint="eastAsia"/>
          <w:color w:val="FF0000"/>
          <w:kern w:val="0"/>
          <w:szCs w:val="21"/>
        </w:rPr>
        <w:t>对平行于主光轴的光线经</w:t>
      </w:r>
      <m:oMath>
        <m:sSub>
          <m:sSubPr>
            <m:ctrlPr>
              <w:rPr>
                <w:rFonts w:hAnsi="Cambria Math"/>
                <w:color w:val="FF0000"/>
              </w:rPr>
            </m:ctrlPr>
          </m:sSubPr>
          <m:e>
            <m:r>
              <w:rPr>
                <w:rFonts w:hAnsi="Cambria Math"/>
                <w:color w:val="FF0000"/>
              </w:rPr>
              <m:t>L</m:t>
            </m:r>
          </m:e>
          <m:sub>
            <m:r>
              <w:rPr>
                <w:rFonts w:hAnsi="Cambria Math"/>
                <w:color w:val="FF0000"/>
              </w:rPr>
              <m:t>2</m:t>
            </m:r>
          </m:sub>
        </m:sSub>
      </m:oMath>
      <w:r w:rsidRPr="008A1B54">
        <w:rPr>
          <w:rFonts w:ascii="宋体" w:cs="宋体" w:hint="eastAsia"/>
          <w:color w:val="FF0000"/>
          <w:kern w:val="0"/>
          <w:szCs w:val="21"/>
        </w:rPr>
        <w:t>、</w:t>
      </w:r>
      <m:oMath>
        <m:sSub>
          <m:sSubPr>
            <m:ctrlPr>
              <w:rPr>
                <w:rFonts w:hAnsi="Cambria Math"/>
                <w:color w:val="FF0000"/>
              </w:rPr>
            </m:ctrlPr>
          </m:sSubPr>
          <m:e>
            <m:r>
              <w:rPr>
                <w:rFonts w:hAnsi="Cambria Math"/>
                <w:color w:val="FF0000"/>
              </w:rPr>
              <m:t>L</m:t>
            </m:r>
          </m:e>
          <m:sub>
            <m:r>
              <w:rPr>
                <w:rFonts w:hAnsi="Cambria Math"/>
                <w:color w:val="FF0000"/>
              </w:rPr>
              <m:t>3</m:t>
            </m:r>
          </m:sub>
        </m:sSub>
      </m:oMath>
      <w:r w:rsidRPr="008A1B54">
        <w:rPr>
          <w:rFonts w:ascii="宋体" w:cs="宋体" w:hint="eastAsia"/>
          <w:color w:val="FF0000"/>
          <w:kern w:val="0"/>
          <w:szCs w:val="21"/>
        </w:rPr>
        <w:t>透镜组合折射后折射光线如图：</w:t>
      </w:r>
      <w:r w:rsidRPr="008A1B54">
        <w:rPr>
          <w:rFonts w:ascii="宋体" w:cs="宋体" w:hint="eastAsia"/>
          <w:color w:val="FF0000"/>
          <w:kern w:val="0"/>
          <w:szCs w:val="21"/>
        </w:rPr>
        <w:br/>
      </w:r>
      <w:r w:rsidRPr="008A1B54">
        <w:rPr>
          <w:rFonts w:ascii="Times New Roman" w:eastAsia="Times New Roman" w:hAnsi="Times New Roman" w:cs="Times New Roman"/>
          <w:noProof/>
          <w:color w:val="FF0000"/>
          <w:kern w:val="0"/>
          <w:sz w:val="24"/>
          <w:szCs w:val="24"/>
        </w:rPr>
        <w:lastRenderedPageBreak/>
        <w:drawing>
          <wp:inline distT="0" distB="0" distL="0" distR="0">
            <wp:extent cx="1552575" cy="1647825"/>
            <wp:effectExtent l="0" t="0" r="9525" b="9525"/>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207130" name="Picture 210"/>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1552575" cy="1647825"/>
                    </a:xfrm>
                    <a:prstGeom prst="rect">
                      <a:avLst/>
                    </a:prstGeom>
                    <a:noFill/>
                    <a:ln>
                      <a:noFill/>
                    </a:ln>
                  </pic:spPr>
                </pic:pic>
              </a:graphicData>
            </a:graphic>
          </wp:inline>
        </w:drawing>
      </w:r>
      <w:r w:rsidRPr="008A1B54">
        <w:rPr>
          <w:rFonts w:ascii="Times New Roman" w:eastAsia="Times New Roman" w:hAnsi="Times New Roman" w:cs="Times New Roman"/>
          <w:color w:val="FF0000"/>
          <w:kern w:val="0"/>
          <w:sz w:val="24"/>
          <w:szCs w:val="24"/>
        </w:rPr>
        <w:br/>
      </w:r>
      <w:r w:rsidRPr="008A1B54">
        <w:rPr>
          <w:rFonts w:ascii="宋体" w:cs="宋体" w:hint="eastAsia"/>
          <w:color w:val="FF0000"/>
          <w:kern w:val="0"/>
          <w:szCs w:val="21"/>
        </w:rPr>
        <w:t>一束从左侧射入的平行光，最后的折射光线不再是平行光，不符合题干要求；</w:t>
      </w:r>
      <w:r w:rsidRPr="008A1B54">
        <w:rPr>
          <w:rFonts w:ascii="宋体" w:cs="宋体" w:hint="eastAsia"/>
          <w:color w:val="FF0000"/>
          <w:kern w:val="0"/>
          <w:szCs w:val="21"/>
        </w:rPr>
        <w:br/>
      </w:r>
      <w:r w:rsidRPr="008A1B54">
        <w:rPr>
          <w:rFonts w:ascii="Times New Roman" w:eastAsia="Times New Roman" w:hAnsi="Times New Roman" w:cs="Times New Roman"/>
          <w:i/>
          <w:iCs/>
          <w:color w:val="FF0000"/>
          <w:kern w:val="0"/>
          <w:szCs w:val="21"/>
        </w:rPr>
        <w:t>D</w:t>
      </w:r>
      <w:r w:rsidRPr="008A1B54">
        <w:rPr>
          <w:rFonts w:ascii="Times New Roman" w:eastAsia="Times New Roman" w:hAnsi="Times New Roman" w:cs="Times New Roman"/>
          <w:color w:val="FF0000"/>
          <w:kern w:val="0"/>
          <w:szCs w:val="21"/>
        </w:rPr>
        <w:t>.</w:t>
      </w:r>
      <w:r w:rsidRPr="008A1B54">
        <w:rPr>
          <w:rFonts w:ascii="宋体" w:cs="宋体" w:hint="eastAsia"/>
          <w:color w:val="FF0000"/>
          <w:kern w:val="0"/>
          <w:szCs w:val="21"/>
        </w:rPr>
        <w:t>对平行于主光轴的光线经</w:t>
      </w:r>
      <m:oMath>
        <m:sSub>
          <m:sSubPr>
            <m:ctrlPr>
              <w:rPr>
                <w:rFonts w:hAnsi="Cambria Math"/>
                <w:color w:val="FF0000"/>
              </w:rPr>
            </m:ctrlPr>
          </m:sSubPr>
          <m:e>
            <m:r>
              <w:rPr>
                <w:rFonts w:hAnsi="Cambria Math"/>
                <w:color w:val="FF0000"/>
              </w:rPr>
              <m:t>L</m:t>
            </m:r>
          </m:e>
          <m:sub>
            <m:r>
              <w:rPr>
                <w:rFonts w:hAnsi="Cambria Math"/>
                <w:color w:val="FF0000"/>
              </w:rPr>
              <m:t>3</m:t>
            </m:r>
          </m:sub>
        </m:sSub>
      </m:oMath>
      <w:r w:rsidRPr="008A1B54">
        <w:rPr>
          <w:rFonts w:ascii="宋体" w:cs="宋体" w:hint="eastAsia"/>
          <w:color w:val="FF0000"/>
          <w:kern w:val="0"/>
          <w:szCs w:val="21"/>
        </w:rPr>
        <w:t>、</w:t>
      </w:r>
      <m:oMath>
        <m:sSub>
          <m:sSubPr>
            <m:ctrlPr>
              <w:rPr>
                <w:rFonts w:hAnsi="Cambria Math"/>
                <w:color w:val="FF0000"/>
              </w:rPr>
            </m:ctrlPr>
          </m:sSubPr>
          <m:e>
            <m:r>
              <w:rPr>
                <w:rFonts w:hAnsi="Cambria Math"/>
                <w:color w:val="FF0000"/>
              </w:rPr>
              <m:t>L</m:t>
            </m:r>
          </m:e>
          <m:sub>
            <m:r>
              <w:rPr>
                <w:rFonts w:hAnsi="Cambria Math"/>
                <w:color w:val="FF0000"/>
              </w:rPr>
              <m:t>1</m:t>
            </m:r>
          </m:sub>
        </m:sSub>
      </m:oMath>
      <w:r w:rsidRPr="008A1B54">
        <w:rPr>
          <w:rFonts w:ascii="宋体" w:cs="宋体" w:hint="eastAsia"/>
          <w:color w:val="FF0000"/>
          <w:kern w:val="0"/>
          <w:szCs w:val="21"/>
        </w:rPr>
        <w:t>透镜组合折射后折射光线如图：</w:t>
      </w:r>
      <w:r w:rsidRPr="008A1B54">
        <w:rPr>
          <w:rFonts w:ascii="宋体" w:cs="宋体" w:hint="eastAsia"/>
          <w:color w:val="FF0000"/>
          <w:kern w:val="0"/>
          <w:szCs w:val="21"/>
        </w:rPr>
        <w:br/>
      </w:r>
      <w:r w:rsidRPr="008A1B54">
        <w:rPr>
          <w:rFonts w:ascii="Times New Roman" w:eastAsia="Times New Roman" w:hAnsi="Times New Roman" w:cs="Times New Roman"/>
          <w:noProof/>
          <w:color w:val="FF0000"/>
          <w:kern w:val="0"/>
          <w:sz w:val="24"/>
          <w:szCs w:val="24"/>
        </w:rPr>
        <w:drawing>
          <wp:inline distT="0" distB="0" distL="0" distR="0">
            <wp:extent cx="1800225" cy="1504950"/>
            <wp:effectExtent l="0" t="0" r="9525"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6025" name="Picture 211"/>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1800225" cy="1504950"/>
                    </a:xfrm>
                    <a:prstGeom prst="rect">
                      <a:avLst/>
                    </a:prstGeom>
                    <a:noFill/>
                    <a:ln>
                      <a:noFill/>
                    </a:ln>
                  </pic:spPr>
                </pic:pic>
              </a:graphicData>
            </a:graphic>
          </wp:inline>
        </w:drawing>
      </w:r>
      <w:r w:rsidRPr="008A1B54">
        <w:rPr>
          <w:rFonts w:ascii="Times New Roman" w:eastAsia="Times New Roman" w:hAnsi="Times New Roman" w:cs="Times New Roman"/>
          <w:color w:val="FF0000"/>
          <w:kern w:val="0"/>
          <w:sz w:val="24"/>
          <w:szCs w:val="24"/>
        </w:rPr>
        <w:br/>
      </w:r>
      <w:r w:rsidRPr="008A1B54">
        <w:rPr>
          <w:rFonts w:ascii="宋体" w:cs="宋体" w:hint="eastAsia"/>
          <w:color w:val="FF0000"/>
          <w:kern w:val="0"/>
          <w:szCs w:val="21"/>
        </w:rPr>
        <w:t>能把一束从左侧射入的平行光变为较宽的平行光，不符合题干要求。</w:t>
      </w:r>
      <w:r w:rsidRPr="008A1B54">
        <w:rPr>
          <w:rFonts w:ascii="宋体" w:cs="宋体" w:hint="eastAsia"/>
          <w:color w:val="FF0000"/>
          <w:kern w:val="0"/>
          <w:szCs w:val="21"/>
        </w:rPr>
        <w:br/>
      </w:r>
      <w:r w:rsidRPr="008A1B54">
        <w:rPr>
          <w:rFonts w:ascii="宋体" w:cs="宋体" w:hint="eastAsia"/>
          <w:color w:val="FF0000"/>
          <w:kern w:val="0"/>
          <w:szCs w:val="21"/>
        </w:rPr>
        <w:t>故选</w:t>
      </w:r>
      <w:r w:rsidRPr="008A1B54">
        <w:rPr>
          <w:rFonts w:ascii="Times New Roman" w:eastAsia="Times New Roman" w:hAnsi="Times New Roman" w:cs="Times New Roman"/>
          <w:i/>
          <w:iCs/>
          <w:color w:val="FF0000"/>
          <w:kern w:val="0"/>
          <w:szCs w:val="21"/>
        </w:rPr>
        <w:t>A</w:t>
      </w:r>
      <w:r w:rsidRPr="008A1B54">
        <w:rPr>
          <w:rFonts w:ascii="宋体" w:cs="宋体" w:hint="eastAsia"/>
          <w:color w:val="FF0000"/>
          <w:kern w:val="0"/>
          <w:szCs w:val="21"/>
        </w:rPr>
        <w:t>。</w:t>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如图将平面镜放在垂直于凸透镜主光轴的位置，凸透镜和平面镜相距为</w:t>
      </w:r>
      <w:r>
        <w:rPr>
          <w:rStyle w:val="latexlinear"/>
          <w:rFonts w:ascii="Times New Roman" w:eastAsia="Times New Roman" w:hAnsi="Times New Roman" w:cs="Times New Roman"/>
          <w:i/>
          <w:iCs/>
          <w:kern w:val="0"/>
          <w:szCs w:val="21"/>
        </w:rPr>
        <w:t>d</w:t>
      </w:r>
      <w:r>
        <w:rPr>
          <w:rFonts w:ascii="宋体" w:cs="宋体" w:hint="eastAsia"/>
          <w:kern w:val="0"/>
          <w:szCs w:val="21"/>
        </w:rPr>
        <w:t>，一束平行于凸透镜主光轴的光线射向透镜，经平面镜反射后会聚于两镜的中点</w:t>
      </w:r>
      <w:r>
        <w:rPr>
          <w:rStyle w:val="latexlinear"/>
          <w:rFonts w:ascii="Times New Roman" w:eastAsia="Times New Roman" w:hAnsi="Times New Roman" w:cs="Times New Roman"/>
          <w:i/>
          <w:iCs/>
          <w:kern w:val="0"/>
          <w:szCs w:val="21"/>
        </w:rPr>
        <w:t>A</w:t>
      </w:r>
      <w:r>
        <w:rPr>
          <w:rFonts w:ascii="宋体" w:cs="宋体" w:hint="eastAsia"/>
          <w:kern w:val="0"/>
          <w:szCs w:val="21"/>
        </w:rPr>
        <w:t>，则此凸透镜的焦距为</w:t>
      </w:r>
      <m:oMath>
        <m:r>
          <w:rPr>
            <w:rFonts w:hAnsi="Cambria Math"/>
          </w:rPr>
          <m:t>(    )</m:t>
        </m:r>
      </m:oMath>
      <w:bookmarkStart w:id="11" w:name="topic_73f2c4f2-2f70-401c-8c49-984f37d3a0"/>
      <w:bookmarkEnd w:id="11"/>
    </w:p>
    <w:p w:rsidR="00411193" w:rsidRDefault="000728D7" w:rsidP="00411193">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63360" behindDoc="0" locked="0" layoutInCell="1" allowOverlap="1">
            <wp:simplePos x="0" y="0"/>
            <wp:positionH relativeFrom="column">
              <wp:align>center</wp:align>
            </wp:positionH>
            <wp:positionV relativeFrom="paragraph">
              <wp:posOffset>0</wp:posOffset>
            </wp:positionV>
            <wp:extent cx="2133600" cy="1095375"/>
            <wp:effectExtent l="0" t="0" r="0" b="0"/>
            <wp:wrapTopAndBottom/>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185997" name="Picture 22"/>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2133600" cy="10953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i/>
          <w:iCs/>
          <w:kern w:val="0"/>
          <w:szCs w:val="21"/>
        </w:rPr>
        <w:t>d</w:t>
      </w:r>
      <w:r>
        <w:rPr>
          <w:rFonts w:ascii="Times New Roman" w:eastAsia="Times New Roman" w:hAnsi="Times New Roman" w:cs="Times New Roman"/>
          <w:kern w:val="0"/>
          <w:sz w:val="24"/>
          <w:szCs w:val="24"/>
        </w:rPr>
        <w:tab/>
        <w:t xml:space="preserve">B. </w:t>
      </w:r>
      <m:oMath>
        <m:r>
          <w:rPr>
            <w:rFonts w:hAnsi="Cambria Math"/>
          </w:rPr>
          <m:t>0.5</m:t>
        </m:r>
        <m:r>
          <w:rPr>
            <w:rFonts w:hAnsi="Cambria Math"/>
          </w:rPr>
          <m:t>d</m:t>
        </m:r>
      </m:oMath>
      <w:r>
        <w:rPr>
          <w:rFonts w:ascii="Times New Roman" w:eastAsia="Times New Roman" w:hAnsi="Times New Roman" w:cs="Times New Roman"/>
          <w:kern w:val="0"/>
          <w:sz w:val="24"/>
          <w:szCs w:val="24"/>
        </w:rPr>
        <w:tab/>
        <w:t xml:space="preserve">C. </w:t>
      </w:r>
      <w:r>
        <w:rPr>
          <w:rFonts w:ascii="Times New Roman" w:eastAsia="Times New Roman" w:hAnsi="Times New Roman" w:cs="Times New Roman"/>
          <w:kern w:val="0"/>
          <w:szCs w:val="21"/>
        </w:rPr>
        <w:t> </w:t>
      </w:r>
      <m:oMath>
        <m:r>
          <w:rPr>
            <w:rFonts w:hAnsi="Cambria Math"/>
          </w:rPr>
          <m:t>1.5</m:t>
        </m:r>
        <m:r>
          <w:rPr>
            <w:rFonts w:hAnsi="Cambria Math"/>
          </w:rPr>
          <m:t>d</m:t>
        </m:r>
      </m:oMath>
      <w:r>
        <w:rPr>
          <w:rFonts w:ascii="Times New Roman" w:eastAsia="Times New Roman" w:hAnsi="Times New Roman" w:cs="Times New Roman"/>
          <w:kern w:val="0"/>
          <w:sz w:val="24"/>
          <w:szCs w:val="24"/>
        </w:rPr>
        <w:tab/>
        <w:t xml:space="preserve">D. </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d</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【答案】</w:t>
      </w:r>
      <w:r w:rsidRPr="008A1B54">
        <w:rPr>
          <w:rStyle w:val="latexlinear"/>
          <w:rFonts w:ascii="Times New Roman" w:eastAsia="Times New Roman" w:hAnsi="Times New Roman" w:cs="Times New Roman"/>
          <w:i/>
          <w:iCs/>
          <w:color w:val="FF0000"/>
          <w:kern w:val="0"/>
          <w:szCs w:val="21"/>
        </w:rPr>
        <w:t>C</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【解析】</w:t>
      </w:r>
    </w:p>
    <w:p w:rsidR="00411193" w:rsidRPr="008A1B54" w:rsidRDefault="000728D7" w:rsidP="00411193">
      <w:pPr>
        <w:spacing w:before="240" w:after="240"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由图可见，入射光线平行于凸透镜的主光轴，经凸透镜折射后应该会聚在焦点，由于平面镜的反射作用，根据平面镜成像的特点，</w:t>
      </w:r>
      <w:r w:rsidRPr="008A1B54">
        <w:rPr>
          <w:rStyle w:val="latexlinear"/>
          <w:rFonts w:ascii="Times New Roman" w:eastAsia="Times New Roman" w:hAnsi="Times New Roman" w:cs="Times New Roman"/>
          <w:i/>
          <w:iCs/>
          <w:color w:val="FF0000"/>
          <w:kern w:val="0"/>
          <w:szCs w:val="21"/>
        </w:rPr>
        <w:t>A</w:t>
      </w:r>
      <w:r w:rsidRPr="008A1B54">
        <w:rPr>
          <w:rFonts w:ascii="宋体" w:cs="宋体" w:hint="eastAsia"/>
          <w:color w:val="FF0000"/>
          <w:kern w:val="0"/>
          <w:szCs w:val="21"/>
        </w:rPr>
        <w:t>点就是焦点</w:t>
      </w:r>
      <w:r w:rsidRPr="008A1B54">
        <w:rPr>
          <w:rStyle w:val="latexlinear"/>
          <w:rFonts w:ascii="Times New Roman" w:eastAsia="Times New Roman" w:hAnsi="Times New Roman" w:cs="Times New Roman"/>
          <w:i/>
          <w:iCs/>
          <w:color w:val="FF0000"/>
          <w:kern w:val="0"/>
          <w:szCs w:val="21"/>
        </w:rPr>
        <w:t>F</w:t>
      </w:r>
      <w:r w:rsidRPr="008A1B54">
        <w:rPr>
          <w:rFonts w:ascii="宋体" w:cs="宋体" w:hint="eastAsia"/>
          <w:color w:val="FF0000"/>
          <w:kern w:val="0"/>
          <w:szCs w:val="21"/>
        </w:rPr>
        <w:t>的像，因此焦点</w:t>
      </w:r>
      <w:r w:rsidRPr="008A1B54">
        <w:rPr>
          <w:rStyle w:val="latexlinear"/>
          <w:rFonts w:ascii="Times New Roman" w:eastAsia="Times New Roman" w:hAnsi="Times New Roman" w:cs="Times New Roman"/>
          <w:i/>
          <w:iCs/>
          <w:color w:val="FF0000"/>
          <w:kern w:val="0"/>
          <w:szCs w:val="21"/>
        </w:rPr>
        <w:t>F</w:t>
      </w:r>
      <w:r w:rsidRPr="008A1B54">
        <w:rPr>
          <w:rFonts w:ascii="宋体" w:cs="宋体" w:hint="eastAsia"/>
          <w:color w:val="FF0000"/>
          <w:kern w:val="0"/>
          <w:szCs w:val="21"/>
        </w:rPr>
        <w:t>到镜面的距离等于</w:t>
      </w:r>
      <w:r w:rsidRPr="008A1B54">
        <w:rPr>
          <w:rStyle w:val="latexlinear"/>
          <w:rFonts w:ascii="Times New Roman" w:eastAsia="Times New Roman" w:hAnsi="Times New Roman" w:cs="Times New Roman"/>
          <w:i/>
          <w:iCs/>
          <w:color w:val="FF0000"/>
          <w:kern w:val="0"/>
          <w:szCs w:val="21"/>
        </w:rPr>
        <w:t>A</w:t>
      </w:r>
      <w:r w:rsidRPr="008A1B54">
        <w:rPr>
          <w:rFonts w:ascii="宋体" w:cs="宋体" w:hint="eastAsia"/>
          <w:color w:val="FF0000"/>
          <w:kern w:val="0"/>
          <w:szCs w:val="21"/>
        </w:rPr>
        <w:t>到镜面的距离，</w:t>
      </w:r>
      <w:r w:rsidRPr="008A1B54">
        <w:rPr>
          <w:rFonts w:ascii="宋体" w:cs="宋体" w:hint="eastAsia"/>
          <w:color w:val="FF0000"/>
          <w:kern w:val="0"/>
          <w:szCs w:val="21"/>
        </w:rPr>
        <w:br/>
      </w:r>
      <w:r w:rsidRPr="008A1B54">
        <w:rPr>
          <w:rFonts w:ascii="宋体" w:cs="宋体" w:hint="eastAsia"/>
          <w:color w:val="FF0000"/>
          <w:kern w:val="0"/>
          <w:szCs w:val="21"/>
        </w:rPr>
        <w:t>由于</w:t>
      </w:r>
      <w:r w:rsidRPr="008A1B54">
        <w:rPr>
          <w:rStyle w:val="latexlinear"/>
          <w:rFonts w:ascii="Times New Roman" w:eastAsia="Times New Roman" w:hAnsi="Times New Roman" w:cs="Times New Roman"/>
          <w:i/>
          <w:iCs/>
          <w:color w:val="FF0000"/>
          <w:kern w:val="0"/>
          <w:szCs w:val="21"/>
        </w:rPr>
        <w:t>A</w:t>
      </w:r>
      <w:r w:rsidRPr="008A1B54">
        <w:rPr>
          <w:rFonts w:ascii="宋体" w:cs="宋体" w:hint="eastAsia"/>
          <w:color w:val="FF0000"/>
          <w:kern w:val="0"/>
          <w:szCs w:val="21"/>
        </w:rPr>
        <w:t>是凸透镜与平面镜的中点，即</w:t>
      </w:r>
      <m:oMath>
        <m:r>
          <w:rPr>
            <w:rFonts w:hAnsi="Cambria Math"/>
            <w:color w:val="FF0000"/>
          </w:rPr>
          <m:t>OA</m:t>
        </m:r>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d</m:t>
        </m:r>
      </m:oMath>
      <w:r w:rsidRPr="008A1B54">
        <w:rPr>
          <w:rFonts w:ascii="宋体" w:cs="宋体" w:hint="eastAsia"/>
          <w:color w:val="FF0000"/>
          <w:kern w:val="0"/>
          <w:szCs w:val="21"/>
        </w:rPr>
        <w:t>，</w:t>
      </w:r>
    </w:p>
    <w:p w:rsidR="00411193" w:rsidRPr="008A1B54" w:rsidRDefault="000728D7" w:rsidP="00411193">
      <w:pPr>
        <w:spacing w:line="360" w:lineRule="auto"/>
        <w:textAlignment w:val="center"/>
        <w:rPr>
          <w:rFonts w:ascii="Times New Roman" w:eastAsiaTheme="minorEastAsia" w:hAnsi="Times New Roman" w:cs="Times New Roman"/>
          <w:color w:val="FF0000"/>
          <w:kern w:val="0"/>
          <w:sz w:val="24"/>
          <w:szCs w:val="24"/>
        </w:rPr>
      </w:pPr>
      <m:oMath>
        <m:r>
          <w:rPr>
            <w:rFonts w:hAnsi="Cambria Math"/>
            <w:color w:val="FF0000"/>
          </w:rPr>
          <w:lastRenderedPageBreak/>
          <m:t>∴</m:t>
        </m:r>
      </m:oMath>
      <w:r w:rsidRPr="008A1B54">
        <w:rPr>
          <w:rFonts w:ascii="宋体" w:cs="宋体" w:hint="eastAsia"/>
          <w:color w:val="FF0000"/>
          <w:kern w:val="0"/>
          <w:szCs w:val="21"/>
        </w:rPr>
        <w:t>凸透镜的焦距：</w:t>
      </w:r>
      <m:oMath>
        <m:r>
          <w:rPr>
            <w:rFonts w:hAnsi="Cambria Math"/>
            <w:color w:val="FF0000"/>
          </w:rPr>
          <m:t>f</m:t>
        </m:r>
        <m:r>
          <w:rPr>
            <w:rFonts w:hAnsi="Cambria Math"/>
            <w:color w:val="FF0000"/>
          </w:rPr>
          <m:t>=</m:t>
        </m:r>
        <m:r>
          <w:rPr>
            <w:rFonts w:hAnsi="Cambria Math"/>
            <w:color w:val="FF0000"/>
          </w:rPr>
          <m:t>d</m:t>
        </m:r>
        <m:r>
          <w:rPr>
            <w:rFonts w:hAnsi="Cambria Math"/>
            <w:color w:val="FF0000"/>
          </w:rPr>
          <m:t>+</m:t>
        </m:r>
        <m:r>
          <w:rPr>
            <w:rFonts w:hAnsi="Cambria Math"/>
            <w:color w:val="FF0000"/>
          </w:rPr>
          <m:t>OA</m:t>
        </m:r>
        <m:r>
          <w:rPr>
            <w:rFonts w:hAnsi="Cambria Math"/>
            <w:color w:val="FF0000"/>
          </w:rPr>
          <m:t>=</m:t>
        </m:r>
        <m:r>
          <w:rPr>
            <w:rFonts w:hAnsi="Cambria Math"/>
            <w:color w:val="FF0000"/>
          </w:rPr>
          <m:t>d</m:t>
        </m:r>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2</m:t>
            </m:r>
          </m:den>
        </m:f>
        <m:r>
          <w:rPr>
            <w:rFonts w:hAnsi="Cambria Math"/>
            <w:color w:val="FF0000"/>
          </w:rPr>
          <m:t>d</m:t>
        </m:r>
        <m:r>
          <w:rPr>
            <w:rFonts w:hAnsi="Cambria Math"/>
            <w:color w:val="FF0000"/>
          </w:rPr>
          <m:t>=</m:t>
        </m:r>
        <m:f>
          <m:fPr>
            <m:ctrlPr>
              <w:rPr>
                <w:rFonts w:hAnsi="Cambria Math"/>
                <w:color w:val="FF0000"/>
              </w:rPr>
            </m:ctrlPr>
          </m:fPr>
          <m:num>
            <m:r>
              <w:rPr>
                <w:rFonts w:hAnsi="Cambria Math"/>
                <w:color w:val="FF0000"/>
              </w:rPr>
              <m:t>3</m:t>
            </m:r>
          </m:num>
          <m:den>
            <m:r>
              <w:rPr>
                <w:rFonts w:hAnsi="Cambria Math"/>
                <w:color w:val="FF0000"/>
              </w:rPr>
              <m:t>2</m:t>
            </m:r>
          </m:den>
        </m:f>
        <m:r>
          <w:rPr>
            <w:rFonts w:hAnsi="Cambria Math"/>
            <w:color w:val="FF0000"/>
          </w:rPr>
          <m:t>d</m:t>
        </m:r>
      </m:oMath>
      <w:r w:rsidRPr="008A1B54">
        <w:rPr>
          <w:rFonts w:ascii="宋体" w:cs="宋体" w:hint="eastAsia"/>
          <w:color w:val="FF0000"/>
          <w:kern w:val="0"/>
          <w:szCs w:val="21"/>
        </w:rPr>
        <w:t>。</w:t>
      </w:r>
      <w:r w:rsidRPr="008A1B54">
        <w:rPr>
          <w:rFonts w:ascii="宋体" w:cs="宋体" w:hint="eastAsia"/>
          <w:color w:val="FF0000"/>
          <w:kern w:val="0"/>
          <w:szCs w:val="21"/>
        </w:rPr>
        <w:br/>
      </w:r>
      <w:r w:rsidRPr="008A1B54">
        <w:rPr>
          <w:rFonts w:ascii="宋体" w:cs="宋体" w:hint="eastAsia"/>
          <w:color w:val="FF0000"/>
          <w:kern w:val="0"/>
          <w:szCs w:val="21"/>
        </w:rPr>
        <w:t>故选</w:t>
      </w:r>
      <w:r w:rsidRPr="008A1B54">
        <w:rPr>
          <w:rFonts w:ascii="Times New Roman" w:eastAsia="Times New Roman" w:hAnsi="Times New Roman" w:cs="Times New Roman"/>
          <w:i/>
          <w:iCs/>
          <w:color w:val="FF0000"/>
          <w:kern w:val="0"/>
          <w:szCs w:val="21"/>
        </w:rPr>
        <w:t>C</w:t>
      </w:r>
      <w:r w:rsidRPr="008A1B54">
        <w:rPr>
          <w:rFonts w:ascii="宋体" w:cs="宋体" w:hint="eastAsia"/>
          <w:color w:val="FF0000"/>
          <w:kern w:val="0"/>
          <w:szCs w:val="21"/>
        </w:rPr>
        <w:t>。</w:t>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一束平行于凸透镜</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主光轴的平行光经过透镜会聚焦到焦点。现在</w:t>
      </w:r>
      <m:oMath>
        <m:sSub>
          <m:sSubPr>
            <m:ctrlPr>
              <w:rPr>
                <w:rFonts w:hAnsi="Cambria Math"/>
              </w:rPr>
            </m:ctrlPr>
          </m:sSubPr>
          <m:e>
            <m:r>
              <w:rPr>
                <w:rFonts w:hAnsi="Cambria Math"/>
              </w:rPr>
              <m:t>L</m:t>
            </m:r>
          </m:e>
          <m:sub>
            <m:r>
              <w:rPr>
                <w:rFonts w:hAnsi="Cambria Math"/>
              </w:rPr>
              <m:t>1</m:t>
            </m:r>
          </m:sub>
        </m:sSub>
      </m:oMath>
      <w:r>
        <w:rPr>
          <w:rFonts w:ascii="宋体" w:cs="宋体" w:hint="eastAsia"/>
          <w:kern w:val="0"/>
          <w:szCs w:val="21"/>
        </w:rPr>
        <w:t>的右侧一倍焦距内某位置放置一障碍物</w:t>
      </w:r>
      <w:r>
        <w:rPr>
          <w:rStyle w:val="latexlinear"/>
          <w:rFonts w:ascii="Times New Roman" w:eastAsia="Times New Roman" w:hAnsi="Times New Roman" w:cs="Times New Roman"/>
          <w:i/>
          <w:iCs/>
          <w:kern w:val="0"/>
          <w:szCs w:val="21"/>
        </w:rPr>
        <w:t>P</w:t>
      </w:r>
      <w:r>
        <w:rPr>
          <w:rFonts w:ascii="宋体" w:cs="宋体" w:hint="eastAsia"/>
          <w:kern w:val="0"/>
          <w:szCs w:val="21"/>
        </w:rPr>
        <w:t>，且与主光轴垂直，其中心有一个直径为</w:t>
      </w:r>
      <m:oMath>
        <m:sSub>
          <m:sSubPr>
            <m:ctrlPr>
              <w:rPr>
                <w:rFonts w:hAnsi="Cambria Math"/>
              </w:rPr>
            </m:ctrlPr>
          </m:sSubPr>
          <m:e>
            <m:r>
              <w:rPr>
                <w:rFonts w:hAnsi="Cambria Math"/>
              </w:rPr>
              <m:t>d</m:t>
            </m:r>
          </m:e>
          <m:sub>
            <m:r>
              <w:rPr>
                <w:rFonts w:hAnsi="Cambria Math"/>
              </w:rPr>
              <m:t>1</m:t>
            </m:r>
          </m:sub>
        </m:sSub>
      </m:oMath>
      <w:r>
        <w:rPr>
          <w:rFonts w:ascii="宋体" w:cs="宋体" w:hint="eastAsia"/>
          <w:kern w:val="0"/>
          <w:szCs w:val="21"/>
        </w:rPr>
        <w:t>的圆孔，圆心位于主光轴上，如图，在障碍物的右侧，距离障碍物</w:t>
      </w:r>
      <w:r>
        <w:rPr>
          <w:rStyle w:val="latexlinear"/>
          <w:rFonts w:ascii="Times New Roman" w:eastAsia="Times New Roman" w:hAnsi="Times New Roman" w:cs="Times New Roman"/>
          <w:i/>
          <w:iCs/>
          <w:kern w:val="0"/>
          <w:szCs w:val="21"/>
        </w:rPr>
        <w:t>S</w:t>
      </w:r>
      <w:r>
        <w:rPr>
          <w:rFonts w:ascii="宋体" w:cs="宋体" w:hint="eastAsia"/>
          <w:kern w:val="0"/>
          <w:szCs w:val="21"/>
        </w:rPr>
        <w:t>处垂直主光轴放置一个光屏</w:t>
      </w:r>
      <m:oMath>
        <m:r>
          <w:rPr>
            <w:rFonts w:hAnsi="Cambria Math"/>
          </w:rPr>
          <m:t>(</m:t>
        </m:r>
      </m:oMath>
      <w:r>
        <w:rPr>
          <w:rFonts w:ascii="宋体" w:cs="宋体" w:hint="eastAsia"/>
          <w:kern w:val="0"/>
          <w:szCs w:val="21"/>
        </w:rPr>
        <w:t>图中未画出</w:t>
      </w:r>
      <m:oMath>
        <m:r>
          <w:rPr>
            <w:rFonts w:hAnsi="Cambria Math"/>
          </w:rPr>
          <m:t>)</m:t>
        </m:r>
      </m:oMath>
      <w:r>
        <w:rPr>
          <w:rFonts w:ascii="宋体" w:cs="宋体" w:hint="eastAsia"/>
          <w:kern w:val="0"/>
          <w:szCs w:val="21"/>
        </w:rPr>
        <w:t>，屏上出现了一个直径为</w:t>
      </w:r>
      <m:oMath>
        <m:sSub>
          <m:sSubPr>
            <m:ctrlPr>
              <w:rPr>
                <w:rFonts w:hAnsi="Cambria Math"/>
              </w:rPr>
            </m:ctrlPr>
          </m:sSubPr>
          <m:e>
            <m:r>
              <w:rPr>
                <w:rFonts w:hAnsi="Cambria Math"/>
              </w:rPr>
              <m:t>d</m:t>
            </m:r>
          </m:e>
          <m:sub>
            <m:r>
              <w:rPr>
                <w:rFonts w:hAnsi="Cambria Math"/>
              </w:rPr>
              <m:t>2</m:t>
            </m:r>
          </m:sub>
        </m:sSub>
      </m:oMath>
      <w:r>
        <w:rPr>
          <w:rFonts w:ascii="宋体" w:cs="宋体" w:hint="eastAsia"/>
          <w:kern w:val="0"/>
          <w:szCs w:val="21"/>
        </w:rPr>
        <w:t>的圆形光斑。若在障碍物圆孔处嵌入一块薄凹透镜</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，屏上恰好出现了一个亮点，已知</w:t>
      </w:r>
      <m:oMath>
        <m:r>
          <w:rPr>
            <w:rFonts w:hAnsi="Cambria Math"/>
          </w:rPr>
          <m:t>S</m:t>
        </m:r>
        <m:r>
          <w:rPr>
            <w:rFonts w:hAnsi="Cambria Math"/>
          </w:rPr>
          <m:t>=10</m:t>
        </m:r>
        <m:r>
          <w:rPr>
            <w:rFonts w:hAnsi="Cambria Math"/>
          </w:rPr>
          <m:t>cm</m:t>
        </m:r>
      </m:oMath>
      <w:r>
        <w:rPr>
          <w:rFonts w:ascii="宋体" w:cs="宋体" w:hint="eastAsia"/>
          <w:kern w:val="0"/>
          <w:szCs w:val="21"/>
        </w:rPr>
        <w:t>，</w:t>
      </w:r>
      <m:oMath>
        <m:sSub>
          <m:sSubPr>
            <m:ctrlPr>
              <w:rPr>
                <w:rFonts w:hAnsi="Cambria Math"/>
              </w:rPr>
            </m:ctrlPr>
          </m:sSubPr>
          <m:e>
            <m:r>
              <w:rPr>
                <w:rFonts w:hAnsi="Cambria Math"/>
              </w:rPr>
              <m:t>d</m:t>
            </m:r>
          </m:e>
          <m:sub>
            <m:r>
              <w:rPr>
                <w:rFonts w:hAnsi="Cambria Math"/>
              </w:rPr>
              <m:t>1</m:t>
            </m:r>
          </m:sub>
        </m:sSub>
        <m:r>
          <w:rPr>
            <w:rFonts w:hAnsi="Cambria Math"/>
          </w:rPr>
          <m:t>=1</m:t>
        </m:r>
        <m:r>
          <w:rPr>
            <w:rFonts w:hAnsi="Cambria Math"/>
          </w:rPr>
          <m:t>cm</m:t>
        </m:r>
      </m:oMath>
      <w:r>
        <w:rPr>
          <w:rFonts w:ascii="宋体" w:cs="宋体" w:hint="eastAsia"/>
          <w:kern w:val="0"/>
          <w:szCs w:val="21"/>
        </w:rPr>
        <w:t>，</w:t>
      </w:r>
      <m:oMath>
        <m:sSub>
          <m:sSubPr>
            <m:ctrlPr>
              <w:rPr>
                <w:rFonts w:hAnsi="Cambria Math"/>
              </w:rPr>
            </m:ctrlPr>
          </m:sSubPr>
          <m:e>
            <m:r>
              <w:rPr>
                <w:rFonts w:hAnsi="Cambria Math"/>
              </w:rPr>
              <m:t>d</m:t>
            </m:r>
          </m:e>
          <m:sub>
            <m:r>
              <w:rPr>
                <w:rFonts w:hAnsi="Cambria Math"/>
              </w:rPr>
              <m:t>2</m:t>
            </m:r>
          </m:sub>
        </m:sSub>
        <m:r>
          <w:rPr>
            <w:rFonts w:hAnsi="Cambria Math"/>
          </w:rPr>
          <m:t>=0.5</m:t>
        </m:r>
        <m:r>
          <w:rPr>
            <w:rFonts w:hAnsi="Cambria Math"/>
          </w:rPr>
          <m:t>cm</m:t>
        </m:r>
      </m:oMath>
      <w:r>
        <w:rPr>
          <w:rFonts w:ascii="宋体" w:cs="宋体" w:hint="eastAsia"/>
          <w:kern w:val="0"/>
          <w:szCs w:val="21"/>
        </w:rPr>
        <w:t>，则凹透镜</w:t>
      </w:r>
      <m:oMath>
        <m:sSub>
          <m:sSubPr>
            <m:ctrlPr>
              <w:rPr>
                <w:rFonts w:hAnsi="Cambria Math"/>
              </w:rPr>
            </m:ctrlPr>
          </m:sSubPr>
          <m:e>
            <m:r>
              <w:rPr>
                <w:rFonts w:hAnsi="Cambria Math"/>
              </w:rPr>
              <m:t>L</m:t>
            </m:r>
          </m:e>
          <m:sub>
            <m:r>
              <w:rPr>
                <w:rFonts w:hAnsi="Cambria Math"/>
              </w:rPr>
              <m:t>2</m:t>
            </m:r>
          </m:sub>
        </m:sSub>
      </m:oMath>
      <w:r>
        <w:rPr>
          <w:rFonts w:ascii="宋体" w:cs="宋体" w:hint="eastAsia"/>
          <w:kern w:val="0"/>
          <w:szCs w:val="21"/>
        </w:rPr>
        <w:t>的焦距大小为</w:t>
      </w:r>
      <m:oMath>
        <m:r>
          <w:rPr>
            <w:rFonts w:hAnsi="Cambria Math"/>
          </w:rPr>
          <m:t>(    )</m:t>
        </m:r>
      </m:oMath>
      <w:bookmarkStart w:id="12" w:name="topic_85bf2542-c02d-4245-8dec-fdb9411ae7"/>
      <w:bookmarkEnd w:id="12"/>
    </w:p>
    <w:p w:rsidR="00411193" w:rsidRDefault="000728D7" w:rsidP="00411193">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64384" behindDoc="0" locked="0" layoutInCell="1" allowOverlap="0">
            <wp:simplePos x="0" y="0"/>
            <wp:positionH relativeFrom="column">
              <wp:align>center</wp:align>
            </wp:positionH>
            <wp:positionV relativeFrom="line">
              <wp:posOffset>0</wp:posOffset>
            </wp:positionV>
            <wp:extent cx="2066925" cy="1371600"/>
            <wp:effectExtent l="0" t="0" r="0" b="0"/>
            <wp:wrapTopAndBottom/>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910212" name="Picture 23"/>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2066925" cy="13716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30</w:t>
      </w:r>
      <w:r>
        <w:rPr>
          <w:rStyle w:val="latexlinear"/>
          <w:rFonts w:ascii="Times New Roman" w:eastAsia="Times New Roman" w:hAnsi="Times New Roman" w:cs="Times New Roman"/>
          <w:i/>
          <w:iCs/>
          <w:kern w:val="0"/>
          <w:szCs w:val="21"/>
        </w:rPr>
        <w:t>cm</w:t>
      </w:r>
      <w:r>
        <w:rPr>
          <w:rFonts w:ascii="Times New Roman" w:eastAsia="Times New Roman" w:hAnsi="Times New Roman" w:cs="Times New Roman"/>
          <w:kern w:val="0"/>
          <w:sz w:val="24"/>
          <w:szCs w:val="24"/>
        </w:rPr>
        <w:tab/>
        <w:t xml:space="preserve">B. </w:t>
      </w:r>
      <w:r>
        <w:rPr>
          <w:rStyle w:val="latexlinear"/>
          <w:rFonts w:ascii="Times New Roman" w:eastAsia="Times New Roman" w:hAnsi="Times New Roman" w:cs="Times New Roman"/>
          <w:kern w:val="0"/>
          <w:szCs w:val="21"/>
        </w:rPr>
        <w:t>25</w:t>
      </w:r>
      <w:r>
        <w:rPr>
          <w:rStyle w:val="latexlinear"/>
          <w:rFonts w:ascii="Times New Roman" w:eastAsia="Times New Roman" w:hAnsi="Times New Roman" w:cs="Times New Roman"/>
          <w:i/>
          <w:iCs/>
          <w:kern w:val="0"/>
          <w:szCs w:val="21"/>
        </w:rPr>
        <w:t>cm</w:t>
      </w:r>
      <w:r>
        <w:rPr>
          <w:rFonts w:ascii="Times New Roman" w:eastAsia="Times New Roman" w:hAnsi="Times New Roman" w:cs="Times New Roman"/>
          <w:kern w:val="0"/>
          <w:sz w:val="24"/>
          <w:szCs w:val="24"/>
        </w:rPr>
        <w:tab/>
        <w:t xml:space="preserve">C. </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cm</w:t>
      </w:r>
      <w:r>
        <w:rPr>
          <w:rFonts w:ascii="Times New Roman" w:eastAsia="Times New Roman" w:hAnsi="Times New Roman" w:cs="Times New Roman"/>
          <w:kern w:val="0"/>
          <w:sz w:val="24"/>
          <w:szCs w:val="24"/>
        </w:rPr>
        <w:tab/>
        <w:t xml:space="preserve">D. </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cm</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【答案】</w:t>
      </w:r>
      <w:r w:rsidRPr="008A1B54">
        <w:rPr>
          <w:rStyle w:val="latexlinear"/>
          <w:rFonts w:ascii="Times New Roman" w:eastAsia="Times New Roman" w:hAnsi="Times New Roman" w:cs="Times New Roman"/>
          <w:i/>
          <w:iCs/>
          <w:color w:val="FF0000"/>
          <w:kern w:val="0"/>
          <w:szCs w:val="21"/>
        </w:rPr>
        <w:t>C</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【解析】解：如图，蓝色光线为经过凸透镜的光线，橙色光线为经过障碍物圆孔的光线，红色光线为凹透镜折射的光线：</w:t>
      </w:r>
      <w:r w:rsidRPr="008A1B54">
        <w:rPr>
          <w:rFonts w:ascii="宋体" w:cs="宋体" w:hint="eastAsia"/>
          <w:color w:val="FF0000"/>
          <w:kern w:val="0"/>
          <w:szCs w:val="21"/>
        </w:rPr>
        <w:br/>
      </w:r>
      <w:r w:rsidRPr="008A1B54">
        <w:rPr>
          <w:rFonts w:ascii="宋体" w:cs="宋体" w:hint="eastAsia"/>
          <w:color w:val="FF0000"/>
          <w:kern w:val="0"/>
          <w:szCs w:val="21"/>
        </w:rPr>
        <w:t>设障碍物与主光轴交点为</w:t>
      </w:r>
      <w:r w:rsidRPr="008A1B54">
        <w:rPr>
          <w:rStyle w:val="latexlinear"/>
          <w:rFonts w:ascii="Times New Roman" w:eastAsia="Times New Roman" w:hAnsi="Times New Roman" w:cs="Times New Roman"/>
          <w:i/>
          <w:iCs/>
          <w:color w:val="FF0000"/>
          <w:kern w:val="0"/>
          <w:szCs w:val="21"/>
        </w:rPr>
        <w:t>A</w:t>
      </w:r>
      <w:r w:rsidRPr="008A1B54">
        <w:rPr>
          <w:rFonts w:ascii="宋体" w:cs="宋体" w:hint="eastAsia"/>
          <w:color w:val="FF0000"/>
          <w:kern w:val="0"/>
          <w:szCs w:val="21"/>
        </w:rPr>
        <w:t>，凸透镜的射出光线与主光轴的交点为</w:t>
      </w:r>
      <w:r w:rsidRPr="008A1B54">
        <w:rPr>
          <w:rStyle w:val="latexlinear"/>
          <w:rFonts w:ascii="Times New Roman" w:eastAsia="Times New Roman" w:hAnsi="Times New Roman" w:cs="Times New Roman"/>
          <w:i/>
          <w:iCs/>
          <w:color w:val="FF0000"/>
          <w:kern w:val="0"/>
          <w:szCs w:val="21"/>
        </w:rPr>
        <w:t>B</w:t>
      </w:r>
      <w:r w:rsidRPr="008A1B54">
        <w:rPr>
          <w:rFonts w:ascii="宋体" w:cs="宋体" w:hint="eastAsia"/>
          <w:color w:val="FF0000"/>
          <w:kern w:val="0"/>
          <w:szCs w:val="21"/>
        </w:rPr>
        <w:t>，光屏与主光轴的交点为</w:t>
      </w:r>
      <w:r w:rsidRPr="008A1B54">
        <w:rPr>
          <w:rStyle w:val="latexlinear"/>
          <w:rFonts w:ascii="Times New Roman" w:eastAsia="Times New Roman" w:hAnsi="Times New Roman" w:cs="Times New Roman"/>
          <w:i/>
          <w:iCs/>
          <w:color w:val="FF0000"/>
          <w:kern w:val="0"/>
          <w:szCs w:val="21"/>
        </w:rPr>
        <w:t>C</w:t>
      </w:r>
      <w:r w:rsidRPr="008A1B54">
        <w:rPr>
          <w:rFonts w:ascii="宋体" w:cs="宋体" w:hint="eastAsia"/>
          <w:color w:val="FF0000"/>
          <w:kern w:val="0"/>
          <w:szCs w:val="21"/>
        </w:rPr>
        <w:t>：</w:t>
      </w:r>
      <w:r w:rsidR="008A1B54" w:rsidRPr="008A1B54">
        <w:rPr>
          <w:rFonts w:ascii="Times New Roman" w:eastAsia="Times New Roman" w:hAnsi="Times New Roman" w:cs="Times New Roman"/>
          <w:noProof/>
          <w:color w:val="FF0000"/>
          <w:kern w:val="0"/>
          <w:sz w:val="24"/>
          <w:szCs w:val="24"/>
        </w:rPr>
        <w:drawing>
          <wp:inline distT="0" distB="0" distL="0" distR="0">
            <wp:extent cx="2600325" cy="1228725"/>
            <wp:effectExtent l="0" t="0" r="9525" b="9525"/>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176866" name="Picture 216"/>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600325" cy="1228725"/>
                    </a:xfrm>
                    <a:prstGeom prst="rect">
                      <a:avLst/>
                    </a:prstGeom>
                    <a:noFill/>
                    <a:ln>
                      <a:noFill/>
                    </a:ln>
                  </pic:spPr>
                </pic:pic>
              </a:graphicData>
            </a:graphic>
          </wp:inline>
        </w:drawing>
      </w:r>
      <w:r w:rsidRPr="008A1B54">
        <w:rPr>
          <w:rFonts w:ascii="Times New Roman" w:eastAsia="Times New Roman" w:hAnsi="Times New Roman" w:cs="Times New Roman"/>
          <w:color w:val="FF0000"/>
          <w:kern w:val="0"/>
          <w:sz w:val="24"/>
          <w:szCs w:val="24"/>
        </w:rPr>
        <w:br/>
      </w:r>
      <w:r w:rsidRPr="008A1B54">
        <w:rPr>
          <w:rFonts w:ascii="宋体" w:cs="宋体" w:hint="eastAsia"/>
          <w:color w:val="FF0000"/>
          <w:kern w:val="0"/>
          <w:szCs w:val="21"/>
        </w:rPr>
        <w:t>如图，根据比例关系可知：</w:t>
      </w:r>
      <m:oMath>
        <m:f>
          <m:fPr>
            <m:ctrlPr>
              <w:rPr>
                <w:rFonts w:hAnsi="Cambria Math"/>
                <w:color w:val="FF0000"/>
              </w:rPr>
            </m:ctrlPr>
          </m:fPr>
          <m:num>
            <m:r>
              <w:rPr>
                <w:rFonts w:hAnsi="Cambria Math"/>
                <w:color w:val="FF0000"/>
              </w:rPr>
              <m:t>AB</m:t>
            </m:r>
          </m:num>
          <m:den>
            <m:r>
              <w:rPr>
                <w:rFonts w:hAnsi="Cambria Math"/>
                <w:color w:val="FF0000"/>
              </w:rPr>
              <m:t>BC</m:t>
            </m:r>
          </m:den>
        </m:f>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d</m:t>
                </m:r>
              </m:e>
              <m:sub>
                <m:r>
                  <w:rPr>
                    <w:rFonts w:hAnsi="Cambria Math"/>
                    <w:color w:val="FF0000"/>
                  </w:rPr>
                  <m:t>1</m:t>
                </m:r>
              </m:sub>
            </m:sSub>
          </m:num>
          <m:den>
            <m:sSub>
              <m:sSubPr>
                <m:ctrlPr>
                  <w:rPr>
                    <w:rFonts w:hAnsi="Cambria Math"/>
                    <w:color w:val="FF0000"/>
                  </w:rPr>
                </m:ctrlPr>
              </m:sSubPr>
              <m:e>
                <m:r>
                  <w:rPr>
                    <w:rFonts w:hAnsi="Cambria Math"/>
                    <w:color w:val="FF0000"/>
                  </w:rPr>
                  <m:t>d</m:t>
                </m:r>
              </m:e>
              <m:sub>
                <m:r>
                  <w:rPr>
                    <w:rFonts w:hAnsi="Cambria Math"/>
                    <w:color w:val="FF0000"/>
                  </w:rPr>
                  <m:t>2</m:t>
                </m:r>
              </m:sub>
            </m:sSub>
          </m:den>
        </m:f>
      </m:oMath>
      <w:r w:rsidRPr="008A1B54">
        <w:rPr>
          <w:rFonts w:ascii="宋体" w:cs="宋体" w:hint="eastAsia"/>
          <w:color w:val="FF0000"/>
          <w:kern w:val="0"/>
          <w:szCs w:val="21"/>
        </w:rPr>
        <w:t>；</w:t>
      </w:r>
      <w:r w:rsidRPr="008A1B54">
        <w:rPr>
          <w:rFonts w:ascii="宋体" w:cs="宋体" w:hint="eastAsia"/>
          <w:color w:val="FF0000"/>
          <w:kern w:val="0"/>
          <w:szCs w:val="21"/>
        </w:rPr>
        <w:br/>
      </w:r>
      <w:r w:rsidRPr="008A1B54">
        <w:rPr>
          <w:rFonts w:ascii="宋体" w:cs="宋体" w:hint="eastAsia"/>
          <w:color w:val="FF0000"/>
          <w:kern w:val="0"/>
          <w:szCs w:val="21"/>
        </w:rPr>
        <w:t>所以：</w:t>
      </w:r>
      <m:oMath>
        <m:f>
          <m:fPr>
            <m:ctrlPr>
              <w:rPr>
                <w:rFonts w:hAnsi="Cambria Math"/>
                <w:color w:val="FF0000"/>
              </w:rPr>
            </m:ctrlPr>
          </m:fPr>
          <m:num>
            <m:r>
              <w:rPr>
                <w:rFonts w:hAnsi="Cambria Math"/>
                <w:color w:val="FF0000"/>
              </w:rPr>
              <m:t>AB</m:t>
            </m:r>
          </m:num>
          <m:den>
            <m:r>
              <w:rPr>
                <w:rFonts w:hAnsi="Cambria Math"/>
                <w:color w:val="FF0000"/>
              </w:rPr>
              <m:t>BC</m:t>
            </m:r>
          </m:den>
        </m:f>
        <m:r>
          <w:rPr>
            <w:rFonts w:hAnsi="Cambria Math"/>
            <w:color w:val="FF0000"/>
          </w:rPr>
          <m:t>=</m:t>
        </m:r>
        <m:f>
          <m:fPr>
            <m:ctrlPr>
              <w:rPr>
                <w:rFonts w:hAnsi="Cambria Math"/>
                <w:color w:val="FF0000"/>
              </w:rPr>
            </m:ctrlPr>
          </m:fPr>
          <m:num>
            <m:r>
              <w:rPr>
                <w:rFonts w:hAnsi="Cambria Math"/>
                <w:color w:val="FF0000"/>
              </w:rPr>
              <m:t>1</m:t>
            </m:r>
            <m:r>
              <w:rPr>
                <w:rFonts w:hAnsi="Cambria Math"/>
                <w:color w:val="FF0000"/>
              </w:rPr>
              <m:t>cm</m:t>
            </m:r>
          </m:num>
          <m:den>
            <m:r>
              <w:rPr>
                <w:rFonts w:hAnsi="Cambria Math"/>
                <w:color w:val="FF0000"/>
              </w:rPr>
              <m:t>0.5</m:t>
            </m:r>
            <m:r>
              <w:rPr>
                <w:rFonts w:hAnsi="Cambria Math"/>
                <w:color w:val="FF0000"/>
              </w:rPr>
              <m:t>cm</m:t>
            </m:r>
          </m:den>
        </m:f>
        <m:r>
          <w:rPr>
            <w:rFonts w:hAnsi="Cambria Math"/>
            <w:color w:val="FF0000"/>
          </w:rPr>
          <m:t>=2</m:t>
        </m:r>
      </m:oMath>
      <w:r w:rsidRPr="008A1B54">
        <w:rPr>
          <w:rFonts w:ascii="宋体" w:cs="宋体" w:hint="eastAsia"/>
          <w:color w:val="FF0000"/>
          <w:kern w:val="0"/>
          <w:szCs w:val="21"/>
        </w:rPr>
        <w:t>；</w:t>
      </w:r>
      <w:r w:rsidRPr="008A1B54">
        <w:rPr>
          <w:rFonts w:ascii="宋体" w:cs="宋体" w:hint="eastAsia"/>
          <w:color w:val="FF0000"/>
          <w:kern w:val="0"/>
          <w:szCs w:val="21"/>
        </w:rPr>
        <w:br/>
      </w:r>
      <w:r w:rsidRPr="008A1B54">
        <w:rPr>
          <w:rFonts w:ascii="宋体" w:cs="宋体" w:hint="eastAsia"/>
          <w:color w:val="FF0000"/>
          <w:kern w:val="0"/>
          <w:szCs w:val="21"/>
        </w:rPr>
        <w:t>由于障碍物与光屏的距离</w:t>
      </w:r>
      <m:oMath>
        <m:r>
          <w:rPr>
            <w:rFonts w:hAnsi="Cambria Math"/>
            <w:color w:val="FF0000"/>
          </w:rPr>
          <m:t>S</m:t>
        </m:r>
        <m:r>
          <w:rPr>
            <w:rFonts w:hAnsi="Cambria Math"/>
            <w:color w:val="FF0000"/>
          </w:rPr>
          <m:t>=10</m:t>
        </m:r>
        <m:r>
          <w:rPr>
            <w:rFonts w:hAnsi="Cambria Math"/>
            <w:color w:val="FF0000"/>
          </w:rPr>
          <m:t>cm</m:t>
        </m:r>
      </m:oMath>
      <w:r w:rsidRPr="008A1B54">
        <w:rPr>
          <w:rFonts w:ascii="宋体" w:cs="宋体" w:hint="eastAsia"/>
          <w:color w:val="FF0000"/>
          <w:kern w:val="0"/>
          <w:szCs w:val="21"/>
        </w:rPr>
        <w:t>，所以</w:t>
      </w:r>
      <m:oMath>
        <m:r>
          <w:rPr>
            <w:rFonts w:hAnsi="Cambria Math"/>
            <w:color w:val="FF0000"/>
          </w:rPr>
          <m:t>AB</m:t>
        </m:r>
        <m:r>
          <w:rPr>
            <w:rFonts w:hAnsi="Cambria Math"/>
            <w:color w:val="FF0000"/>
          </w:rPr>
          <m:t>=</m:t>
        </m:r>
        <m:f>
          <m:fPr>
            <m:ctrlPr>
              <w:rPr>
                <w:rFonts w:hAnsi="Cambria Math"/>
                <w:color w:val="FF0000"/>
              </w:rPr>
            </m:ctrlPr>
          </m:fPr>
          <m:num>
            <m:r>
              <w:rPr>
                <w:rFonts w:hAnsi="Cambria Math"/>
                <w:color w:val="FF0000"/>
              </w:rPr>
              <m:t>20</m:t>
            </m:r>
          </m:num>
          <m:den>
            <m:r>
              <w:rPr>
                <w:rFonts w:hAnsi="Cambria Math"/>
                <w:color w:val="FF0000"/>
              </w:rPr>
              <m:t>3</m:t>
            </m:r>
          </m:den>
        </m:f>
        <m:r>
          <w:rPr>
            <w:rFonts w:hAnsi="Cambria Math"/>
            <w:color w:val="FF0000"/>
          </w:rPr>
          <m:t>cm</m:t>
        </m:r>
      </m:oMath>
      <w:r w:rsidRPr="008A1B54">
        <w:rPr>
          <w:rFonts w:ascii="宋体" w:cs="宋体" w:hint="eastAsia"/>
          <w:color w:val="FF0000"/>
          <w:kern w:val="0"/>
          <w:szCs w:val="21"/>
        </w:rPr>
        <w:t>；</w:t>
      </w:r>
      <w:r w:rsidRPr="008A1B54">
        <w:rPr>
          <w:rFonts w:ascii="宋体" w:cs="宋体" w:hint="eastAsia"/>
          <w:color w:val="FF0000"/>
          <w:kern w:val="0"/>
          <w:szCs w:val="21"/>
        </w:rPr>
        <w:br/>
      </w:r>
      <w:r w:rsidRPr="008A1B54">
        <w:rPr>
          <w:rFonts w:ascii="宋体" w:cs="宋体" w:hint="eastAsia"/>
          <w:color w:val="FF0000"/>
          <w:kern w:val="0"/>
          <w:szCs w:val="21"/>
        </w:rPr>
        <w:t>可以看成点光源</w:t>
      </w:r>
      <w:r w:rsidRPr="008A1B54">
        <w:rPr>
          <w:rStyle w:val="latexlinear"/>
          <w:rFonts w:ascii="Times New Roman" w:eastAsia="Times New Roman" w:hAnsi="Times New Roman" w:cs="Times New Roman"/>
          <w:i/>
          <w:iCs/>
          <w:color w:val="FF0000"/>
          <w:kern w:val="0"/>
          <w:szCs w:val="21"/>
        </w:rPr>
        <w:t>C</w:t>
      </w:r>
      <w:r w:rsidRPr="008A1B54">
        <w:rPr>
          <w:rFonts w:ascii="宋体" w:cs="宋体" w:hint="eastAsia"/>
          <w:color w:val="FF0000"/>
          <w:kern w:val="0"/>
          <w:szCs w:val="21"/>
        </w:rPr>
        <w:t>处发出的光，经过凹透镜的折射，在</w:t>
      </w:r>
      <w:r w:rsidRPr="008A1B54">
        <w:rPr>
          <w:rStyle w:val="latexlinear"/>
          <w:rFonts w:ascii="Times New Roman" w:eastAsia="Times New Roman" w:hAnsi="Times New Roman" w:cs="Times New Roman"/>
          <w:i/>
          <w:iCs/>
          <w:color w:val="FF0000"/>
          <w:kern w:val="0"/>
          <w:szCs w:val="21"/>
        </w:rPr>
        <w:t>B</w:t>
      </w:r>
      <w:r w:rsidRPr="008A1B54">
        <w:rPr>
          <w:rFonts w:ascii="宋体" w:cs="宋体" w:hint="eastAsia"/>
          <w:color w:val="FF0000"/>
          <w:kern w:val="0"/>
          <w:szCs w:val="21"/>
        </w:rPr>
        <w:t>处成虚像，根据凹透镜焦距公式：</w:t>
      </w:r>
      <m:oMath>
        <m:f>
          <m:fPr>
            <m:ctrlPr>
              <w:rPr>
                <w:rFonts w:hAnsi="Cambria Math"/>
                <w:color w:val="FF0000"/>
              </w:rPr>
            </m:ctrlPr>
          </m:fPr>
          <m:num>
            <m:r>
              <w:rPr>
                <w:rFonts w:hAnsi="Cambria Math"/>
                <w:color w:val="FF0000"/>
              </w:rPr>
              <m:t>1</m:t>
            </m:r>
          </m:num>
          <m:den>
            <m:r>
              <w:rPr>
                <w:rFonts w:hAnsi="Cambria Math"/>
                <w:color w:val="FF0000"/>
              </w:rPr>
              <m:t>u</m:t>
            </m:r>
          </m:den>
        </m:f>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v</m:t>
            </m:r>
          </m:den>
        </m:f>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f</m:t>
            </m:r>
          </m:den>
        </m:f>
      </m:oMath>
      <w:r w:rsidRPr="008A1B54">
        <w:rPr>
          <w:rFonts w:ascii="宋体" w:cs="宋体" w:hint="eastAsia"/>
          <w:color w:val="FF0000"/>
          <w:kern w:val="0"/>
          <w:szCs w:val="21"/>
        </w:rPr>
        <w:t>；</w:t>
      </w:r>
      <w:r w:rsidRPr="008A1B54">
        <w:rPr>
          <w:rFonts w:ascii="宋体" w:cs="宋体" w:hint="eastAsia"/>
          <w:color w:val="FF0000"/>
          <w:kern w:val="0"/>
          <w:szCs w:val="21"/>
        </w:rPr>
        <w:br/>
      </w:r>
      <w:r w:rsidRPr="008A1B54">
        <w:rPr>
          <w:rFonts w:ascii="宋体" w:cs="宋体" w:hint="eastAsia"/>
          <w:color w:val="FF0000"/>
          <w:kern w:val="0"/>
          <w:szCs w:val="21"/>
        </w:rPr>
        <w:t>带入数据可得：</w:t>
      </w:r>
      <m:oMath>
        <m:f>
          <m:fPr>
            <m:ctrlPr>
              <w:rPr>
                <w:rFonts w:hAnsi="Cambria Math"/>
                <w:color w:val="FF0000"/>
              </w:rPr>
            </m:ctrlPr>
          </m:fPr>
          <m:num>
            <m:r>
              <w:rPr>
                <w:rFonts w:hAnsi="Cambria Math"/>
                <w:color w:val="FF0000"/>
              </w:rPr>
              <m:t>1</m:t>
            </m:r>
          </m:num>
          <m:den>
            <m:r>
              <w:rPr>
                <w:rFonts w:hAnsi="Cambria Math"/>
                <w:color w:val="FF0000"/>
              </w:rPr>
              <m:t>10</m:t>
            </m:r>
            <m:r>
              <w:rPr>
                <w:rFonts w:hAnsi="Cambria Math"/>
                <w:color w:val="FF0000"/>
              </w:rPr>
              <m:t>cm</m:t>
            </m:r>
          </m:den>
        </m:f>
        <m:r>
          <w:rPr>
            <w:rFonts w:hAnsi="Cambria Math"/>
            <w:color w:val="FF0000"/>
          </w:rPr>
          <m:t>-</m:t>
        </m:r>
        <m:f>
          <m:fPr>
            <m:ctrlPr>
              <w:rPr>
                <w:rFonts w:hAnsi="Cambria Math"/>
                <w:color w:val="FF0000"/>
              </w:rPr>
            </m:ctrlPr>
          </m:fPr>
          <m:num>
            <m:r>
              <w:rPr>
                <w:rFonts w:hAnsi="Cambria Math"/>
                <w:color w:val="FF0000"/>
              </w:rPr>
              <m:t>1</m:t>
            </m:r>
          </m:num>
          <m:den>
            <m:f>
              <m:fPr>
                <m:ctrlPr>
                  <w:rPr>
                    <w:rFonts w:hAnsi="Cambria Math"/>
                    <w:color w:val="FF0000"/>
                  </w:rPr>
                </m:ctrlPr>
              </m:fPr>
              <m:num>
                <m:r>
                  <w:rPr>
                    <w:rFonts w:hAnsi="Cambria Math"/>
                    <w:color w:val="FF0000"/>
                  </w:rPr>
                  <m:t>20</m:t>
                </m:r>
              </m:num>
              <m:den>
                <m:r>
                  <w:rPr>
                    <w:rFonts w:hAnsi="Cambria Math"/>
                    <w:color w:val="FF0000"/>
                  </w:rPr>
                  <m:t>3</m:t>
                </m:r>
              </m:den>
            </m:f>
            <m:r>
              <w:rPr>
                <w:rFonts w:hAnsi="Cambria Math"/>
                <w:color w:val="FF0000"/>
              </w:rPr>
              <m:t>cm</m:t>
            </m:r>
          </m:den>
        </m:f>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f</m:t>
            </m:r>
          </m:den>
        </m:f>
      </m:oMath>
      <w:r w:rsidRPr="008A1B54">
        <w:rPr>
          <w:rFonts w:ascii="Times New Roman" w:eastAsia="Times New Roman" w:hAnsi="Times New Roman" w:cs="Times New Roman"/>
          <w:color w:val="FF0000"/>
          <w:kern w:val="0"/>
          <w:sz w:val="24"/>
          <w:szCs w:val="24"/>
        </w:rPr>
        <w:br/>
      </w:r>
      <w:r w:rsidRPr="008A1B54">
        <w:rPr>
          <w:rFonts w:ascii="宋体" w:cs="宋体" w:hint="eastAsia"/>
          <w:color w:val="FF0000"/>
          <w:kern w:val="0"/>
          <w:szCs w:val="21"/>
        </w:rPr>
        <w:t>解得：</w:t>
      </w:r>
      <m:oMath>
        <m:r>
          <w:rPr>
            <w:rFonts w:hAnsi="Cambria Math"/>
            <w:color w:val="FF0000"/>
          </w:rPr>
          <m:t>f</m:t>
        </m:r>
        <m:r>
          <w:rPr>
            <w:rFonts w:hAnsi="Cambria Math"/>
            <w:color w:val="FF0000"/>
          </w:rPr>
          <m:t>=20</m:t>
        </m:r>
        <m:r>
          <w:rPr>
            <w:rFonts w:hAnsi="Cambria Math"/>
            <w:color w:val="FF0000"/>
          </w:rPr>
          <m:t>cm</m:t>
        </m:r>
      </m:oMath>
      <w:r w:rsidRPr="008A1B54">
        <w:rPr>
          <w:rFonts w:ascii="宋体" w:cs="宋体" w:hint="eastAsia"/>
          <w:color w:val="FF0000"/>
          <w:kern w:val="0"/>
          <w:szCs w:val="21"/>
        </w:rPr>
        <w:t>；</w:t>
      </w:r>
      <w:r w:rsidRPr="008A1B54">
        <w:rPr>
          <w:rFonts w:ascii="宋体" w:cs="宋体" w:hint="eastAsia"/>
          <w:color w:val="FF0000"/>
          <w:kern w:val="0"/>
          <w:szCs w:val="21"/>
        </w:rPr>
        <w:br/>
      </w:r>
      <w:r w:rsidRPr="008A1B54">
        <w:rPr>
          <w:rFonts w:ascii="宋体" w:cs="宋体" w:hint="eastAsia"/>
          <w:color w:val="FF0000"/>
          <w:kern w:val="0"/>
          <w:szCs w:val="21"/>
        </w:rPr>
        <w:lastRenderedPageBreak/>
        <w:t>故选：</w:t>
      </w:r>
      <w:r w:rsidRPr="008A1B54">
        <w:rPr>
          <w:rStyle w:val="latexlinear"/>
          <w:rFonts w:ascii="Times New Roman" w:eastAsia="Times New Roman" w:hAnsi="Times New Roman" w:cs="Times New Roman"/>
          <w:i/>
          <w:iCs/>
          <w:color w:val="FF0000"/>
          <w:kern w:val="0"/>
          <w:szCs w:val="21"/>
        </w:rPr>
        <w:t>C</w:t>
      </w:r>
      <w:r w:rsidRPr="008A1B54">
        <w:rPr>
          <w:rFonts w:ascii="宋体" w:cs="宋体" w:hint="eastAsia"/>
          <w:color w:val="FF0000"/>
          <w:kern w:val="0"/>
          <w:szCs w:val="21"/>
        </w:rPr>
        <w:t>。</w:t>
      </w:r>
      <w:r w:rsidRPr="008A1B54">
        <w:rPr>
          <w:rFonts w:ascii="宋体" w:cs="宋体" w:hint="eastAsia"/>
          <w:color w:val="FF0000"/>
          <w:kern w:val="0"/>
          <w:szCs w:val="21"/>
        </w:rPr>
        <w:br/>
      </w:r>
      <m:oMath>
        <m:r>
          <w:rPr>
            <w:rFonts w:hAnsi="Cambria Math"/>
            <w:color w:val="FF0000"/>
          </w:rPr>
          <m:t>(1)</m:t>
        </m:r>
      </m:oMath>
      <w:r w:rsidRPr="008A1B54">
        <w:rPr>
          <w:rFonts w:ascii="宋体" w:cs="宋体" w:hint="eastAsia"/>
          <w:color w:val="FF0000"/>
          <w:kern w:val="0"/>
          <w:szCs w:val="21"/>
        </w:rPr>
        <w:t>根据题干描述，将图象补全；</w:t>
      </w:r>
      <w:r w:rsidRPr="008A1B54">
        <w:rPr>
          <w:rFonts w:ascii="宋体" w:cs="宋体" w:hint="eastAsia"/>
          <w:color w:val="FF0000"/>
          <w:kern w:val="0"/>
          <w:szCs w:val="21"/>
        </w:rPr>
        <w:br/>
      </w:r>
      <m:oMath>
        <m:r>
          <w:rPr>
            <w:rFonts w:hAnsi="Cambria Math"/>
            <w:color w:val="FF0000"/>
          </w:rPr>
          <m:t>(2)</m:t>
        </m:r>
      </m:oMath>
      <w:r w:rsidRPr="008A1B54">
        <w:rPr>
          <w:rFonts w:ascii="宋体" w:cs="宋体" w:hint="eastAsia"/>
          <w:color w:val="FF0000"/>
          <w:kern w:val="0"/>
          <w:szCs w:val="21"/>
        </w:rPr>
        <w:t>分析凹透镜的物距、像距和焦距，并根据透镜焦距公式，列公式即可求出答案。</w:t>
      </w:r>
      <w:r w:rsidRPr="008A1B54">
        <w:rPr>
          <w:rFonts w:ascii="宋体" w:cs="宋体" w:hint="eastAsia"/>
          <w:color w:val="FF0000"/>
          <w:kern w:val="0"/>
          <w:szCs w:val="21"/>
        </w:rPr>
        <w:br/>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某人通过焦距为</w:t>
      </w:r>
      <m:oMath>
        <m:r>
          <w:rPr>
            <w:rFonts w:hAnsi="Cambria Math"/>
          </w:rPr>
          <m:t>12 </m:t>
        </m:r>
        <m:r>
          <w:rPr>
            <w:rFonts w:hAnsi="Cambria Math"/>
          </w:rPr>
          <m:t>cm</m:t>
        </m:r>
      </m:oMath>
      <w:r>
        <w:rPr>
          <w:rFonts w:ascii="宋体" w:cs="宋体" w:hint="eastAsia"/>
          <w:kern w:val="0"/>
          <w:szCs w:val="21"/>
        </w:rPr>
        <w:t>、直径为</w:t>
      </w:r>
      <m:oMath>
        <m:r>
          <w:rPr>
            <w:rFonts w:hAnsi="Cambria Math"/>
          </w:rPr>
          <m:t>4 </m:t>
        </m:r>
        <m:r>
          <w:rPr>
            <w:rFonts w:hAnsi="Cambria Math"/>
          </w:rPr>
          <m:t>cm</m:t>
        </m:r>
      </m:oMath>
      <w:r>
        <w:rPr>
          <w:rFonts w:ascii="宋体" w:cs="宋体" w:hint="eastAsia"/>
          <w:kern w:val="0"/>
          <w:szCs w:val="21"/>
        </w:rPr>
        <w:t>的放大镜</w:t>
      </w:r>
      <m:oMath>
        <m:r>
          <w:rPr>
            <w:rFonts w:hAnsi="Cambria Math"/>
          </w:rPr>
          <m:t>(</m:t>
        </m:r>
      </m:oMath>
      <w:r>
        <w:rPr>
          <w:rFonts w:ascii="宋体" w:cs="宋体" w:hint="eastAsia"/>
          <w:kern w:val="0"/>
          <w:szCs w:val="21"/>
        </w:rPr>
        <w:t>薄凸透镜</w:t>
      </w:r>
      <m:oMath>
        <m:r>
          <w:rPr>
            <w:rFonts w:hAnsi="Cambria Math"/>
          </w:rPr>
          <m:t>)</m:t>
        </m:r>
      </m:oMath>
      <w:r>
        <w:rPr>
          <w:rFonts w:ascii="宋体" w:cs="宋体" w:hint="eastAsia"/>
          <w:kern w:val="0"/>
          <w:szCs w:val="21"/>
        </w:rPr>
        <w:t>看报纸，报纸与放大镜的距离为</w:t>
      </w:r>
      <m:oMath>
        <m:r>
          <w:rPr>
            <w:rFonts w:hAnsi="Cambria Math"/>
          </w:rPr>
          <m:t>3 </m:t>
        </m:r>
        <m:r>
          <w:rPr>
            <w:rFonts w:hAnsi="Cambria Math"/>
          </w:rPr>
          <m:t>cm</m:t>
        </m:r>
      </m:oMath>
      <w:r>
        <w:rPr>
          <w:rFonts w:ascii="宋体" w:cs="宋体" w:hint="eastAsia"/>
          <w:kern w:val="0"/>
          <w:szCs w:val="21"/>
        </w:rPr>
        <w:t>，且与放大镜的主光轴垂直，保持放大镜的位置不变，眼睛始终位于主轴上且距离放大镜</w:t>
      </w:r>
      <m:oMath>
        <m:r>
          <w:rPr>
            <w:rFonts w:hAnsi="Cambria Math"/>
          </w:rPr>
          <m:t>24 </m:t>
        </m:r>
        <m:r>
          <w:rPr>
            <w:rFonts w:hAnsi="Cambria Math"/>
          </w:rPr>
          <m:t>cm</m:t>
        </m:r>
      </m:oMath>
      <w:r>
        <w:rPr>
          <w:rFonts w:ascii="宋体" w:cs="宋体" w:hint="eastAsia"/>
          <w:kern w:val="0"/>
          <w:szCs w:val="21"/>
        </w:rPr>
        <w:t>位置处进行观测</w:t>
      </w:r>
      <m:oMath>
        <m:r>
          <w:rPr>
            <w:rFonts w:hAnsi="Cambria Math"/>
          </w:rPr>
          <m:t>(</m:t>
        </m:r>
      </m:oMath>
      <w:r>
        <w:rPr>
          <w:rFonts w:ascii="宋体" w:cs="宋体" w:hint="eastAsia"/>
          <w:kern w:val="0"/>
          <w:szCs w:val="21"/>
        </w:rPr>
        <w:t>不考虑眼睛的大小</w:t>
      </w:r>
      <m:oMath>
        <m:r>
          <w:rPr>
            <w:rFonts w:hAnsi="Cambria Math"/>
          </w:rPr>
          <m:t>)</m:t>
        </m:r>
      </m:oMath>
      <w:r>
        <w:rPr>
          <w:rFonts w:ascii="宋体" w:cs="宋体" w:hint="eastAsia"/>
          <w:kern w:val="0"/>
          <w:szCs w:val="21"/>
        </w:rPr>
        <w:t>，报纸上有部分区域是“盲区”</w:t>
      </w:r>
      <m:oMath>
        <m:r>
          <w:rPr>
            <w:rFonts w:hAnsi="Cambria Math"/>
          </w:rPr>
          <m:t>(</m:t>
        </m:r>
      </m:oMath>
      <w:r>
        <w:rPr>
          <w:rFonts w:ascii="宋体" w:cs="宋体" w:hint="eastAsia"/>
          <w:kern w:val="0"/>
          <w:szCs w:val="21"/>
        </w:rPr>
        <w:t>即眼睛观测不到</w:t>
      </w:r>
      <m:oMath>
        <m:r>
          <w:rPr>
            <w:rFonts w:hAnsi="Cambria Math"/>
          </w:rPr>
          <m:t>)</m:t>
        </m:r>
      </m:oMath>
      <w:r>
        <w:rPr>
          <w:rFonts w:ascii="宋体" w:cs="宋体" w:hint="eastAsia"/>
          <w:kern w:val="0"/>
          <w:szCs w:val="21"/>
        </w:rPr>
        <w:t>，该区域的面积为</w:t>
      </w:r>
      <m:oMath>
        <m:r>
          <w:rPr>
            <w:rFonts w:hAnsi="Cambria Math"/>
          </w:rPr>
          <m:t>(    )</m:t>
        </m:r>
      </m:oMath>
      <w:r>
        <w:rPr>
          <w:rFonts w:ascii="宋体" w:cs="宋体" w:hint="eastAsia"/>
          <w:kern w:val="0"/>
          <w:szCs w:val="21"/>
        </w:rPr>
        <w:t>．</w:t>
      </w:r>
      <w:bookmarkStart w:id="13" w:name="topic_3f66f689-3d18-4a23-9be2-9be171bd4c"/>
      <w:bookmarkEnd w:id="13"/>
    </w:p>
    <w:p w:rsidR="00411193" w:rsidRDefault="000728D7" w:rsidP="00411193">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m:oMath>
        <m:r>
          <w:rPr>
            <w:rFonts w:hAnsi="Cambria Math"/>
          </w:rPr>
          <m:t>9</m:t>
        </m:r>
        <m:r>
          <w:rPr>
            <w:rFonts w:hAnsi="Cambria Math"/>
          </w:rPr>
          <m:t>π</m:t>
        </m:r>
        <m:r>
          <w:rPr>
            <w:rFonts w:hAnsi="Cambria Math"/>
          </w:rPr>
          <m:t> </m:t>
        </m:r>
        <m:r>
          <w:rPr>
            <w:rFonts w:hAnsi="Cambria Math"/>
          </w:rPr>
          <m:t>c</m:t>
        </m:r>
        <m:sSup>
          <m:sSupPr>
            <m:ctrlPr>
              <w:rPr>
                <w:rFonts w:hAnsi="Cambria Math"/>
              </w:rPr>
            </m:ctrlPr>
          </m:sSupPr>
          <m:e>
            <m:r>
              <w:rPr>
                <w:rFonts w:hAnsi="Cambria Math"/>
              </w:rPr>
              <m:t>m</m:t>
            </m:r>
          </m:e>
          <m:sup>
            <m:r>
              <w:rPr>
                <w:rFonts w:hAnsi="Cambria Math"/>
              </w:rPr>
              <m:t>2</m:t>
            </m:r>
          </m:sup>
        </m:sSup>
      </m:oMath>
      <w:r>
        <w:rPr>
          <w:rFonts w:ascii="Times New Roman" w:eastAsia="Times New Roman" w:hAnsi="Times New Roman" w:cs="Times New Roman"/>
          <w:kern w:val="0"/>
          <w:sz w:val="24"/>
          <w:szCs w:val="24"/>
        </w:rPr>
        <w:tab/>
        <w:t xml:space="preserve">B. </w:t>
      </w:r>
      <m:oMath>
        <m:r>
          <w:rPr>
            <w:rFonts w:hAnsi="Cambria Math"/>
          </w:rPr>
          <m:t>5</m:t>
        </m:r>
        <m:r>
          <w:rPr>
            <w:rFonts w:hAnsi="Cambria Math"/>
          </w:rPr>
          <m:t>π</m:t>
        </m:r>
        <m:r>
          <w:rPr>
            <w:rFonts w:hAnsi="Cambria Math"/>
          </w:rPr>
          <m:t> </m:t>
        </m:r>
        <m:r>
          <w:rPr>
            <w:rFonts w:hAnsi="Cambria Math"/>
          </w:rPr>
          <m:t>c</m:t>
        </m:r>
        <m:sSup>
          <m:sSupPr>
            <m:ctrlPr>
              <w:rPr>
                <w:rFonts w:hAnsi="Cambria Math"/>
              </w:rPr>
            </m:ctrlPr>
          </m:sSupPr>
          <m:e>
            <m:r>
              <w:rPr>
                <w:rFonts w:hAnsi="Cambria Math"/>
              </w:rPr>
              <m:t>m</m:t>
            </m:r>
          </m:e>
          <m:sup>
            <m:r>
              <w:rPr>
                <w:rFonts w:hAnsi="Cambria Math"/>
              </w:rPr>
              <m:t>2</m:t>
            </m:r>
          </m:sup>
        </m:sSup>
      </m:oMath>
      <w:r>
        <w:rPr>
          <w:rFonts w:ascii="Times New Roman" w:eastAsia="Times New Roman" w:hAnsi="Times New Roman" w:cs="Times New Roman"/>
          <w:kern w:val="0"/>
          <w:sz w:val="24"/>
          <w:szCs w:val="24"/>
        </w:rPr>
        <w:tab/>
        <w:t xml:space="preserve">C. </w:t>
      </w:r>
      <m:oMath>
        <m:r>
          <w:rPr>
            <w:rFonts w:hAnsi="Cambria Math"/>
          </w:rPr>
          <m:t>3</m:t>
        </m:r>
        <m:r>
          <w:rPr>
            <w:rFonts w:hAnsi="Cambria Math"/>
          </w:rPr>
          <m:t>π</m:t>
        </m:r>
        <m:r>
          <w:rPr>
            <w:rFonts w:hAnsi="Cambria Math"/>
          </w:rPr>
          <m:t> </m:t>
        </m:r>
        <m:r>
          <w:rPr>
            <w:rFonts w:hAnsi="Cambria Math"/>
          </w:rPr>
          <m:t>c</m:t>
        </m:r>
        <m:sSup>
          <m:sSupPr>
            <m:ctrlPr>
              <w:rPr>
                <w:rFonts w:hAnsi="Cambria Math"/>
              </w:rPr>
            </m:ctrlPr>
          </m:sSupPr>
          <m:e>
            <m:r>
              <w:rPr>
                <w:rFonts w:hAnsi="Cambria Math"/>
              </w:rPr>
              <m:t>m</m:t>
            </m:r>
          </m:e>
          <m:sup>
            <m:r>
              <w:rPr>
                <w:rFonts w:hAnsi="Cambria Math"/>
              </w:rPr>
              <m:t>2</m:t>
            </m:r>
          </m:sup>
        </m:sSup>
      </m:oMath>
      <w:r>
        <w:rPr>
          <w:rFonts w:ascii="Times New Roman" w:eastAsia="Times New Roman" w:hAnsi="Times New Roman" w:cs="Times New Roman"/>
          <w:kern w:val="0"/>
          <w:sz w:val="24"/>
          <w:szCs w:val="24"/>
        </w:rPr>
        <w:tab/>
        <w:t xml:space="preserve">D. </w:t>
      </w:r>
      <m:oMath>
        <m:r>
          <w:rPr>
            <w:rFonts w:hAnsi="Cambria Math"/>
          </w:rPr>
          <m:t>2</m:t>
        </m:r>
        <m:r>
          <w:rPr>
            <w:rFonts w:hAnsi="Cambria Math"/>
          </w:rPr>
          <m:t>π</m:t>
        </m:r>
        <m:r>
          <w:rPr>
            <w:rFonts w:hAnsi="Cambria Math"/>
          </w:rPr>
          <m:t> </m:t>
        </m:r>
        <m:r>
          <w:rPr>
            <w:rFonts w:hAnsi="Cambria Math"/>
          </w:rPr>
          <m:t>c</m:t>
        </m:r>
        <m:sSup>
          <m:sSupPr>
            <m:ctrlPr>
              <w:rPr>
                <w:rFonts w:hAnsi="Cambria Math"/>
              </w:rPr>
            </m:ctrlPr>
          </m:sSupPr>
          <m:e>
            <m:r>
              <w:rPr>
                <w:rFonts w:hAnsi="Cambria Math"/>
              </w:rPr>
              <m:t>m</m:t>
            </m:r>
          </m:e>
          <m:sup>
            <m:r>
              <w:rPr>
                <w:rFonts w:hAnsi="Cambria Math"/>
              </w:rPr>
              <m:t>2</m:t>
            </m:r>
          </m:sup>
        </m:sSup>
      </m:oMath>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【答案】</w:t>
      </w:r>
      <w:r w:rsidRPr="008A1B54">
        <w:rPr>
          <w:rStyle w:val="latexlinear"/>
          <w:rFonts w:ascii="Times New Roman" w:eastAsia="Times New Roman" w:hAnsi="Times New Roman" w:cs="Times New Roman"/>
          <w:i/>
          <w:iCs/>
          <w:color w:val="FF0000"/>
          <w:kern w:val="0"/>
          <w:szCs w:val="21"/>
        </w:rPr>
        <w:t>D</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【解析】</w:t>
      </w:r>
    </w:p>
    <w:p w:rsidR="00411193" w:rsidRPr="008A1B54" w:rsidRDefault="000728D7" w:rsidP="00411193">
      <w:pPr>
        <w:spacing w:before="240" w:after="240"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由于光路可逆，将眼睛作为光源，则由眼睛发出的光直射或者折射，会在报纸上形成一个光线达不到的圆环，该圆环即眼睛观测不到的区域，此时的光路如图所示，根据已知条件和几何关系可知：</w:t>
      </w:r>
      <m:oMath>
        <m:d>
          <m:dPr>
            <m:begChr m:val="{"/>
            <m:endChr m:val=""/>
            <m:ctrlPr>
              <w:rPr>
                <w:rFonts w:hAnsi="Cambria Math"/>
                <w:color w:val="FF0000"/>
              </w:rPr>
            </m:ctrlPr>
          </m:dPr>
          <m:e>
            <m:m>
              <m:mPr>
                <m:plcHide m:val="1"/>
                <m:mcs>
                  <m:mc>
                    <m:mcPr>
                      <m:count m:val="1"/>
                      <m:mcJc m:val="right"/>
                    </m:mcPr>
                  </m:mc>
                  <m:mc>
                    <m:mcPr>
                      <m:count m:val="1"/>
                      <m:mcJc m:val="left"/>
                    </m:mcPr>
                  </m:mc>
                </m:mcs>
                <m:ctrlPr>
                  <w:rPr>
                    <w:rFonts w:hAnsi="Cambria Math"/>
                    <w:color w:val="FF0000"/>
                  </w:rPr>
                </m:ctrlPr>
              </m:mPr>
              <m:mr>
                <m:e/>
                <m:e>
                  <m:f>
                    <m:fPr>
                      <m:ctrlPr>
                        <w:rPr>
                          <w:rFonts w:hAnsi="Cambria Math"/>
                          <w:color w:val="FF0000"/>
                        </w:rPr>
                      </m:ctrlPr>
                    </m:fPr>
                    <m:num>
                      <m:r>
                        <w:rPr>
                          <w:rFonts w:hAnsi="Cambria Math"/>
                          <w:color w:val="FF0000"/>
                        </w:rPr>
                        <m:t>24</m:t>
                      </m:r>
                      <m:r>
                        <w:rPr>
                          <w:rFonts w:hAnsi="Cambria Math"/>
                          <w:color w:val="FF0000"/>
                        </w:rPr>
                        <m:t>cm</m:t>
                      </m:r>
                    </m:num>
                    <m:den>
                      <m:r>
                        <w:rPr>
                          <w:rFonts w:hAnsi="Cambria Math"/>
                          <w:color w:val="FF0000"/>
                        </w:rPr>
                        <m:t>27</m:t>
                      </m:r>
                      <m:r>
                        <w:rPr>
                          <w:rFonts w:hAnsi="Cambria Math"/>
                          <w:color w:val="FF0000"/>
                        </w:rPr>
                        <m:t>cm</m:t>
                      </m:r>
                    </m:den>
                  </m:f>
                  <m:r>
                    <w:rPr>
                      <w:rFonts w:hAnsi="Cambria Math"/>
                      <w:color w:val="FF0000"/>
                    </w:rPr>
                    <m:t>=</m:t>
                  </m:r>
                  <m:f>
                    <m:fPr>
                      <m:ctrlPr>
                        <w:rPr>
                          <w:rFonts w:hAnsi="Cambria Math"/>
                          <w:color w:val="FF0000"/>
                        </w:rPr>
                      </m:ctrlPr>
                    </m:fPr>
                    <m:num>
                      <m:r>
                        <w:rPr>
                          <w:rFonts w:hAnsi="Cambria Math"/>
                          <w:color w:val="FF0000"/>
                        </w:rPr>
                        <m:t>2</m:t>
                      </m:r>
                      <m:r>
                        <w:rPr>
                          <w:rFonts w:hAnsi="Cambria Math"/>
                          <w:color w:val="FF0000"/>
                        </w:rPr>
                        <m:t>cm</m:t>
                      </m:r>
                    </m:num>
                    <m:den>
                      <m:r>
                        <w:rPr>
                          <w:rFonts w:hAnsi="Cambria Math"/>
                          <w:color w:val="FF0000"/>
                        </w:rPr>
                        <m:t>a</m:t>
                      </m:r>
                    </m:den>
                  </m:f>
                </m:e>
              </m:mr>
              <m:mr>
                <m:e/>
                <m:e>
                  <m:f>
                    <m:fPr>
                      <m:ctrlPr>
                        <w:rPr>
                          <w:rFonts w:hAnsi="Cambria Math"/>
                          <w:color w:val="FF0000"/>
                        </w:rPr>
                      </m:ctrlPr>
                    </m:fPr>
                    <m:num>
                      <m:r>
                        <w:rPr>
                          <w:rFonts w:hAnsi="Cambria Math"/>
                          <w:color w:val="FF0000"/>
                        </w:rPr>
                        <m:t>21</m:t>
                      </m:r>
                      <m:r>
                        <w:rPr>
                          <w:rFonts w:hAnsi="Cambria Math"/>
                          <w:color w:val="FF0000"/>
                        </w:rPr>
                        <m:t>cm</m:t>
                      </m:r>
                    </m:num>
                    <m:den>
                      <m:r>
                        <w:rPr>
                          <w:rFonts w:hAnsi="Cambria Math"/>
                          <w:color w:val="FF0000"/>
                        </w:rPr>
                        <m:t>24</m:t>
                      </m:r>
                      <m:r>
                        <w:rPr>
                          <w:rFonts w:hAnsi="Cambria Math"/>
                          <w:color w:val="FF0000"/>
                        </w:rPr>
                        <m:t>cm</m:t>
                      </m:r>
                    </m:den>
                  </m:f>
                  <m:r>
                    <w:rPr>
                      <w:rFonts w:hAnsi="Cambria Math"/>
                      <w:color w:val="FF0000"/>
                    </w:rPr>
                    <m:t>=</m:t>
                  </m:r>
                  <m:f>
                    <m:fPr>
                      <m:ctrlPr>
                        <w:rPr>
                          <w:rFonts w:hAnsi="Cambria Math"/>
                          <w:color w:val="FF0000"/>
                        </w:rPr>
                      </m:ctrlPr>
                    </m:fPr>
                    <m:num>
                      <m:r>
                        <w:rPr>
                          <w:rFonts w:hAnsi="Cambria Math"/>
                          <w:color w:val="FF0000"/>
                        </w:rPr>
                        <m:t>d</m:t>
                      </m:r>
                    </m:num>
                    <m:den>
                      <m:r>
                        <w:rPr>
                          <w:rFonts w:hAnsi="Cambria Math"/>
                          <w:color w:val="FF0000"/>
                        </w:rPr>
                        <m:t>2</m:t>
                      </m:r>
                      <m:r>
                        <w:rPr>
                          <w:rFonts w:hAnsi="Cambria Math"/>
                          <w:color w:val="FF0000"/>
                        </w:rPr>
                        <m:t>cm</m:t>
                      </m:r>
                    </m:den>
                  </m:f>
                  <m:r>
                    <w:rPr>
                      <w:rFonts w:hAnsi="Cambria Math"/>
                      <w:color w:val="FF0000"/>
                    </w:rPr>
                    <m:t>,</m:t>
                  </m:r>
                </m:e>
              </m:mr>
            </m:m>
          </m:e>
        </m:d>
      </m:oMath>
      <w:r w:rsidRPr="008A1B54">
        <w:rPr>
          <w:rFonts w:ascii="宋体" w:cs="宋体" w:hint="eastAsia"/>
          <w:color w:val="FF0000"/>
          <w:kern w:val="0"/>
          <w:szCs w:val="21"/>
        </w:rPr>
        <w:t>解得</w:t>
      </w:r>
      <m:oMath>
        <m:r>
          <w:rPr>
            <w:rFonts w:hAnsi="Cambria Math"/>
            <w:color w:val="FF0000"/>
          </w:rPr>
          <m:t>a</m:t>
        </m:r>
        <m:r>
          <w:rPr>
            <w:rFonts w:hAnsi="Cambria Math"/>
            <w:color w:val="FF0000"/>
          </w:rPr>
          <m:t>=2.25</m:t>
        </m:r>
        <m:r>
          <w:rPr>
            <w:rFonts w:hAnsi="Cambria Math"/>
            <w:color w:val="FF0000"/>
          </w:rPr>
          <m:t>cm</m:t>
        </m:r>
      </m:oMath>
      <w:r w:rsidRPr="008A1B54">
        <w:rPr>
          <w:rFonts w:ascii="宋体" w:cs="宋体" w:hint="eastAsia"/>
          <w:color w:val="FF0000"/>
          <w:kern w:val="0"/>
          <w:szCs w:val="21"/>
        </w:rPr>
        <w:t>，</w:t>
      </w:r>
      <m:oMath>
        <m:r>
          <w:rPr>
            <w:rFonts w:hAnsi="Cambria Math"/>
            <w:color w:val="FF0000"/>
          </w:rPr>
          <m:t>d</m:t>
        </m:r>
        <m:r>
          <w:rPr>
            <w:rFonts w:hAnsi="Cambria Math"/>
            <w:color w:val="FF0000"/>
          </w:rPr>
          <m:t>=1.75</m:t>
        </m:r>
        <m:r>
          <w:rPr>
            <w:rFonts w:hAnsi="Cambria Math"/>
            <w:color w:val="FF0000"/>
          </w:rPr>
          <m:t>cm</m:t>
        </m:r>
      </m:oMath>
      <w:r w:rsidRPr="008A1B54">
        <w:rPr>
          <w:rFonts w:ascii="宋体" w:cs="宋体" w:hint="eastAsia"/>
          <w:color w:val="FF0000"/>
          <w:kern w:val="0"/>
          <w:szCs w:val="21"/>
        </w:rPr>
        <w:t>，则盲区面积为</w:t>
      </w:r>
      <m:oMath>
        <m:r>
          <w:rPr>
            <w:rFonts w:hAnsi="Cambria Math"/>
            <w:color w:val="FF0000"/>
          </w:rPr>
          <m:t>S</m:t>
        </m:r>
        <m:r>
          <w:rPr>
            <w:rFonts w:hAnsi="Cambria Math"/>
            <w:color w:val="FF0000"/>
          </w:rPr>
          <m:t>=</m:t>
        </m:r>
        <m:r>
          <w:rPr>
            <w:rFonts w:hAnsi="Cambria Math"/>
            <w:color w:val="FF0000"/>
          </w:rPr>
          <m:t>π</m:t>
        </m:r>
        <m:r>
          <w:rPr>
            <w:rFonts w:hAnsi="Cambria Math"/>
            <w:color w:val="FF0000"/>
          </w:rPr>
          <m:t>(</m:t>
        </m:r>
        <m:sSup>
          <m:sSupPr>
            <m:ctrlPr>
              <w:rPr>
                <w:rFonts w:hAnsi="Cambria Math"/>
                <w:color w:val="FF0000"/>
              </w:rPr>
            </m:ctrlPr>
          </m:sSupPr>
          <m:e>
            <m:r>
              <w:rPr>
                <w:rFonts w:hAnsi="Cambria Math"/>
                <w:color w:val="FF0000"/>
              </w:rPr>
              <m:t>a</m:t>
            </m:r>
          </m:e>
          <m:sup>
            <m:r>
              <w:rPr>
                <w:rFonts w:hAnsi="Cambria Math"/>
                <w:color w:val="FF0000"/>
              </w:rPr>
              <m:t>2</m:t>
            </m:r>
          </m:sup>
        </m:sSup>
        <m:r>
          <w:rPr>
            <w:rFonts w:hAnsi="Cambria Math"/>
            <w:color w:val="FF0000"/>
          </w:rPr>
          <m:t>-</m:t>
        </m:r>
        <m:sSup>
          <m:sSupPr>
            <m:ctrlPr>
              <w:rPr>
                <w:rFonts w:hAnsi="Cambria Math"/>
                <w:color w:val="FF0000"/>
              </w:rPr>
            </m:ctrlPr>
          </m:sSupPr>
          <m:e>
            <m:r>
              <w:rPr>
                <w:rFonts w:hAnsi="Cambria Math"/>
                <w:color w:val="FF0000"/>
              </w:rPr>
              <m:t>d</m:t>
            </m:r>
          </m:e>
          <m:sup>
            <m:r>
              <w:rPr>
                <w:rFonts w:hAnsi="Cambria Math"/>
                <w:color w:val="FF0000"/>
              </w:rPr>
              <m:t>2</m:t>
            </m:r>
          </m:sup>
        </m:sSup>
        <m:r>
          <w:rPr>
            <w:rFonts w:hAnsi="Cambria Math"/>
            <w:color w:val="FF0000"/>
          </w:rPr>
          <m:t>)=2</m:t>
        </m:r>
        <m:r>
          <w:rPr>
            <w:rFonts w:hAnsi="Cambria Math"/>
            <w:color w:val="FF0000"/>
          </w:rPr>
          <m:t>π</m:t>
        </m:r>
        <m:r>
          <w:rPr>
            <w:rFonts w:hAnsi="Cambria Math"/>
            <w:color w:val="FF0000"/>
          </w:rPr>
          <m:t> </m:t>
        </m:r>
        <m:r>
          <w:rPr>
            <w:rFonts w:hAnsi="Cambria Math"/>
            <w:color w:val="FF0000"/>
          </w:rPr>
          <m:t>c</m:t>
        </m:r>
        <m:sSup>
          <m:sSupPr>
            <m:ctrlPr>
              <w:rPr>
                <w:rFonts w:hAnsi="Cambria Math"/>
                <w:color w:val="FF0000"/>
              </w:rPr>
            </m:ctrlPr>
          </m:sSupPr>
          <m:e>
            <m:r>
              <w:rPr>
                <w:rFonts w:hAnsi="Cambria Math"/>
                <w:color w:val="FF0000"/>
              </w:rPr>
              <m:t>m</m:t>
            </m:r>
          </m:e>
          <m:sup>
            <m:r>
              <w:rPr>
                <w:rFonts w:hAnsi="Cambria Math"/>
                <w:color w:val="FF0000"/>
              </w:rPr>
              <m:t>2</m:t>
            </m:r>
          </m:sup>
        </m:sSup>
      </m:oMath>
      <w:r w:rsidRPr="008A1B54">
        <w:rPr>
          <w:rFonts w:ascii="宋体" w:cs="宋体" w:hint="eastAsia"/>
          <w:color w:val="FF0000"/>
          <w:kern w:val="0"/>
          <w:szCs w:val="21"/>
        </w:rPr>
        <w:t>，故</w:t>
      </w:r>
      <w:r w:rsidRPr="008A1B54">
        <w:rPr>
          <w:rFonts w:ascii="Times New Roman" w:eastAsia="Times New Roman" w:hAnsi="Times New Roman" w:cs="Times New Roman"/>
          <w:i/>
          <w:iCs/>
          <w:color w:val="FF0000"/>
          <w:kern w:val="0"/>
          <w:szCs w:val="21"/>
        </w:rPr>
        <w:t>ABC</w:t>
      </w:r>
      <w:r w:rsidRPr="008A1B54">
        <w:rPr>
          <w:rFonts w:ascii="宋体" w:cs="宋体" w:hint="eastAsia"/>
          <w:color w:val="FF0000"/>
          <w:kern w:val="0"/>
          <w:szCs w:val="21"/>
        </w:rPr>
        <w:t>错误，</w:t>
      </w:r>
      <w:r w:rsidRPr="008A1B54">
        <w:rPr>
          <w:rFonts w:ascii="Times New Roman" w:eastAsia="Times New Roman" w:hAnsi="Times New Roman" w:cs="Times New Roman"/>
          <w:i/>
          <w:iCs/>
          <w:color w:val="FF0000"/>
          <w:kern w:val="0"/>
          <w:szCs w:val="21"/>
        </w:rPr>
        <w:t>D</w:t>
      </w:r>
      <w:r w:rsidRPr="008A1B54">
        <w:rPr>
          <w:rFonts w:ascii="宋体" w:cs="宋体" w:hint="eastAsia"/>
          <w:color w:val="FF0000"/>
          <w:kern w:val="0"/>
          <w:szCs w:val="21"/>
        </w:rPr>
        <w:t>正确。</w:t>
      </w:r>
      <w:r w:rsidRPr="008A1B54">
        <w:rPr>
          <w:rFonts w:ascii="宋体" w:cs="宋体" w:hint="eastAsia"/>
          <w:color w:val="FF0000"/>
          <w:kern w:val="0"/>
          <w:szCs w:val="21"/>
        </w:rPr>
        <w:br/>
      </w:r>
      <w:r w:rsidRPr="008A1B54">
        <w:rPr>
          <w:rFonts w:ascii="宋体" w:cs="宋体" w:hint="eastAsia"/>
          <w:color w:val="FF0000"/>
          <w:kern w:val="0"/>
          <w:szCs w:val="21"/>
        </w:rPr>
        <w:t>故选</w:t>
      </w:r>
      <w:r w:rsidRPr="008A1B54">
        <w:rPr>
          <w:rFonts w:ascii="Times New Roman" w:eastAsia="Times New Roman" w:hAnsi="Times New Roman" w:cs="Times New Roman"/>
          <w:i/>
          <w:iCs/>
          <w:color w:val="FF0000"/>
          <w:kern w:val="0"/>
          <w:szCs w:val="21"/>
        </w:rPr>
        <w:t>D</w:t>
      </w:r>
      <w:r w:rsidRPr="008A1B54">
        <w:rPr>
          <w:rFonts w:ascii="宋体" w:cs="宋体" w:hint="eastAsia"/>
          <w:color w:val="FF0000"/>
          <w:kern w:val="0"/>
          <w:szCs w:val="21"/>
        </w:rPr>
        <w:t>。</w:t>
      </w:r>
    </w:p>
    <w:p w:rsidR="00411193" w:rsidRPr="008A1B54" w:rsidRDefault="000728D7" w:rsidP="008A1B54">
      <w:pPr>
        <w:spacing w:before="240" w:after="240" w:line="360" w:lineRule="auto"/>
        <w:textAlignment w:val="center"/>
        <w:rPr>
          <w:rFonts w:ascii="Times New Roman" w:eastAsia="Times New Roman" w:hAnsi="Times New Roman" w:cs="Times New Roman"/>
          <w:color w:val="FF0000"/>
          <w:kern w:val="0"/>
          <w:sz w:val="24"/>
          <w:szCs w:val="24"/>
        </w:rPr>
      </w:pPr>
      <w:r w:rsidRPr="008A1B54">
        <w:rPr>
          <w:rFonts w:ascii="Times New Roman" w:eastAsia="Times New Roman" w:hAnsi="Times New Roman" w:cs="Times New Roman"/>
          <w:noProof/>
          <w:color w:val="FF0000"/>
          <w:kern w:val="0"/>
          <w:sz w:val="24"/>
          <w:szCs w:val="24"/>
        </w:rPr>
        <w:drawing>
          <wp:inline distT="0" distB="0" distL="0" distR="0">
            <wp:extent cx="3400425" cy="1771650"/>
            <wp:effectExtent l="0" t="0" r="9525"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885794" name="Picture 218"/>
                    <pic:cNvPicPr>
                      <a:picLocks noChangeAspect="1" noChangeArrowheads="1"/>
                    </pic:cNvPicPr>
                  </pic:nvPicPr>
                  <pic:blipFill>
                    <a:blip r:embed="rId34" cstate="print">
                      <a:extLst>
                        <a:ext uri="{28A0092B-C50C-407E-A947-70E740481C1C}">
                          <a14:useLocalDpi xmlns:a14="http://schemas.microsoft.com/office/drawing/2010/main" val="0"/>
                        </a:ext>
                      </a:extLst>
                    </a:blip>
                    <a:stretch>
                      <a:fillRect/>
                    </a:stretch>
                  </pic:blipFill>
                  <pic:spPr bwMode="auto">
                    <a:xfrm>
                      <a:off x="0" y="0"/>
                      <a:ext cx="3400425" cy="1771650"/>
                    </a:xfrm>
                    <a:prstGeom prst="rect">
                      <a:avLst/>
                    </a:prstGeom>
                    <a:noFill/>
                    <a:ln>
                      <a:noFill/>
                    </a:ln>
                  </pic:spPr>
                </pic:pic>
              </a:graphicData>
            </a:graphic>
          </wp:inline>
        </w:drawing>
      </w:r>
      <w:r>
        <w:rPr>
          <w:rFonts w:ascii="Times New Roman" w:eastAsia="Times New Roman" w:hAnsi="Times New Roman" w:cs="Times New Roman"/>
          <w:kern w:val="0"/>
          <w:sz w:val="24"/>
          <w:szCs w:val="24"/>
        </w:rPr>
        <w:br/>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小刚同学用自制的水凸透镜做凸透镜成像实验，在光屏上得到了清晰的像，如图，他继续向凸透镜内注水，使水凸透镜的焦距变小，如果不改变蜡烛和凸透镜的位置，要在光屏上再次成清晰的像</w:t>
      </w:r>
      <m:oMath>
        <m:r>
          <w:rPr>
            <w:rFonts w:hAnsi="Cambria Math"/>
          </w:rPr>
          <m:t>(    )</m:t>
        </m:r>
      </m:oMath>
      <w:bookmarkStart w:id="14" w:name="topic_314b2ff2-1c2a-4aa0-bc7e-f4df10957f"/>
      <w:bookmarkEnd w:id="14"/>
    </w:p>
    <w:p w:rsidR="00411193" w:rsidRDefault="000728D7" w:rsidP="00411193">
      <w:pPr>
        <w:tabs>
          <w:tab w:val="left" w:pos="4200"/>
        </w:tabs>
        <w:spacing w:line="360" w:lineRule="auto"/>
        <w:ind w:left="420"/>
        <w:textAlignment w:val="center"/>
        <w:rPr>
          <w:rFonts w:ascii="Times New Roman" w:eastAsia="Times New Roman" w:hAnsi="Times New Roman" w:cs="Times New Roman"/>
          <w:kern w:val="0"/>
          <w:sz w:val="24"/>
          <w:szCs w:val="24"/>
        </w:rPr>
      </w:pPr>
      <w:r>
        <w:rPr>
          <w:noProof/>
        </w:rPr>
        <w:lastRenderedPageBreak/>
        <w:drawing>
          <wp:anchor distT="0" distB="0" distL="114300" distR="114300" simplePos="0" relativeHeight="251665408" behindDoc="0" locked="0" layoutInCell="1" allowOverlap="1">
            <wp:simplePos x="0" y="0"/>
            <wp:positionH relativeFrom="column">
              <wp:align>center</wp:align>
            </wp:positionH>
            <wp:positionV relativeFrom="paragraph">
              <wp:posOffset>0</wp:posOffset>
            </wp:positionV>
            <wp:extent cx="2857500" cy="1371600"/>
            <wp:effectExtent l="0" t="0" r="0" b="0"/>
            <wp:wrapTopAndBottom/>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228065" name="Picture 24"/>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857500" cy="13716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hint="eastAsia"/>
          <w:kern w:val="0"/>
          <w:szCs w:val="21"/>
        </w:rPr>
        <w:t>光屏应向左移动，成缩小的像</w:t>
      </w:r>
      <w:r>
        <w:rPr>
          <w:rFonts w:ascii="Times New Roman" w:eastAsia="Times New Roman" w:hAnsi="Times New Roman" w:cs="Times New Roman"/>
          <w:kern w:val="0"/>
          <w:sz w:val="24"/>
          <w:szCs w:val="24"/>
        </w:rPr>
        <w:tab/>
        <w:t xml:space="preserve">B. </w:t>
      </w:r>
      <w:r>
        <w:rPr>
          <w:rFonts w:ascii="宋体" w:cs="宋体" w:hint="eastAsia"/>
          <w:kern w:val="0"/>
          <w:szCs w:val="21"/>
        </w:rPr>
        <w:t>光屏应向右移动，成放大的像</w:t>
      </w:r>
      <w:r>
        <w:rPr>
          <w:rFonts w:ascii="Times New Roman" w:eastAsia="Times New Roman" w:hAnsi="Times New Roman" w:cs="Times New Roman"/>
          <w:kern w:val="0"/>
          <w:sz w:val="24"/>
          <w:szCs w:val="24"/>
        </w:rPr>
        <w:br/>
        <w:t xml:space="preserve">C. </w:t>
      </w:r>
      <w:r>
        <w:rPr>
          <w:rFonts w:ascii="宋体" w:cs="宋体" w:hint="eastAsia"/>
          <w:kern w:val="0"/>
          <w:szCs w:val="21"/>
        </w:rPr>
        <w:t>光屏应向左移动，成放大的像</w:t>
      </w:r>
      <w:r>
        <w:rPr>
          <w:rFonts w:ascii="Times New Roman" w:eastAsia="Times New Roman" w:hAnsi="Times New Roman" w:cs="Times New Roman"/>
          <w:kern w:val="0"/>
          <w:sz w:val="24"/>
          <w:szCs w:val="24"/>
        </w:rPr>
        <w:tab/>
        <w:t xml:space="preserve">D. </w:t>
      </w:r>
      <w:r>
        <w:rPr>
          <w:rFonts w:ascii="宋体" w:cs="宋体" w:hint="eastAsia"/>
          <w:kern w:val="0"/>
          <w:szCs w:val="21"/>
        </w:rPr>
        <w:t>光屏应向右移动，成缩小的像</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【答案】</w:t>
      </w:r>
      <w:r w:rsidRPr="008A1B54">
        <w:rPr>
          <w:rStyle w:val="latexlinear"/>
          <w:rFonts w:ascii="Times New Roman" w:eastAsia="Times New Roman" w:hAnsi="Times New Roman" w:cs="Times New Roman"/>
          <w:i/>
          <w:iCs/>
          <w:color w:val="FF0000"/>
          <w:kern w:val="0"/>
          <w:szCs w:val="21"/>
        </w:rPr>
        <w:t>A</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【解析】</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由图中可以看出，物距大于像距，在屛上得到清晰缩小的实像，此时</w:t>
      </w:r>
      <m:oMath>
        <m:r>
          <w:rPr>
            <w:rFonts w:hAnsi="Cambria Math"/>
            <w:color w:val="FF0000"/>
          </w:rPr>
          <m:t>u</m:t>
        </m:r>
        <m:r>
          <w:rPr>
            <w:rFonts w:hAnsi="Cambria Math"/>
            <w:color w:val="FF0000"/>
          </w:rPr>
          <m:t>&gt;2</m:t>
        </m:r>
        <m:r>
          <w:rPr>
            <w:rFonts w:hAnsi="Cambria Math"/>
            <w:color w:val="FF0000"/>
          </w:rPr>
          <m:t>f</m:t>
        </m:r>
      </m:oMath>
      <w:r w:rsidRPr="008A1B54">
        <w:rPr>
          <w:rFonts w:ascii="宋体" w:cs="宋体" w:hint="eastAsia"/>
          <w:color w:val="FF0000"/>
          <w:kern w:val="0"/>
          <w:szCs w:val="21"/>
        </w:rPr>
        <w:t>；</w:t>
      </w:r>
      <w:r w:rsidRPr="008A1B54">
        <w:rPr>
          <w:rFonts w:ascii="宋体" w:cs="宋体" w:hint="eastAsia"/>
          <w:color w:val="FF0000"/>
          <w:kern w:val="0"/>
          <w:szCs w:val="21"/>
        </w:rPr>
        <w:br/>
      </w:r>
      <w:r w:rsidRPr="008A1B54">
        <w:rPr>
          <w:rFonts w:ascii="宋体" w:cs="宋体" w:hint="eastAsia"/>
          <w:color w:val="FF0000"/>
          <w:kern w:val="0"/>
          <w:szCs w:val="21"/>
        </w:rPr>
        <w:t>当他继续向凸透镜内注水，使水凸透镜的焦距变小，透镜的聚光能力变强，光线会比注水前要提前交汇，所以像会向透镜方向移动，根据凸透镜成实像时，物远像小像变小，可知，要在光屏上成清晰的像，光屏将靠近透镜移动，而且像变小。</w:t>
      </w:r>
      <w:r w:rsidRPr="008A1B54">
        <w:rPr>
          <w:rFonts w:ascii="宋体" w:cs="宋体" w:hint="eastAsia"/>
          <w:color w:val="FF0000"/>
          <w:kern w:val="0"/>
          <w:szCs w:val="21"/>
        </w:rPr>
        <w:br/>
      </w:r>
      <w:r w:rsidRPr="008A1B54">
        <w:rPr>
          <w:rFonts w:ascii="宋体" w:cs="宋体" w:hint="eastAsia"/>
          <w:color w:val="FF0000"/>
          <w:kern w:val="0"/>
          <w:szCs w:val="21"/>
        </w:rPr>
        <w:t>故选</w:t>
      </w:r>
      <w:r w:rsidRPr="008A1B54">
        <w:rPr>
          <w:rFonts w:ascii="Times New Roman" w:eastAsia="Times New Roman" w:hAnsi="Times New Roman" w:cs="Times New Roman"/>
          <w:i/>
          <w:iCs/>
          <w:color w:val="FF0000"/>
          <w:kern w:val="0"/>
          <w:szCs w:val="21"/>
        </w:rPr>
        <w:t>A</w:t>
      </w:r>
      <w:r w:rsidRPr="008A1B54">
        <w:rPr>
          <w:rFonts w:ascii="宋体" w:cs="宋体" w:hint="eastAsia"/>
          <w:color w:val="FF0000"/>
          <w:kern w:val="0"/>
          <w:szCs w:val="21"/>
        </w:rPr>
        <w:t>。</w:t>
      </w:r>
    </w:p>
    <w:p w:rsidR="00411193" w:rsidRDefault="000728D7" w:rsidP="00411193">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在探究凸透镜成像的实验中，先用焦距为</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cm</w:t>
      </w:r>
      <w:r>
        <w:rPr>
          <w:rFonts w:ascii="宋体" w:cs="宋体" w:hint="eastAsia"/>
          <w:kern w:val="0"/>
          <w:szCs w:val="21"/>
        </w:rPr>
        <w:t>的透镜甲进行实验，在透镜右侧的光屏上得到了清晰放大的实像。接下来不改变发光体和凸透镜的位置，改用焦距为</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cm</w:t>
      </w:r>
      <w:r>
        <w:rPr>
          <w:rFonts w:ascii="宋体" w:cs="宋体" w:hint="eastAsia"/>
          <w:kern w:val="0"/>
          <w:szCs w:val="21"/>
        </w:rPr>
        <w:t>的透镜乙继续进行实验。下列情形可能发生的是</w:t>
      </w:r>
      <m:oMath>
        <m:r>
          <w:rPr>
            <w:rFonts w:hAnsi="Cambria Math"/>
          </w:rPr>
          <m:t>(    )</m:t>
        </m:r>
      </m:oMath>
      <w:bookmarkStart w:id="15" w:name="topic_ed711199-a74b-409f-931f-3e11a025cb"/>
      <w:bookmarkEnd w:id="15"/>
    </w:p>
    <w:p w:rsidR="00411193" w:rsidRDefault="000728D7" w:rsidP="00411193">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hint="eastAsia"/>
          <w:kern w:val="0"/>
          <w:szCs w:val="21"/>
        </w:rPr>
        <w:t>光屏向右移，能接收到清晰缩小的实像</w:t>
      </w:r>
      <w:r>
        <w:rPr>
          <w:rFonts w:ascii="Times New Roman" w:eastAsia="Times New Roman" w:hAnsi="Times New Roman" w:cs="Times New Roman"/>
          <w:kern w:val="0"/>
          <w:sz w:val="24"/>
          <w:szCs w:val="24"/>
        </w:rPr>
        <w:br/>
        <w:t xml:space="preserve">B. </w:t>
      </w:r>
      <w:r>
        <w:rPr>
          <w:rFonts w:ascii="宋体" w:cs="宋体" w:hint="eastAsia"/>
          <w:kern w:val="0"/>
          <w:szCs w:val="21"/>
        </w:rPr>
        <w:t>光屏向左移，能接收到清晰放</w:t>
      </w:r>
      <w:r>
        <w:rPr>
          <w:rFonts w:ascii="宋体" w:cs="宋体" w:hint="eastAsia"/>
          <w:kern w:val="0"/>
          <w:szCs w:val="21"/>
        </w:rPr>
        <w:t>大的实像</w:t>
      </w:r>
      <w:r>
        <w:rPr>
          <w:rFonts w:ascii="Times New Roman" w:eastAsia="Times New Roman" w:hAnsi="Times New Roman" w:cs="Times New Roman"/>
          <w:kern w:val="0"/>
          <w:sz w:val="24"/>
          <w:szCs w:val="24"/>
        </w:rPr>
        <w:br/>
        <w:t xml:space="preserve">C. </w:t>
      </w:r>
      <w:r>
        <w:rPr>
          <w:rFonts w:ascii="宋体" w:cs="宋体" w:hint="eastAsia"/>
          <w:kern w:val="0"/>
          <w:szCs w:val="21"/>
        </w:rPr>
        <w:t>不移动光屏，在物体与透镜之间放一个合适的近视眼镜，在光屏上能接收到清晰放大的实像</w:t>
      </w:r>
      <w:r>
        <w:rPr>
          <w:rFonts w:ascii="Times New Roman" w:eastAsia="Times New Roman" w:hAnsi="Times New Roman" w:cs="Times New Roman"/>
          <w:kern w:val="0"/>
          <w:sz w:val="24"/>
          <w:szCs w:val="24"/>
        </w:rPr>
        <w:br/>
        <w:t xml:space="preserve">D. </w:t>
      </w:r>
      <w:r>
        <w:rPr>
          <w:rFonts w:ascii="宋体" w:cs="宋体" w:hint="eastAsia"/>
          <w:kern w:val="0"/>
          <w:szCs w:val="21"/>
        </w:rPr>
        <w:t>不移动光屏，在物体与透镜之间放一个合适的远视眼镜，在光屏上能接收到清晰缩小的实像</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【答案】</w:t>
      </w:r>
      <w:r w:rsidRPr="008A1B54">
        <w:rPr>
          <w:rStyle w:val="latexlinear"/>
          <w:rFonts w:ascii="Times New Roman" w:eastAsia="Times New Roman" w:hAnsi="Times New Roman" w:cs="Times New Roman"/>
          <w:i/>
          <w:iCs/>
          <w:color w:val="FF0000"/>
          <w:kern w:val="0"/>
          <w:szCs w:val="21"/>
        </w:rPr>
        <w:t>C</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【解析】</w:t>
      </w:r>
    </w:p>
    <w:p w:rsidR="00411193" w:rsidRPr="008A1B54" w:rsidRDefault="000728D7" w:rsidP="00411193">
      <w:pPr>
        <w:spacing w:line="360" w:lineRule="auto"/>
        <w:textAlignment w:val="center"/>
        <w:rPr>
          <w:rFonts w:ascii="Times New Roman" w:eastAsiaTheme="minorEastAsia" w:hAnsi="Times New Roman" w:cs="Times New Roman"/>
          <w:color w:val="FF0000"/>
          <w:kern w:val="0"/>
          <w:sz w:val="24"/>
          <w:szCs w:val="24"/>
        </w:rPr>
      </w:pPr>
      <m:oMath>
        <m:r>
          <w:rPr>
            <w:rFonts w:hAnsi="Cambria Math"/>
            <w:color w:val="FF0000"/>
          </w:rPr>
          <m:t>AB</m:t>
        </m:r>
        <m:r>
          <w:rPr>
            <w:rFonts w:hAnsi="Cambria Math"/>
            <w:color w:val="FF0000"/>
          </w:rPr>
          <m:t>.</m:t>
        </m:r>
      </m:oMath>
      <w:r w:rsidRPr="008A1B54">
        <w:rPr>
          <w:rFonts w:ascii="宋体" w:cs="宋体" w:hint="eastAsia"/>
          <w:color w:val="FF0000"/>
          <w:kern w:val="0"/>
          <w:szCs w:val="21"/>
        </w:rPr>
        <w:t>用焦距为</w:t>
      </w:r>
      <w:r w:rsidRPr="008A1B54">
        <w:rPr>
          <w:rStyle w:val="latexlinear"/>
          <w:rFonts w:ascii="Times New Roman" w:eastAsia="Times New Roman" w:hAnsi="Times New Roman" w:cs="Times New Roman"/>
          <w:color w:val="FF0000"/>
          <w:kern w:val="0"/>
          <w:szCs w:val="21"/>
        </w:rPr>
        <w:t>20</w:t>
      </w:r>
      <w:r w:rsidRPr="008A1B54">
        <w:rPr>
          <w:rStyle w:val="latexlinear"/>
          <w:rFonts w:ascii="Times New Roman" w:eastAsia="Times New Roman" w:hAnsi="Times New Roman" w:cs="Times New Roman"/>
          <w:i/>
          <w:iCs/>
          <w:color w:val="FF0000"/>
          <w:kern w:val="0"/>
          <w:szCs w:val="21"/>
        </w:rPr>
        <w:t>cm</w:t>
      </w:r>
      <w:r w:rsidRPr="008A1B54">
        <w:rPr>
          <w:rFonts w:ascii="宋体" w:cs="宋体" w:hint="eastAsia"/>
          <w:color w:val="FF0000"/>
          <w:kern w:val="0"/>
          <w:szCs w:val="21"/>
        </w:rPr>
        <w:t>的透镜甲进行实验时，在透镜右侧的光屏上得到清晰放大的实像，说明发光体在透镜甲左侧</w:t>
      </w:r>
      <m:oMath>
        <m:r>
          <w:rPr>
            <w:rFonts w:hAnsi="Cambria Math"/>
            <w:color w:val="FF0000"/>
          </w:rPr>
          <m:t>20-40</m:t>
        </m:r>
        <m:r>
          <w:rPr>
            <w:rFonts w:hAnsi="Cambria Math"/>
            <w:color w:val="FF0000"/>
          </w:rPr>
          <m:t>cm</m:t>
        </m:r>
      </m:oMath>
      <w:r w:rsidRPr="008A1B54">
        <w:rPr>
          <w:rFonts w:ascii="宋体" w:cs="宋体" w:hint="eastAsia"/>
          <w:color w:val="FF0000"/>
          <w:kern w:val="0"/>
          <w:szCs w:val="21"/>
        </w:rPr>
        <w:t>远的地方</w:t>
      </w:r>
      <m:oMath>
        <m:r>
          <w:rPr>
            <w:rFonts w:hAnsi="Cambria Math"/>
            <w:color w:val="FF0000"/>
          </w:rPr>
          <m:t>(</m:t>
        </m:r>
      </m:oMath>
      <w:r w:rsidRPr="008A1B54">
        <w:rPr>
          <w:rFonts w:ascii="宋体" w:cs="宋体" w:hint="eastAsia"/>
          <w:color w:val="FF0000"/>
          <w:kern w:val="0"/>
          <w:szCs w:val="21"/>
        </w:rPr>
        <w:t>即一、二倍焦距之间</w:t>
      </w:r>
      <m:oMath>
        <m:r>
          <w:rPr>
            <w:rFonts w:hAnsi="Cambria Math"/>
            <w:color w:val="FF0000"/>
          </w:rPr>
          <m:t>)</m:t>
        </m:r>
      </m:oMath>
      <w:r w:rsidRPr="008A1B54">
        <w:rPr>
          <w:rFonts w:ascii="宋体" w:cs="宋体" w:hint="eastAsia"/>
          <w:color w:val="FF0000"/>
          <w:kern w:val="0"/>
          <w:szCs w:val="21"/>
        </w:rPr>
        <w:t>；光屏在透镜甲右侧大于</w:t>
      </w:r>
      <w:r w:rsidRPr="008A1B54">
        <w:rPr>
          <w:rStyle w:val="latexlinear"/>
          <w:rFonts w:ascii="Times New Roman" w:eastAsia="Times New Roman" w:hAnsi="Times New Roman" w:cs="Times New Roman"/>
          <w:color w:val="FF0000"/>
          <w:kern w:val="0"/>
          <w:szCs w:val="21"/>
        </w:rPr>
        <w:t>40</w:t>
      </w:r>
      <w:r w:rsidRPr="008A1B54">
        <w:rPr>
          <w:rStyle w:val="latexlinear"/>
          <w:rFonts w:ascii="Times New Roman" w:eastAsia="Times New Roman" w:hAnsi="Times New Roman" w:cs="Times New Roman"/>
          <w:i/>
          <w:iCs/>
          <w:color w:val="FF0000"/>
          <w:kern w:val="0"/>
          <w:szCs w:val="21"/>
        </w:rPr>
        <w:t>cm</w:t>
      </w:r>
      <w:r w:rsidRPr="008A1B54">
        <w:rPr>
          <w:rFonts w:ascii="宋体" w:cs="宋体" w:hint="eastAsia"/>
          <w:color w:val="FF0000"/>
          <w:kern w:val="0"/>
          <w:szCs w:val="21"/>
        </w:rPr>
        <w:t>远的地方</w:t>
      </w:r>
      <m:oMath>
        <m:r>
          <w:rPr>
            <w:rFonts w:hAnsi="Cambria Math"/>
            <w:color w:val="FF0000"/>
          </w:rPr>
          <m:t>(</m:t>
        </m:r>
      </m:oMath>
      <w:r w:rsidRPr="008A1B54">
        <w:rPr>
          <w:rFonts w:ascii="宋体" w:cs="宋体" w:hint="eastAsia"/>
          <w:color w:val="FF0000"/>
          <w:kern w:val="0"/>
          <w:szCs w:val="21"/>
        </w:rPr>
        <w:t>即二倍焦距以外</w:t>
      </w:r>
      <m:oMath>
        <m:r>
          <w:rPr>
            <w:rFonts w:hAnsi="Cambria Math"/>
            <w:color w:val="FF0000"/>
          </w:rPr>
          <m:t>)</m:t>
        </m:r>
      </m:oMath>
      <w:r w:rsidRPr="008A1B54">
        <w:rPr>
          <w:rFonts w:ascii="宋体" w:cs="宋体" w:hint="eastAsia"/>
          <w:color w:val="FF0000"/>
          <w:kern w:val="0"/>
          <w:szCs w:val="21"/>
        </w:rPr>
        <w:t>，若不改变发光体和凸透镜的位置，改用焦距为</w:t>
      </w:r>
      <w:r w:rsidRPr="008A1B54">
        <w:rPr>
          <w:rStyle w:val="latexlinear"/>
          <w:rFonts w:ascii="Times New Roman" w:eastAsia="Times New Roman" w:hAnsi="Times New Roman" w:cs="Times New Roman"/>
          <w:color w:val="FF0000"/>
          <w:kern w:val="0"/>
          <w:szCs w:val="21"/>
        </w:rPr>
        <w:t>10</w:t>
      </w:r>
      <w:r w:rsidRPr="008A1B54">
        <w:rPr>
          <w:rStyle w:val="latexlinear"/>
          <w:rFonts w:ascii="Times New Roman" w:eastAsia="Times New Roman" w:hAnsi="Times New Roman" w:cs="Times New Roman"/>
          <w:i/>
          <w:iCs/>
          <w:color w:val="FF0000"/>
          <w:kern w:val="0"/>
          <w:szCs w:val="21"/>
        </w:rPr>
        <w:t>cm</w:t>
      </w:r>
      <w:r w:rsidRPr="008A1B54">
        <w:rPr>
          <w:rFonts w:ascii="宋体" w:cs="宋体" w:hint="eastAsia"/>
          <w:color w:val="FF0000"/>
          <w:kern w:val="0"/>
          <w:szCs w:val="21"/>
        </w:rPr>
        <w:t>的透镜乙继续</w:t>
      </w:r>
      <w:r w:rsidRPr="008A1B54">
        <w:rPr>
          <w:rFonts w:ascii="宋体" w:cs="宋体" w:hint="eastAsia"/>
          <w:color w:val="FF0000"/>
          <w:kern w:val="0"/>
          <w:szCs w:val="21"/>
        </w:rPr>
        <w:t>进行实验时，发光体在透镜乙的二倍焦距以外，一定能在透镜乙右侧一、二倍焦距之间，即距离透镜乙右侧</w:t>
      </w:r>
      <m:oMath>
        <m:r>
          <w:rPr>
            <w:rFonts w:hAnsi="Cambria Math"/>
            <w:color w:val="FF0000"/>
          </w:rPr>
          <m:t>10-20</m:t>
        </m:r>
        <m:r>
          <w:rPr>
            <w:rFonts w:hAnsi="Cambria Math"/>
            <w:color w:val="FF0000"/>
          </w:rPr>
          <m:t>cm</m:t>
        </m:r>
      </m:oMath>
      <w:r w:rsidRPr="008A1B54">
        <w:rPr>
          <w:rFonts w:ascii="宋体" w:cs="宋体" w:hint="eastAsia"/>
          <w:color w:val="FF0000"/>
          <w:kern w:val="0"/>
          <w:szCs w:val="21"/>
        </w:rPr>
        <w:t>的某处，得到一个缩小的实像，所以将光屏向左移可接收到缩小的实像，故</w:t>
      </w:r>
      <w:r w:rsidRPr="008A1B54">
        <w:rPr>
          <w:rFonts w:ascii="Times New Roman" w:eastAsia="Times New Roman" w:hAnsi="Times New Roman" w:cs="Times New Roman"/>
          <w:i/>
          <w:iCs/>
          <w:color w:val="FF0000"/>
          <w:kern w:val="0"/>
          <w:szCs w:val="21"/>
        </w:rPr>
        <w:t>AB</w:t>
      </w:r>
      <w:r w:rsidRPr="008A1B54">
        <w:rPr>
          <w:rFonts w:ascii="宋体" w:cs="宋体" w:hint="eastAsia"/>
          <w:color w:val="FF0000"/>
          <w:kern w:val="0"/>
          <w:szCs w:val="21"/>
        </w:rPr>
        <w:t>错误；</w:t>
      </w:r>
      <w:r w:rsidRPr="008A1B54">
        <w:rPr>
          <w:rFonts w:ascii="宋体" w:cs="宋体" w:hint="eastAsia"/>
          <w:color w:val="FF0000"/>
          <w:kern w:val="0"/>
          <w:szCs w:val="21"/>
        </w:rPr>
        <w:br/>
      </w:r>
      <w:r w:rsidRPr="008A1B54">
        <w:rPr>
          <w:rFonts w:ascii="Times New Roman" w:eastAsia="Times New Roman" w:hAnsi="Times New Roman" w:cs="Times New Roman"/>
          <w:i/>
          <w:iCs/>
          <w:color w:val="FF0000"/>
          <w:kern w:val="0"/>
          <w:szCs w:val="21"/>
        </w:rPr>
        <w:lastRenderedPageBreak/>
        <w:t>C</w:t>
      </w:r>
      <w:r w:rsidRPr="008A1B54">
        <w:rPr>
          <w:rFonts w:ascii="Times New Roman" w:eastAsia="Times New Roman" w:hAnsi="Times New Roman" w:cs="Times New Roman"/>
          <w:color w:val="FF0000"/>
          <w:kern w:val="0"/>
          <w:szCs w:val="21"/>
        </w:rPr>
        <w:t>.</w:t>
      </w:r>
      <w:r w:rsidRPr="008A1B54">
        <w:rPr>
          <w:rFonts w:ascii="宋体" w:cs="宋体" w:hint="eastAsia"/>
          <w:color w:val="FF0000"/>
          <w:kern w:val="0"/>
          <w:szCs w:val="21"/>
        </w:rPr>
        <w:t>近视眼镜为凹透镜，在物体与透镜之间放一个凹透镜，凹透镜对光有发散作用，会使所成的像向后移，当凹透镜的焦距合适时，在光屏上则能接收到像，故</w:t>
      </w:r>
      <w:r w:rsidRPr="008A1B54">
        <w:rPr>
          <w:rFonts w:ascii="Times New Roman" w:eastAsia="Times New Roman" w:hAnsi="Times New Roman" w:cs="Times New Roman"/>
          <w:i/>
          <w:iCs/>
          <w:color w:val="FF0000"/>
          <w:kern w:val="0"/>
          <w:szCs w:val="21"/>
        </w:rPr>
        <w:t>C</w:t>
      </w:r>
      <w:r w:rsidRPr="008A1B54">
        <w:rPr>
          <w:rFonts w:ascii="宋体" w:cs="宋体" w:hint="eastAsia"/>
          <w:color w:val="FF0000"/>
          <w:kern w:val="0"/>
          <w:szCs w:val="21"/>
        </w:rPr>
        <w:t>正确；</w:t>
      </w:r>
      <w:r w:rsidRPr="008A1B54">
        <w:rPr>
          <w:rFonts w:ascii="宋体" w:cs="宋体" w:hint="eastAsia"/>
          <w:color w:val="FF0000"/>
          <w:kern w:val="0"/>
          <w:szCs w:val="21"/>
        </w:rPr>
        <w:br/>
      </w:r>
      <w:r w:rsidRPr="008A1B54">
        <w:rPr>
          <w:rFonts w:ascii="Times New Roman" w:eastAsia="Times New Roman" w:hAnsi="Times New Roman" w:cs="Times New Roman"/>
          <w:i/>
          <w:iCs/>
          <w:color w:val="FF0000"/>
          <w:kern w:val="0"/>
          <w:szCs w:val="21"/>
        </w:rPr>
        <w:t>D</w:t>
      </w:r>
      <w:r w:rsidRPr="008A1B54">
        <w:rPr>
          <w:rFonts w:ascii="Times New Roman" w:eastAsia="Times New Roman" w:hAnsi="Times New Roman" w:cs="Times New Roman"/>
          <w:color w:val="FF0000"/>
          <w:kern w:val="0"/>
          <w:szCs w:val="21"/>
        </w:rPr>
        <w:t>.</w:t>
      </w:r>
      <w:r w:rsidRPr="008A1B54">
        <w:rPr>
          <w:rFonts w:ascii="宋体" w:cs="宋体" w:hint="eastAsia"/>
          <w:color w:val="FF0000"/>
          <w:kern w:val="0"/>
          <w:szCs w:val="21"/>
        </w:rPr>
        <w:t>远视眼镜凸透镜，在物体与透镜之间放凸透镜，凸透镜对光有会聚作用，会使所成的像向前移，则像离光屏更远，所以在光屏上不能接收到清晰缩小的实像，故</w:t>
      </w:r>
      <w:r w:rsidRPr="008A1B54">
        <w:rPr>
          <w:rFonts w:ascii="Times New Roman" w:eastAsia="Times New Roman" w:hAnsi="Times New Roman" w:cs="Times New Roman"/>
          <w:i/>
          <w:iCs/>
          <w:color w:val="FF0000"/>
          <w:kern w:val="0"/>
          <w:szCs w:val="21"/>
        </w:rPr>
        <w:t>D</w:t>
      </w:r>
      <w:r w:rsidRPr="008A1B54">
        <w:rPr>
          <w:rFonts w:ascii="宋体" w:cs="宋体" w:hint="eastAsia"/>
          <w:color w:val="FF0000"/>
          <w:kern w:val="0"/>
          <w:szCs w:val="21"/>
        </w:rPr>
        <w:t>错误。</w:t>
      </w:r>
      <w:r w:rsidRPr="008A1B54">
        <w:rPr>
          <w:rFonts w:ascii="宋体" w:cs="宋体" w:hint="eastAsia"/>
          <w:color w:val="FF0000"/>
          <w:kern w:val="0"/>
          <w:szCs w:val="21"/>
        </w:rPr>
        <w:br/>
      </w:r>
      <w:r w:rsidRPr="008A1B54">
        <w:rPr>
          <w:rFonts w:ascii="宋体" w:cs="宋体" w:hint="eastAsia"/>
          <w:color w:val="FF0000"/>
          <w:kern w:val="0"/>
          <w:szCs w:val="21"/>
        </w:rPr>
        <w:t>故选</w:t>
      </w:r>
      <w:r w:rsidRPr="008A1B54">
        <w:rPr>
          <w:rFonts w:ascii="Times New Roman" w:eastAsia="Times New Roman" w:hAnsi="Times New Roman" w:cs="Times New Roman"/>
          <w:i/>
          <w:iCs/>
          <w:color w:val="FF0000"/>
          <w:kern w:val="0"/>
          <w:szCs w:val="21"/>
        </w:rPr>
        <w:t>C</w:t>
      </w:r>
      <w:r w:rsidRPr="008A1B54">
        <w:rPr>
          <w:rFonts w:ascii="宋体" w:cs="宋体" w:hint="eastAsia"/>
          <w:color w:val="FF0000"/>
          <w:kern w:val="0"/>
          <w:szCs w:val="21"/>
        </w:rPr>
        <w:t>。</w:t>
      </w:r>
    </w:p>
    <w:p w:rsidR="00411193" w:rsidRDefault="000728D7" w:rsidP="00411193">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hint="eastAsia"/>
        </w:rPr>
        <w:t>二、多选题（本大题共</w:t>
      </w:r>
      <w:r>
        <w:rPr>
          <w:rFonts w:ascii="Times New Roman" w:eastAsia="Times New Roman" w:hAnsi="Times New Roman" w:cs="Times New Roman"/>
          <w:b/>
        </w:rPr>
        <w:t>1</w:t>
      </w:r>
      <w:r>
        <w:rPr>
          <w:rFonts w:ascii="黑体" w:eastAsia="黑体" w:hAnsi="黑体" w:cs="黑体" w:hint="eastAsia"/>
        </w:rPr>
        <w:t>小题，共</w:t>
      </w:r>
      <w:r>
        <w:rPr>
          <w:rFonts w:ascii="Times New Roman" w:eastAsia="Times New Roman" w:hAnsi="Times New Roman" w:cs="Times New Roman"/>
          <w:b/>
        </w:rPr>
        <w:t>3.0</w:t>
      </w:r>
      <w:r>
        <w:rPr>
          <w:rFonts w:ascii="黑体" w:eastAsia="黑体" w:hAnsi="黑体" w:cs="黑体" w:hint="eastAsia"/>
        </w:rPr>
        <w:t>分）</w:t>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如下图所示，将凸透镜看作是眼睛的晶状体，光屏看作是眼睛的视网膜，烛焰看作是被眼睛观察的物体．拿一个近视眼镜给“眼睛”戴上，光屏上出现烛焰清晰的像，而拿走近视眼镜则烛焰的像变得模糊．在拿走近视眼镜后，为了能在光屏上重新得到清晰的像，下列操作可行的是</w:t>
      </w:r>
      <w:r>
        <w:rPr>
          <w:noProof/>
        </w:rPr>
        <w:drawing>
          <wp:anchor distT="0" distB="0" distL="114300" distR="114300" simplePos="0" relativeHeight="251666432" behindDoc="0" locked="0" layoutInCell="1" allowOverlap="1">
            <wp:simplePos x="0" y="0"/>
            <wp:positionH relativeFrom="column">
              <wp:align>right</wp:align>
            </wp:positionH>
            <wp:positionV relativeFrom="paragraph">
              <wp:posOffset>0</wp:posOffset>
            </wp:positionV>
            <wp:extent cx="1095375" cy="990600"/>
            <wp:effectExtent l="0" t="0" r="0" b="0"/>
            <wp:wrapSquare wrapText="left"/>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390600" name="Picture 25"/>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095375" cy="990600"/>
                    </a:xfrm>
                    <a:prstGeom prst="rect">
                      <a:avLst/>
                    </a:prstGeom>
                    <a:noFill/>
                  </pic:spPr>
                </pic:pic>
              </a:graphicData>
            </a:graphic>
            <wp14:sizeRelH relativeFrom="page">
              <wp14:pctWidth>0</wp14:pctWidth>
            </wp14:sizeRelH>
            <wp14:sizeRelV relativeFrom="page">
              <wp14:pctHeight>0</wp14:pctHeight>
            </wp14:sizeRelV>
          </wp:anchor>
        </w:drawing>
      </w:r>
      <w:bookmarkStart w:id="16" w:name="topic_151b46e9-5f57-444a-9fd6-3730126c00"/>
      <w:bookmarkEnd w:id="16"/>
    </w:p>
    <w:p w:rsidR="00411193" w:rsidRDefault="000728D7" w:rsidP="00411193">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hint="eastAsia"/>
          <w:kern w:val="0"/>
          <w:szCs w:val="21"/>
        </w:rPr>
        <w:t>将蜡烛远离凸透镜</w:t>
      </w:r>
      <w:r>
        <w:rPr>
          <w:rFonts w:ascii="Times New Roman" w:eastAsia="Times New Roman" w:hAnsi="Times New Roman" w:cs="Times New Roman"/>
          <w:kern w:val="0"/>
          <w:sz w:val="24"/>
          <w:szCs w:val="24"/>
        </w:rPr>
        <w:tab/>
        <w:t xml:space="preserve">B. </w:t>
      </w:r>
      <w:r>
        <w:rPr>
          <w:rFonts w:ascii="宋体" w:cs="宋体" w:hint="eastAsia"/>
          <w:kern w:val="0"/>
          <w:szCs w:val="21"/>
        </w:rPr>
        <w:t>将光屏远离凸透镜</w:t>
      </w:r>
      <w:r>
        <w:rPr>
          <w:rFonts w:ascii="Times New Roman" w:eastAsia="Times New Roman" w:hAnsi="Times New Roman" w:cs="Times New Roman"/>
          <w:kern w:val="0"/>
          <w:sz w:val="24"/>
          <w:szCs w:val="24"/>
        </w:rPr>
        <w:br/>
        <w:t xml:space="preserve">C. </w:t>
      </w:r>
      <w:r>
        <w:rPr>
          <w:rFonts w:ascii="宋体" w:cs="宋体" w:hint="eastAsia"/>
          <w:kern w:val="0"/>
          <w:szCs w:val="21"/>
        </w:rPr>
        <w:t>将光屏靠近凸透镜</w:t>
      </w:r>
      <w:r>
        <w:rPr>
          <w:rFonts w:ascii="Times New Roman" w:eastAsia="Times New Roman" w:hAnsi="Times New Roman" w:cs="Times New Roman"/>
          <w:kern w:val="0"/>
          <w:sz w:val="24"/>
          <w:szCs w:val="24"/>
        </w:rPr>
        <w:tab/>
        <w:t xml:space="preserve">D. </w:t>
      </w:r>
      <w:r>
        <w:rPr>
          <w:rFonts w:ascii="宋体" w:cs="宋体" w:hint="eastAsia"/>
          <w:kern w:val="0"/>
          <w:szCs w:val="21"/>
        </w:rPr>
        <w:t>将光屏和蜡烛同时远离凸透镜</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【答案】</w:t>
      </w:r>
      <w:r w:rsidR="008A1B54" w:rsidRPr="008A1B54">
        <w:rPr>
          <w:rStyle w:val="latexlinear"/>
          <w:rFonts w:asciiTheme="minorEastAsia" w:eastAsiaTheme="minorEastAsia" w:hAnsiTheme="minorEastAsia" w:cs="Times New Roman" w:hint="eastAsia"/>
          <w:i/>
          <w:iCs/>
          <w:color w:val="FF0000"/>
          <w:kern w:val="0"/>
          <w:szCs w:val="21"/>
        </w:rPr>
        <w:t>C</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【解析】</w:t>
      </w:r>
    </w:p>
    <w:p w:rsidR="00411193" w:rsidRPr="008A1B54" w:rsidRDefault="000728D7" w:rsidP="00411193">
      <w:pPr>
        <w:spacing w:line="360" w:lineRule="auto"/>
        <w:textAlignment w:val="center"/>
        <w:rPr>
          <w:rFonts w:ascii="Times New Roman" w:eastAsiaTheme="minorEastAsia" w:hAnsi="Times New Roman" w:cs="Times New Roman"/>
          <w:color w:val="FF0000"/>
          <w:kern w:val="0"/>
          <w:sz w:val="24"/>
          <w:szCs w:val="24"/>
        </w:rPr>
      </w:pPr>
      <w:r w:rsidRPr="008A1B54">
        <w:rPr>
          <w:rFonts w:ascii="宋体" w:cs="宋体" w:hint="eastAsia"/>
          <w:color w:val="FF0000"/>
          <w:kern w:val="0"/>
          <w:szCs w:val="21"/>
        </w:rPr>
        <w:t>近视镜片属于凹透镜，凹透镜对光线有发散作用，有近视镜片时，凸透镜所成的像会后移；</w:t>
      </w:r>
      <w:r w:rsidRPr="008A1B54">
        <w:rPr>
          <w:rFonts w:ascii="宋体" w:cs="宋体" w:hint="eastAsia"/>
          <w:color w:val="FF0000"/>
          <w:kern w:val="0"/>
          <w:szCs w:val="21"/>
        </w:rPr>
        <w:br/>
      </w:r>
      <w:r w:rsidRPr="008A1B54">
        <w:rPr>
          <w:rFonts w:ascii="宋体" w:cs="宋体" w:hint="eastAsia"/>
          <w:color w:val="FF0000"/>
          <w:kern w:val="0"/>
          <w:szCs w:val="21"/>
        </w:rPr>
        <w:t>拿走近视镜片后，蜡烛烛焰的像成在光屏的前面，即凸透镜所成的清晰的像应该在光屏和透镜之间，所以应将光屏向靠近透镜方向移动或将蜡烛靠近凸透镜，才能得到清晰的烛焰的像。故</w:t>
      </w:r>
      <w:r w:rsidRPr="008A1B54">
        <w:rPr>
          <w:rFonts w:ascii="Times New Roman" w:eastAsia="Times New Roman" w:hAnsi="Times New Roman" w:cs="Times New Roman"/>
          <w:i/>
          <w:iCs/>
          <w:color w:val="FF0000"/>
          <w:kern w:val="0"/>
          <w:szCs w:val="21"/>
        </w:rPr>
        <w:t>C</w:t>
      </w:r>
      <w:r w:rsidRPr="008A1B54">
        <w:rPr>
          <w:rFonts w:ascii="宋体" w:cs="宋体" w:hint="eastAsia"/>
          <w:color w:val="FF0000"/>
          <w:kern w:val="0"/>
          <w:szCs w:val="21"/>
        </w:rPr>
        <w:t>正确，符合题意，</w:t>
      </w:r>
      <w:r w:rsidRPr="008A1B54">
        <w:rPr>
          <w:rFonts w:ascii="Times New Roman" w:eastAsia="Times New Roman" w:hAnsi="Times New Roman" w:cs="Times New Roman"/>
          <w:i/>
          <w:iCs/>
          <w:color w:val="FF0000"/>
          <w:kern w:val="0"/>
          <w:szCs w:val="21"/>
        </w:rPr>
        <w:t>ABD</w:t>
      </w:r>
      <w:r w:rsidRPr="008A1B54">
        <w:rPr>
          <w:rFonts w:ascii="宋体" w:cs="宋体" w:hint="eastAsia"/>
          <w:color w:val="FF0000"/>
          <w:kern w:val="0"/>
          <w:szCs w:val="21"/>
        </w:rPr>
        <w:t>错误，</w:t>
      </w:r>
      <w:r w:rsidR="008A1B54" w:rsidRPr="008A1B54">
        <w:rPr>
          <w:rFonts w:ascii="宋体" w:cs="宋体" w:hint="eastAsia"/>
          <w:color w:val="FF0000"/>
          <w:kern w:val="0"/>
          <w:szCs w:val="21"/>
        </w:rPr>
        <w:t>不</w:t>
      </w:r>
      <w:r w:rsidRPr="008A1B54">
        <w:rPr>
          <w:rFonts w:ascii="宋体" w:cs="宋体" w:hint="eastAsia"/>
          <w:color w:val="FF0000"/>
          <w:kern w:val="0"/>
          <w:szCs w:val="21"/>
        </w:rPr>
        <w:t>符合题意。</w:t>
      </w:r>
      <w:r w:rsidRPr="008A1B54">
        <w:rPr>
          <w:rFonts w:ascii="宋体" w:cs="宋体" w:hint="eastAsia"/>
          <w:color w:val="FF0000"/>
          <w:kern w:val="0"/>
          <w:szCs w:val="21"/>
        </w:rPr>
        <w:br/>
      </w:r>
      <w:r w:rsidRPr="008A1B54">
        <w:rPr>
          <w:rFonts w:ascii="宋体" w:cs="宋体" w:hint="eastAsia"/>
          <w:color w:val="FF0000"/>
          <w:kern w:val="0"/>
          <w:szCs w:val="21"/>
        </w:rPr>
        <w:t>故选</w:t>
      </w:r>
      <w:r w:rsidR="008A1B54" w:rsidRPr="008A1B54">
        <w:rPr>
          <w:rFonts w:asciiTheme="minorEastAsia" w:eastAsiaTheme="minorEastAsia" w:hAnsiTheme="minorEastAsia" w:cs="Times New Roman" w:hint="eastAsia"/>
          <w:i/>
          <w:iCs/>
          <w:color w:val="FF0000"/>
          <w:kern w:val="0"/>
          <w:szCs w:val="21"/>
        </w:rPr>
        <w:t>C</w:t>
      </w:r>
      <w:r w:rsidRPr="008A1B54">
        <w:rPr>
          <w:rFonts w:ascii="宋体" w:cs="宋体" w:hint="eastAsia"/>
          <w:color w:val="FF0000"/>
          <w:kern w:val="0"/>
          <w:szCs w:val="21"/>
        </w:rPr>
        <w:t>。</w:t>
      </w:r>
    </w:p>
    <w:p w:rsidR="00411193" w:rsidRDefault="000728D7" w:rsidP="00411193">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hint="eastAsia"/>
        </w:rPr>
        <w:t>二、填空题</w:t>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小华将刻有边长为</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cm</w:t>
      </w:r>
      <w:r>
        <w:rPr>
          <w:rFonts w:ascii="宋体" w:cs="宋体" w:hint="eastAsia"/>
          <w:kern w:val="0"/>
          <w:szCs w:val="21"/>
        </w:rPr>
        <w:t>等边三角形的纸板正对着阳光，保持纸板与地面距离不变，用另一张不透明卡片覆盖在三角形孔上，如图所示。向左侧慢慢移动覆盖的卡片，地面上光斑大小将</w:t>
      </w:r>
      <w:r>
        <w:rPr>
          <w:rFonts w:ascii="Times New Roman" w:eastAsia="Times New Roman" w:hAnsi="Times New Roman" w:cs="Times New Roman"/>
          <w:kern w:val="0"/>
          <w:szCs w:val="21"/>
        </w:rPr>
        <w:t>_________</w:t>
      </w:r>
      <m:oMath>
        <m:r>
          <w:rPr>
            <w:rFonts w:hAnsi="Cambria Math"/>
          </w:rPr>
          <m:t>(</m:t>
        </m:r>
      </m:oMath>
      <w:r>
        <w:rPr>
          <w:rFonts w:ascii="宋体" w:cs="宋体" w:hint="eastAsia"/>
          <w:kern w:val="0"/>
          <w:szCs w:val="21"/>
        </w:rPr>
        <w:t>变大</w:t>
      </w:r>
      <m:oMath>
        <m:r>
          <w:rPr>
            <w:rFonts w:hAnsi="Cambria Math"/>
          </w:rPr>
          <m:t>/</m:t>
        </m:r>
      </m:oMath>
      <w:r>
        <w:rPr>
          <w:rFonts w:ascii="宋体" w:cs="宋体" w:hint="eastAsia"/>
          <w:kern w:val="0"/>
          <w:szCs w:val="21"/>
        </w:rPr>
        <w:t>不变</w:t>
      </w:r>
      <m:oMath>
        <m:r>
          <w:rPr>
            <w:rFonts w:hAnsi="Cambria Math"/>
          </w:rPr>
          <m:t>/</m:t>
        </m:r>
      </m:oMath>
      <w:r>
        <w:rPr>
          <w:rFonts w:ascii="宋体" w:cs="宋体" w:hint="eastAsia"/>
          <w:kern w:val="0"/>
          <w:szCs w:val="21"/>
        </w:rPr>
        <w:t>变小</w:t>
      </w:r>
      <m:oMath>
        <m:r>
          <w:rPr>
            <w:rFonts w:hAnsi="Cambria Math"/>
          </w:rPr>
          <m:t>)</m:t>
        </m:r>
      </m:oMath>
      <w:r>
        <w:rPr>
          <w:rFonts w:ascii="宋体" w:cs="宋体" w:hint="eastAsia"/>
          <w:kern w:val="0"/>
          <w:szCs w:val="21"/>
        </w:rPr>
        <w:t>，光斑亮度</w:t>
      </w:r>
      <w:r>
        <w:rPr>
          <w:rFonts w:ascii="Times New Roman" w:eastAsia="Times New Roman" w:hAnsi="Times New Roman" w:cs="Times New Roman"/>
          <w:kern w:val="0"/>
          <w:szCs w:val="21"/>
        </w:rPr>
        <w:t>_________</w:t>
      </w:r>
      <m:oMath>
        <m:r>
          <w:rPr>
            <w:rFonts w:hAnsi="Cambria Math"/>
          </w:rPr>
          <m:t>(</m:t>
        </m:r>
      </m:oMath>
      <w:r>
        <w:rPr>
          <w:rFonts w:ascii="宋体" w:cs="宋体" w:hint="eastAsia"/>
          <w:kern w:val="0"/>
          <w:szCs w:val="21"/>
        </w:rPr>
        <w:t>增强</w:t>
      </w:r>
      <m:oMath>
        <m:r>
          <w:rPr>
            <w:rFonts w:hAnsi="Cambria Math"/>
          </w:rPr>
          <m:t>/</m:t>
        </m:r>
      </m:oMath>
      <w:r>
        <w:rPr>
          <w:rFonts w:ascii="宋体" w:cs="宋体" w:hint="eastAsia"/>
          <w:kern w:val="0"/>
          <w:szCs w:val="21"/>
        </w:rPr>
        <w:t>不变</w:t>
      </w:r>
      <m:oMath>
        <m:r>
          <w:rPr>
            <w:rFonts w:hAnsi="Cambria Math"/>
          </w:rPr>
          <m:t>/</m:t>
        </m:r>
      </m:oMath>
      <w:r>
        <w:rPr>
          <w:rFonts w:ascii="宋体" w:cs="宋体" w:hint="eastAsia"/>
          <w:kern w:val="0"/>
          <w:szCs w:val="21"/>
        </w:rPr>
        <w:t>减弱</w:t>
      </w:r>
      <m:oMath>
        <m:r>
          <w:rPr>
            <w:rFonts w:hAnsi="Cambria Math"/>
          </w:rPr>
          <m:t>)</m:t>
        </m:r>
      </m:oMath>
      <w:r>
        <w:rPr>
          <w:rFonts w:ascii="宋体" w:cs="宋体" w:hint="eastAsia"/>
          <w:kern w:val="0"/>
          <w:szCs w:val="21"/>
        </w:rPr>
        <w:t>；当光斑形状为圆形时，继续移动覆盖的卡片，减小通光孔的大小，地面上光斑大小将</w:t>
      </w:r>
      <w:r>
        <w:rPr>
          <w:rFonts w:ascii="Times New Roman" w:eastAsia="Times New Roman" w:hAnsi="Times New Roman" w:cs="Times New Roman"/>
          <w:kern w:val="0"/>
          <w:szCs w:val="21"/>
        </w:rPr>
        <w:t>__________</w:t>
      </w:r>
      <m:oMath>
        <m:r>
          <w:rPr>
            <w:rFonts w:hAnsi="Cambria Math"/>
          </w:rPr>
          <m:t>(</m:t>
        </m:r>
      </m:oMath>
      <w:r>
        <w:rPr>
          <w:rFonts w:ascii="宋体" w:cs="宋体" w:hint="eastAsia"/>
          <w:kern w:val="0"/>
          <w:szCs w:val="21"/>
        </w:rPr>
        <w:t>变大</w:t>
      </w:r>
      <m:oMath>
        <m:r>
          <w:rPr>
            <w:rFonts w:hAnsi="Cambria Math"/>
          </w:rPr>
          <m:t>/</m:t>
        </m:r>
      </m:oMath>
      <w:r>
        <w:rPr>
          <w:rFonts w:ascii="宋体" w:cs="宋体" w:hint="eastAsia"/>
          <w:kern w:val="0"/>
          <w:szCs w:val="21"/>
        </w:rPr>
        <w:t>不变</w:t>
      </w:r>
      <m:oMath>
        <m:r>
          <w:rPr>
            <w:rFonts w:hAnsi="Cambria Math"/>
          </w:rPr>
          <m:t>/</m:t>
        </m:r>
      </m:oMath>
      <w:r>
        <w:rPr>
          <w:rFonts w:ascii="宋体" w:cs="宋体" w:hint="eastAsia"/>
          <w:kern w:val="0"/>
          <w:szCs w:val="21"/>
        </w:rPr>
        <w:t>变小</w:t>
      </w:r>
      <m:oMath>
        <m:r>
          <w:rPr>
            <w:rFonts w:hAnsi="Cambria Math"/>
          </w:rPr>
          <m:t>)</m:t>
        </m:r>
      </m:oMath>
      <w:r>
        <w:rPr>
          <w:rFonts w:ascii="宋体" w:cs="宋体" w:hint="eastAsia"/>
          <w:kern w:val="0"/>
          <w:szCs w:val="21"/>
        </w:rPr>
        <w:t>。</w:t>
      </w:r>
      <w:r>
        <w:rPr>
          <w:noProof/>
        </w:rPr>
        <w:drawing>
          <wp:anchor distT="0" distB="0" distL="114300" distR="114300" simplePos="0" relativeHeight="251667456" behindDoc="0" locked="0" layoutInCell="1" allowOverlap="1">
            <wp:simplePos x="0" y="0"/>
            <wp:positionH relativeFrom="column">
              <wp:align>right</wp:align>
            </wp:positionH>
            <wp:positionV relativeFrom="paragraph">
              <wp:posOffset>0</wp:posOffset>
            </wp:positionV>
            <wp:extent cx="1733550" cy="1390650"/>
            <wp:effectExtent l="0" t="0" r="0" b="0"/>
            <wp:wrapSquare wrapText="left"/>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504855" name="Picture 26"/>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733550" cy="1390650"/>
                    </a:xfrm>
                    <a:prstGeom prst="rect">
                      <a:avLst/>
                    </a:prstGeom>
                    <a:noFill/>
                  </pic:spPr>
                </pic:pic>
              </a:graphicData>
            </a:graphic>
            <wp14:sizeRelH relativeFrom="page">
              <wp14:pctWidth>0</wp14:pctWidth>
            </wp14:sizeRelH>
            <wp14:sizeRelV relativeFrom="page">
              <wp14:pctHeight>0</wp14:pctHeight>
            </wp14:sizeRelV>
          </wp:anchor>
        </w:drawing>
      </w:r>
      <w:bookmarkStart w:id="17" w:name="topic_894010e4-c0a6-4ea4-9b1b-d15ae678e9"/>
      <w:bookmarkEnd w:id="17"/>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【答案】变小；不变；不变</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【解析】</w:t>
      </w:r>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 xml:space="preserve"> ( 1 )</m:t>
        </m:r>
      </m:oMath>
      <w:r w:rsidRPr="008A1B54">
        <w:rPr>
          <w:rFonts w:ascii="宋体" w:cs="宋体" w:hint="eastAsia"/>
          <w:color w:val="FF0000"/>
          <w:kern w:val="0"/>
          <w:szCs w:val="21"/>
        </w:rPr>
        <w:t>因为太阳光是平行光，开始时孔较大，，所以形成的是和孔面积大小相等的光斑，故刚开始时，白纸上光斑大小将变小，因为太阳光的亮度不变，所以光斑亮度不变；</w:t>
      </w:r>
      <w:r w:rsidRPr="008A1B54">
        <w:rPr>
          <w:rFonts w:ascii="Times New Roman" w:eastAsia="Times New Roman" w:hAnsi="Times New Roman" w:cs="Times New Roman"/>
          <w:color w:val="FF0000"/>
          <w:kern w:val="0"/>
          <w:szCs w:val="21"/>
        </w:rPr>
        <w:t> </w:t>
      </w:r>
      <w:r w:rsidRPr="008A1B54">
        <w:rPr>
          <w:rFonts w:ascii="Times New Roman" w:eastAsia="Times New Roman" w:hAnsi="Times New Roman" w:cs="Times New Roman"/>
          <w:color w:val="FF0000"/>
          <w:kern w:val="0"/>
          <w:szCs w:val="21"/>
        </w:rPr>
        <w:br/>
      </w:r>
      <m:oMath>
        <m:r>
          <w:rPr>
            <w:rFonts w:hAnsi="Cambria Math"/>
            <w:color w:val="FF0000"/>
          </w:rPr>
          <w:lastRenderedPageBreak/>
          <m:t>( 2 )</m:t>
        </m:r>
      </m:oMath>
      <w:r w:rsidRPr="008A1B54">
        <w:rPr>
          <w:rFonts w:ascii="宋体" w:cs="宋体" w:hint="eastAsia"/>
          <w:color w:val="FF0000"/>
          <w:kern w:val="0"/>
          <w:szCs w:val="21"/>
        </w:rPr>
        <w:t>当小孔到地面的距离一定时，小孔越来越小，地面上就越容易得到太阳的像，此时光斑形状是圆形，继续移动覆盖的卡片，减小通光孔的大小，白纸上光斑大小将不变，光斑亮度减弱。</w:t>
      </w:r>
      <w:r w:rsidRPr="008A1B54">
        <w:rPr>
          <w:rFonts w:ascii="Times New Roman" w:eastAsia="Times New Roman" w:hAnsi="Times New Roman" w:cs="Times New Roman"/>
          <w:color w:val="FF0000"/>
          <w:kern w:val="0"/>
          <w:szCs w:val="21"/>
        </w:rPr>
        <w:t> </w:t>
      </w:r>
      <w:r w:rsidRPr="008A1B54">
        <w:rPr>
          <w:rFonts w:ascii="Times New Roman" w:eastAsia="Times New Roman" w:hAnsi="Times New Roman" w:cs="Times New Roman"/>
          <w:color w:val="FF0000"/>
          <w:kern w:val="0"/>
          <w:szCs w:val="21"/>
        </w:rPr>
        <w:br/>
      </w:r>
      <w:r w:rsidRPr="008A1B54">
        <w:rPr>
          <w:rFonts w:ascii="宋体" w:cs="宋体" w:hint="eastAsia"/>
          <w:color w:val="FF0000"/>
          <w:kern w:val="0"/>
          <w:szCs w:val="21"/>
        </w:rPr>
        <w:t>故答案为：变小；</w:t>
      </w:r>
      <w:r w:rsidRPr="008A1B54">
        <w:rPr>
          <w:rFonts w:ascii="宋体" w:cs="宋体" w:hint="eastAsia"/>
          <w:color w:val="FF0000"/>
          <w:kern w:val="0"/>
          <w:szCs w:val="21"/>
        </w:rPr>
        <w:t>不变；不变。</w:t>
      </w:r>
      <w:r w:rsidRPr="008A1B54">
        <w:rPr>
          <w:rFonts w:ascii="宋体" w:cs="宋体" w:hint="eastAsia"/>
          <w:color w:val="FF0000"/>
          <w:kern w:val="0"/>
          <w:szCs w:val="21"/>
        </w:rPr>
        <w:br/>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小红用新买的激光笔照射写字台上的玻璃板时，发现在桌旁竖直白墙上的</w:t>
      </w:r>
      <w:r>
        <w:rPr>
          <w:rStyle w:val="latexlinear"/>
          <w:rFonts w:ascii="Times New Roman" w:eastAsia="Times New Roman" w:hAnsi="Times New Roman" w:cs="Times New Roman"/>
          <w:i/>
          <w:iCs/>
          <w:kern w:val="0"/>
          <w:szCs w:val="21"/>
        </w:rPr>
        <w:t>A</w:t>
      </w:r>
      <w:r>
        <w:rPr>
          <w:rFonts w:ascii="宋体" w:cs="宋体" w:hint="eastAsia"/>
          <w:kern w:val="0"/>
          <w:szCs w:val="21"/>
        </w:rPr>
        <w:t>点形成一个红色的光点，如图所示</w:t>
      </w:r>
      <m:oMath>
        <m:r>
          <m:rPr>
            <m:sty m:val="p"/>
          </m:rPr>
          <w:rPr>
            <w:rFonts w:hAnsi="Cambria Math"/>
          </w:rPr>
          <m:t>.</m:t>
        </m:r>
      </m:oMath>
      <w:r>
        <w:rPr>
          <w:rFonts w:ascii="宋体" w:cs="宋体" w:hint="eastAsia"/>
          <w:kern w:val="0"/>
          <w:szCs w:val="21"/>
        </w:rPr>
        <w:t>若保持入射点</w:t>
      </w:r>
      <w:r>
        <w:rPr>
          <w:rStyle w:val="latexlinear"/>
          <w:rFonts w:ascii="Times New Roman" w:eastAsia="Times New Roman" w:hAnsi="Times New Roman" w:cs="Times New Roman"/>
          <w:i/>
          <w:iCs/>
          <w:kern w:val="0"/>
          <w:szCs w:val="21"/>
        </w:rPr>
        <w:t>O</w:t>
      </w:r>
      <w:r>
        <w:rPr>
          <w:rFonts w:ascii="宋体" w:cs="宋体" w:hint="eastAsia"/>
          <w:kern w:val="0"/>
          <w:szCs w:val="21"/>
        </w:rPr>
        <w:t>不变，使光点下移到</w:t>
      </w:r>
      <w:r>
        <w:rPr>
          <w:rStyle w:val="latexlinear"/>
          <w:rFonts w:ascii="Times New Roman" w:eastAsia="Times New Roman" w:hAnsi="Times New Roman" w:cs="Times New Roman"/>
          <w:i/>
          <w:iCs/>
          <w:kern w:val="0"/>
          <w:szCs w:val="21"/>
        </w:rPr>
        <w:t>B</w:t>
      </w:r>
      <w:r>
        <w:rPr>
          <w:rFonts w:ascii="宋体" w:cs="宋体" w:hint="eastAsia"/>
          <w:kern w:val="0"/>
          <w:szCs w:val="21"/>
        </w:rPr>
        <w:t>点，则应使入射光线绕着</w:t>
      </w:r>
      <w:r>
        <w:rPr>
          <w:rStyle w:val="latexlinear"/>
          <w:rFonts w:ascii="Times New Roman" w:eastAsia="Times New Roman" w:hAnsi="Times New Roman" w:cs="Times New Roman"/>
          <w:i/>
          <w:iCs/>
          <w:kern w:val="0"/>
          <w:szCs w:val="21"/>
        </w:rPr>
        <w:t>O</w:t>
      </w:r>
      <w:r>
        <w:rPr>
          <w:rFonts w:ascii="宋体" w:cs="宋体" w:hint="eastAsia"/>
          <w:kern w:val="0"/>
          <w:szCs w:val="21"/>
        </w:rPr>
        <w:t>点沿</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“顺”或“逆</w:t>
      </w:r>
      <m:oMath>
        <m:r>
          <m:rPr>
            <m:sty m:val="p"/>
          </m:rPr>
          <w:rPr>
            <w:rFonts w:hAnsi="Cambria Math"/>
          </w:rPr>
          <m:t>’</m:t>
        </m:r>
        <m:r>
          <w:rPr>
            <w:rFonts w:hAnsi="Cambria Math"/>
          </w:rPr>
          <m:t>)</m:t>
        </m:r>
      </m:oMath>
      <w:r>
        <w:rPr>
          <w:rFonts w:ascii="宋体" w:cs="宋体" w:hint="eastAsia"/>
          <w:kern w:val="0"/>
          <w:szCs w:val="21"/>
        </w:rPr>
        <w:t>时针方向转动</w:t>
      </w:r>
      <m:oMath>
        <m:r>
          <m:rPr>
            <m:sty m:val="p"/>
          </m:rPr>
          <w:rPr>
            <w:rFonts w:hAnsi="Cambria Math"/>
          </w:rPr>
          <m:t>.</m:t>
        </m:r>
      </m:oMath>
      <w:r>
        <w:rPr>
          <w:rFonts w:ascii="宋体" w:cs="宋体" w:hint="eastAsia"/>
          <w:kern w:val="0"/>
          <w:szCs w:val="21"/>
        </w:rPr>
        <w:t>若入射光线与玻璃板夹角为</w:t>
      </w:r>
      <m:oMath>
        <m:sSup>
          <m:sSupPr>
            <m:ctrlPr>
              <w:rPr>
                <w:rFonts w:hAnsi="Cambria Math"/>
              </w:rPr>
            </m:ctrlPr>
          </m:sSupPr>
          <m:e>
            <m:r>
              <w:rPr>
                <w:rFonts w:hAnsi="Cambria Math"/>
              </w:rPr>
              <m:t>20</m:t>
            </m:r>
          </m:e>
          <m:sup>
            <m:r>
              <w:rPr>
                <w:rFonts w:hAnsi="Cambria Math"/>
              </w:rPr>
              <m:t>∘</m:t>
            </m:r>
          </m:sup>
        </m:sSup>
      </m:oMath>
      <w:r>
        <w:rPr>
          <w:rFonts w:ascii="宋体" w:cs="宋体" w:hint="eastAsia"/>
          <w:kern w:val="0"/>
          <w:szCs w:val="21"/>
        </w:rPr>
        <w:t>，则反射角是</w:t>
      </w:r>
      <w:r>
        <w:rPr>
          <w:rFonts w:ascii="Times New Roman" w:eastAsia="Times New Roman" w:hAnsi="Times New Roman" w:cs="Times New Roman"/>
          <w:kern w:val="0"/>
          <w:szCs w:val="21"/>
        </w:rPr>
        <w:t xml:space="preserve">______ </w:t>
      </w:r>
      <w:r>
        <w:rPr>
          <w:rFonts w:ascii="宋体" w:cs="宋体" w:hint="eastAsia"/>
          <w:kern w:val="0"/>
          <w:szCs w:val="21"/>
        </w:rPr>
        <w:t>．</w:t>
      </w:r>
      <w:r>
        <w:rPr>
          <w:noProof/>
        </w:rPr>
        <w:drawing>
          <wp:anchor distT="0" distB="0" distL="114300" distR="114300" simplePos="0" relativeHeight="251668480" behindDoc="0" locked="0" layoutInCell="1" allowOverlap="1">
            <wp:simplePos x="0" y="0"/>
            <wp:positionH relativeFrom="column">
              <wp:align>right</wp:align>
            </wp:positionH>
            <wp:positionV relativeFrom="paragraph">
              <wp:posOffset>0</wp:posOffset>
            </wp:positionV>
            <wp:extent cx="1419225" cy="971550"/>
            <wp:effectExtent l="0" t="0" r="0" b="0"/>
            <wp:wrapSquare wrapText="left"/>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781908" name="Picture 27"/>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1419225" cy="971550"/>
                    </a:xfrm>
                    <a:prstGeom prst="rect">
                      <a:avLst/>
                    </a:prstGeom>
                    <a:noFill/>
                  </pic:spPr>
                </pic:pic>
              </a:graphicData>
            </a:graphic>
            <wp14:sizeRelH relativeFrom="page">
              <wp14:pctWidth>0</wp14:pctWidth>
            </wp14:sizeRelH>
            <wp14:sizeRelV relativeFrom="page">
              <wp14:pctHeight>0</wp14:pctHeight>
            </wp14:sizeRelV>
          </wp:anchor>
        </w:drawing>
      </w:r>
      <w:bookmarkStart w:id="18" w:name="topic_f1c34956-3e18-4853-84f6-14d19a21ec"/>
      <w:bookmarkEnd w:id="18"/>
    </w:p>
    <w:p w:rsidR="00411193" w:rsidRPr="008A1B54"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A1B54">
        <w:rPr>
          <w:rFonts w:ascii="宋体" w:cs="宋体" w:hint="eastAsia"/>
          <w:color w:val="FF0000"/>
          <w:kern w:val="0"/>
          <w:szCs w:val="21"/>
        </w:rPr>
        <w:t>【答案】顺；</w:t>
      </w:r>
      <m:oMath>
        <m:sSup>
          <m:sSupPr>
            <m:ctrlPr>
              <w:rPr>
                <w:rFonts w:hAnsi="Cambria Math"/>
              </w:rPr>
            </m:ctrlPr>
          </m:sSupPr>
          <m:e>
            <m:r>
              <w:rPr>
                <w:rFonts w:hAnsi="Cambria Math" w:hint="eastAsia"/>
              </w:rPr>
              <m:t>7</m:t>
            </m:r>
            <m:r>
              <w:rPr>
                <w:rFonts w:hAnsi="Cambria Math"/>
              </w:rPr>
              <m:t>0</m:t>
            </m:r>
          </m:e>
          <m:sup>
            <m:r>
              <w:rPr>
                <w:rFonts w:hAnsi="Cambria Math"/>
              </w:rPr>
              <m:t>∘</m:t>
            </m:r>
          </m:sup>
        </m:sSup>
      </m:oMath>
    </w:p>
    <w:p w:rsidR="00411193" w:rsidRDefault="000728D7" w:rsidP="00411193">
      <w:pPr>
        <w:spacing w:line="360" w:lineRule="auto"/>
        <w:textAlignment w:val="center"/>
        <w:rPr>
          <w:rFonts w:ascii="Times New Roman" w:eastAsia="Times New Roman" w:hAnsi="Times New Roman" w:cs="Times New Roman"/>
          <w:kern w:val="0"/>
          <w:sz w:val="24"/>
          <w:szCs w:val="24"/>
        </w:rPr>
      </w:pPr>
      <w:r w:rsidRPr="008A1B54">
        <w:rPr>
          <w:rFonts w:ascii="宋体" w:cs="宋体" w:hint="eastAsia"/>
          <w:color w:val="FF0000"/>
          <w:kern w:val="0"/>
          <w:szCs w:val="21"/>
        </w:rPr>
        <w:t>【解析】略</w:t>
      </w:r>
      <w:r w:rsidRPr="008A1B54">
        <w:rPr>
          <w:rFonts w:ascii="宋体" w:cs="宋体" w:hint="eastAsia"/>
          <w:color w:val="FF0000"/>
          <w:kern w:val="0"/>
          <w:szCs w:val="21"/>
        </w:rPr>
        <w:br/>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照相时，选择不同的“光圈”以控制镜头的进光面积：选择不同的快门速度，以控制镜头的进光时间．两者结合的目的是使底片受到的光照能量保持一定，光照能量过大或过小都不能得到好照片．下面的表格是某种情况下光圈与快门的几种正确组合．在“快门”一行中，“</w:t>
      </w:r>
      <w:r>
        <w:rPr>
          <w:rStyle w:val="latexlinear"/>
          <w:rFonts w:ascii="Times New Roman" w:eastAsia="Times New Roman" w:hAnsi="Times New Roman" w:cs="Times New Roman"/>
          <w:kern w:val="0"/>
          <w:szCs w:val="21"/>
        </w:rPr>
        <w:t>15</w:t>
      </w:r>
      <w:r>
        <w:rPr>
          <w:rFonts w:ascii="宋体" w:cs="宋体" w:hint="eastAsia"/>
          <w:kern w:val="0"/>
          <w:szCs w:val="21"/>
        </w:rPr>
        <w:t>”表示快门打开的时间是</w:t>
      </w:r>
      <m:oMath>
        <m:f>
          <m:fPr>
            <m:ctrlPr>
              <w:rPr>
                <w:rFonts w:hAnsi="Cambria Math"/>
              </w:rPr>
            </m:ctrlPr>
          </m:fPr>
          <m:num>
            <m:r>
              <w:rPr>
                <w:rFonts w:hAnsi="Cambria Math"/>
              </w:rPr>
              <m:t>1</m:t>
            </m:r>
          </m:num>
          <m:den>
            <m:r>
              <w:rPr>
                <w:rFonts w:hAnsi="Cambria Math"/>
              </w:rPr>
              <m:t>15</m:t>
            </m:r>
          </m:den>
        </m:f>
        <m:r>
          <m:rPr>
            <m:sty m:val="p"/>
          </m:rPr>
          <w:rPr>
            <w:rFonts w:hAnsi="Cambria Math"/>
          </w:rPr>
          <m:t>s</m:t>
        </m:r>
      </m:oMath>
      <w:r>
        <w:rPr>
          <w:rFonts w:ascii="宋体" w:cs="宋体" w:hint="eastAsia"/>
          <w:kern w:val="0"/>
          <w:szCs w:val="21"/>
        </w:rPr>
        <w:t>，依此类推；在“光圈”一行中，“</w:t>
      </w:r>
      <w:r>
        <w:rPr>
          <w:rStyle w:val="latexlinear"/>
          <w:rFonts w:ascii="Times New Roman" w:eastAsia="Times New Roman" w:hAnsi="Times New Roman" w:cs="Times New Roman"/>
          <w:kern w:val="0"/>
          <w:szCs w:val="21"/>
        </w:rPr>
        <w:t>16</w:t>
      </w:r>
      <w:r>
        <w:rPr>
          <w:rFonts w:ascii="宋体" w:cs="宋体" w:hint="eastAsia"/>
          <w:kern w:val="0"/>
          <w:szCs w:val="21"/>
        </w:rPr>
        <w:t>”表示镜头透光部分的直径等于镜头焦距的</w:t>
      </w:r>
      <m:oMath>
        <m:f>
          <m:fPr>
            <m:ctrlPr>
              <w:rPr>
                <w:rFonts w:hAnsi="Cambria Math"/>
              </w:rPr>
            </m:ctrlPr>
          </m:fPr>
          <m:num>
            <m:r>
              <w:rPr>
                <w:rFonts w:hAnsi="Cambria Math"/>
              </w:rPr>
              <m:t>1</m:t>
            </m:r>
          </m:num>
          <m:den>
            <m:r>
              <w:rPr>
                <w:rFonts w:hAnsi="Cambria Math"/>
              </w:rPr>
              <m:t>16</m:t>
            </m:r>
          </m:den>
        </m:f>
      </m:oMath>
      <w:r>
        <w:rPr>
          <w:rFonts w:ascii="宋体" w:cs="宋体" w:hint="eastAsia"/>
          <w:kern w:val="0"/>
          <w:szCs w:val="21"/>
        </w:rPr>
        <w:t>，依此类推．计算光圈一行的最后一格应填的数字．</w:t>
      </w:r>
    </w:p>
    <w:tbl>
      <w:tblPr>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1125"/>
        <w:gridCol w:w="915"/>
        <w:gridCol w:w="900"/>
        <w:gridCol w:w="915"/>
        <w:gridCol w:w="900"/>
        <w:gridCol w:w="930"/>
        <w:gridCol w:w="900"/>
        <w:gridCol w:w="1140"/>
      </w:tblGrid>
      <w:tr w:rsidR="00B248AA" w:rsidTr="00411193">
        <w:trPr>
          <w:cantSplit/>
          <w:trHeight w:val="20"/>
        </w:trPr>
        <w:tc>
          <w:tcPr>
            <w:tcW w:w="112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光圈</w:t>
            </w:r>
          </w:p>
        </w:tc>
        <w:tc>
          <w:tcPr>
            <w:tcW w:w="91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16</w:t>
            </w:r>
          </w:p>
        </w:tc>
        <w:tc>
          <w:tcPr>
            <w:tcW w:w="90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11</w:t>
            </w:r>
          </w:p>
        </w:tc>
        <w:tc>
          <w:tcPr>
            <w:tcW w:w="91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8</w:t>
            </w:r>
          </w:p>
        </w:tc>
        <w:tc>
          <w:tcPr>
            <w:tcW w:w="90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5.6</m:t>
                </m:r>
              </m:oMath>
            </m:oMathPara>
          </w:p>
        </w:tc>
        <w:tc>
          <w:tcPr>
            <w:tcW w:w="93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p>
        </w:tc>
        <w:tc>
          <w:tcPr>
            <w:tcW w:w="90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2.8</m:t>
                </m:r>
              </m:oMath>
            </m:oMathPara>
          </w:p>
        </w:tc>
        <w:tc>
          <w:tcPr>
            <w:tcW w:w="114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411193" w:rsidRDefault="00411193">
            <w:pPr>
              <w:keepNext/>
              <w:spacing w:line="360" w:lineRule="auto"/>
              <w:textAlignment w:val="center"/>
              <w:rPr>
                <w:rFonts w:ascii="Times New Roman" w:eastAsia="Times New Roman" w:hAnsi="Times New Roman" w:cs="Times New Roman"/>
                <w:color w:val="000000"/>
                <w:kern w:val="0"/>
                <w:sz w:val="24"/>
                <w:szCs w:val="24"/>
              </w:rPr>
            </w:pPr>
          </w:p>
        </w:tc>
      </w:tr>
      <w:tr w:rsidR="00B248AA" w:rsidTr="00411193">
        <w:trPr>
          <w:cantSplit/>
          <w:trHeight w:val="20"/>
        </w:trPr>
        <w:tc>
          <w:tcPr>
            <w:tcW w:w="1125" w:type="dxa"/>
            <w:tcBorders>
              <w:top w:val="nil"/>
              <w:left w:val="single" w:sz="4" w:space="0" w:color="000000"/>
              <w:bottom w:val="single" w:sz="4" w:space="0" w:color="000000"/>
              <w:right w:val="single" w:sz="4" w:space="0" w:color="000000"/>
            </w:tcBorders>
            <w:tcMar>
              <w:top w:w="0" w:type="dxa"/>
              <w:left w:w="5" w:type="dxa"/>
              <w:bottom w:w="5" w:type="dxa"/>
              <w:right w:w="5" w:type="dxa"/>
            </w:tcMar>
            <w:vAlign w:val="center"/>
            <w:hideMark/>
          </w:tcPr>
          <w:p w:rsidR="00411193" w:rsidRDefault="000728D7">
            <w:pPr>
              <w:spacing w:line="360" w:lineRule="auto"/>
              <w:jc w:val="center"/>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快门</w:t>
            </w:r>
          </w:p>
        </w:tc>
        <w:tc>
          <w:tcPr>
            <w:tcW w:w="91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15</w:t>
            </w:r>
          </w:p>
        </w:tc>
        <w:tc>
          <w:tcPr>
            <w:tcW w:w="90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30</w:t>
            </w:r>
          </w:p>
        </w:tc>
        <w:tc>
          <w:tcPr>
            <w:tcW w:w="91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60</w:t>
            </w:r>
          </w:p>
        </w:tc>
        <w:tc>
          <w:tcPr>
            <w:tcW w:w="90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125</w:t>
            </w:r>
          </w:p>
        </w:tc>
        <w:tc>
          <w:tcPr>
            <w:tcW w:w="93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250</w:t>
            </w:r>
          </w:p>
        </w:tc>
        <w:tc>
          <w:tcPr>
            <w:tcW w:w="90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500</w:t>
            </w:r>
          </w:p>
        </w:tc>
        <w:tc>
          <w:tcPr>
            <w:tcW w:w="114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1000</w:t>
            </w:r>
          </w:p>
        </w:tc>
      </w:tr>
    </w:tbl>
    <w:p w:rsidR="00411193" w:rsidRPr="00810420" w:rsidRDefault="000728D7" w:rsidP="00411193">
      <w:pPr>
        <w:spacing w:line="360" w:lineRule="auto"/>
        <w:textAlignment w:val="center"/>
        <w:rPr>
          <w:color w:val="FF0000"/>
        </w:rPr>
      </w:pPr>
      <w:r w:rsidRPr="00810420">
        <w:rPr>
          <w:rFonts w:ascii="宋体" w:cs="宋体" w:hint="eastAsia"/>
          <w:color w:val="FF0000"/>
          <w:kern w:val="0"/>
          <w:szCs w:val="21"/>
        </w:rPr>
        <w:t>【答案】</w:t>
      </w:r>
      <w:r w:rsidRPr="00810420">
        <w:rPr>
          <w:rStyle w:val="latexlinear"/>
          <w:rFonts w:ascii="Times New Roman" w:eastAsia="Times New Roman" w:hAnsi="Times New Roman" w:cs="Times New Roman"/>
          <w:color w:val="FF0000"/>
          <w:kern w:val="0"/>
          <w:szCs w:val="21"/>
        </w:rPr>
        <w:t>2</w:t>
      </w:r>
    </w:p>
    <w:p w:rsidR="00411193" w:rsidRPr="00810420" w:rsidRDefault="000728D7" w:rsidP="00411193">
      <w:pPr>
        <w:spacing w:line="360" w:lineRule="auto"/>
        <w:textAlignment w:val="center"/>
        <w:rPr>
          <w:color w:val="FF0000"/>
        </w:rPr>
      </w:pPr>
      <w:r w:rsidRPr="00810420">
        <w:rPr>
          <w:rFonts w:ascii="宋体" w:cs="宋体" w:hint="eastAsia"/>
          <w:color w:val="FF0000"/>
          <w:kern w:val="0"/>
          <w:szCs w:val="21"/>
        </w:rPr>
        <w:t>【解析】</w:t>
      </w:r>
    </w:p>
    <w:p w:rsidR="00411193" w:rsidRPr="00810420" w:rsidRDefault="000728D7" w:rsidP="00411193">
      <w:pPr>
        <w:spacing w:before="240" w:after="240"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表中快门一行每格中的数值大约总是左边相邻数值的</w:t>
      </w:r>
      <w:r w:rsidRPr="00810420">
        <w:rPr>
          <w:rStyle w:val="latexlinear"/>
          <w:rFonts w:ascii="Times New Roman" w:eastAsia="Times New Roman" w:hAnsi="Times New Roman" w:cs="Times New Roman"/>
          <w:color w:val="FF0000"/>
          <w:kern w:val="0"/>
          <w:szCs w:val="21"/>
        </w:rPr>
        <w:t>2</w:t>
      </w:r>
      <w:r w:rsidRPr="00810420">
        <w:rPr>
          <w:rFonts w:ascii="宋体" w:cs="宋体" w:hint="eastAsia"/>
          <w:color w:val="FF0000"/>
          <w:kern w:val="0"/>
          <w:szCs w:val="21"/>
        </w:rPr>
        <w:t>倍，这表示镜头进光时间只有左边相邻一挡的一半．为了保证光照能量一定，镜头进光量应该是左边一挡的</w:t>
      </w:r>
      <w:r w:rsidRPr="00810420">
        <w:rPr>
          <w:rStyle w:val="latexlinear"/>
          <w:rFonts w:ascii="Times New Roman" w:eastAsia="Times New Roman" w:hAnsi="Times New Roman" w:cs="Times New Roman"/>
          <w:color w:val="FF0000"/>
          <w:kern w:val="0"/>
          <w:szCs w:val="21"/>
        </w:rPr>
        <w:t>2</w:t>
      </w:r>
      <w:r w:rsidRPr="00810420">
        <w:rPr>
          <w:rFonts w:ascii="宋体" w:cs="宋体" w:hint="eastAsia"/>
          <w:color w:val="FF0000"/>
          <w:kern w:val="0"/>
          <w:szCs w:val="21"/>
        </w:rPr>
        <w:t>倍．这就是说，镜头的进光面积应该是左边一挡的</w:t>
      </w:r>
      <w:r w:rsidRPr="00810420">
        <w:rPr>
          <w:rStyle w:val="latexlinear"/>
          <w:rFonts w:ascii="Times New Roman" w:eastAsia="Times New Roman" w:hAnsi="Times New Roman" w:cs="Times New Roman"/>
          <w:color w:val="FF0000"/>
          <w:kern w:val="0"/>
          <w:szCs w:val="21"/>
        </w:rPr>
        <w:t>2</w:t>
      </w:r>
      <w:r w:rsidRPr="00810420">
        <w:rPr>
          <w:rFonts w:ascii="宋体" w:cs="宋体" w:hint="eastAsia"/>
          <w:color w:val="FF0000"/>
          <w:kern w:val="0"/>
          <w:szCs w:val="21"/>
        </w:rPr>
        <w:t>倍。</w:t>
      </w:r>
      <w:r w:rsidRPr="00810420">
        <w:rPr>
          <w:rFonts w:ascii="宋体" w:cs="宋体" w:hint="eastAsia"/>
          <w:color w:val="FF0000"/>
          <w:kern w:val="0"/>
          <w:szCs w:val="21"/>
        </w:rPr>
        <w:br/>
      </w:r>
      <w:r w:rsidRPr="00810420">
        <w:rPr>
          <w:rFonts w:ascii="宋体" w:cs="宋体" w:hint="eastAsia"/>
          <w:color w:val="FF0000"/>
          <w:kern w:val="0"/>
          <w:szCs w:val="21"/>
        </w:rPr>
        <w:t>从圆面积的公式</w:t>
      </w:r>
      <m:oMath>
        <m:r>
          <w:rPr>
            <w:rFonts w:hAnsi="Cambria Math"/>
            <w:color w:val="FF0000"/>
          </w:rPr>
          <m:t>S</m:t>
        </m:r>
        <m:r>
          <w:rPr>
            <w:rFonts w:hAnsi="Cambria Math"/>
            <w:color w:val="FF0000"/>
          </w:rPr>
          <m:t>=</m:t>
        </m:r>
        <m:r>
          <w:rPr>
            <w:rFonts w:hAnsi="Cambria Math"/>
            <w:color w:val="FF0000"/>
          </w:rPr>
          <m:t>π</m:t>
        </m:r>
        <m:sSup>
          <m:sSupPr>
            <m:ctrlPr>
              <w:rPr>
                <w:rFonts w:hAnsi="Cambria Math"/>
                <w:color w:val="FF0000"/>
              </w:rPr>
            </m:ctrlPr>
          </m:sSupPr>
          <m:e>
            <m:d>
              <m:dPr>
                <m:ctrlPr>
                  <w:rPr>
                    <w:rFonts w:hAnsi="Cambria Math"/>
                    <w:color w:val="FF0000"/>
                  </w:rPr>
                </m:ctrlPr>
              </m:dPr>
              <m:e>
                <m:f>
                  <m:fPr>
                    <m:ctrlPr>
                      <w:rPr>
                        <w:rFonts w:hAnsi="Cambria Math"/>
                        <w:color w:val="FF0000"/>
                      </w:rPr>
                    </m:ctrlPr>
                  </m:fPr>
                  <m:num>
                    <m:r>
                      <w:rPr>
                        <w:rFonts w:hAnsi="Cambria Math"/>
                        <w:color w:val="FF0000"/>
                      </w:rPr>
                      <m:t>d</m:t>
                    </m:r>
                  </m:num>
                  <m:den>
                    <m:r>
                      <w:rPr>
                        <w:rFonts w:hAnsi="Cambria Math"/>
                        <w:color w:val="FF0000"/>
                      </w:rPr>
                      <m:t>2</m:t>
                    </m:r>
                  </m:den>
                </m:f>
              </m:e>
            </m:d>
          </m:e>
          <m:sup>
            <m:r>
              <w:rPr>
                <w:rFonts w:hAnsi="Cambria Math"/>
                <w:color w:val="FF0000"/>
              </w:rPr>
              <m:t>2</m:t>
            </m:r>
          </m:sup>
        </m:sSup>
      </m:oMath>
      <w:r w:rsidRPr="00810420">
        <w:rPr>
          <w:rFonts w:ascii="宋体" w:cs="宋体" w:hint="eastAsia"/>
          <w:color w:val="FF0000"/>
          <w:kern w:val="0"/>
          <w:szCs w:val="21"/>
        </w:rPr>
        <w:t>可以得出</w:t>
      </w:r>
      <m:oMath>
        <m:f>
          <m:fPr>
            <m:ctrlPr>
              <w:rPr>
                <w:rFonts w:hAnsi="Cambria Math"/>
                <w:color w:val="FF0000"/>
              </w:rPr>
            </m:ctrlPr>
          </m:fPr>
          <m:num>
            <m:sSub>
              <m:sSubPr>
                <m:ctrlPr>
                  <w:rPr>
                    <w:rFonts w:hAnsi="Cambria Math"/>
                    <w:color w:val="FF0000"/>
                  </w:rPr>
                </m:ctrlPr>
              </m:sSubPr>
              <m:e>
                <m:r>
                  <w:rPr>
                    <w:rFonts w:hAnsi="Cambria Math"/>
                    <w:color w:val="FF0000"/>
                  </w:rPr>
                  <m:t>S</m:t>
                </m:r>
              </m:e>
              <m:sub>
                <m:r>
                  <w:rPr>
                    <w:rFonts w:hAnsi="Cambria Math"/>
                    <w:color w:val="FF0000"/>
                  </w:rPr>
                  <m:t>2</m:t>
                </m:r>
              </m:sub>
            </m:sSub>
          </m:num>
          <m:den>
            <m:sSub>
              <m:sSubPr>
                <m:ctrlPr>
                  <w:rPr>
                    <w:rFonts w:hAnsi="Cambria Math"/>
                    <w:color w:val="FF0000"/>
                  </w:rPr>
                </m:ctrlPr>
              </m:sSubPr>
              <m:e>
                <m:r>
                  <w:rPr>
                    <w:rFonts w:hAnsi="Cambria Math"/>
                    <w:color w:val="FF0000"/>
                  </w:rPr>
                  <m:t>S</m:t>
                </m:r>
              </m:e>
              <m:sub>
                <m:r>
                  <w:rPr>
                    <w:rFonts w:hAnsi="Cambria Math"/>
                    <w:color w:val="FF0000"/>
                  </w:rPr>
                  <m:t>1</m:t>
                </m:r>
              </m:sub>
            </m:sSub>
          </m:den>
        </m:f>
        <m:r>
          <w:rPr>
            <w:rFonts w:hAnsi="Cambria Math"/>
            <w:color w:val="FF0000"/>
          </w:rPr>
          <m:t>=</m:t>
        </m:r>
        <m:r>
          <w:rPr>
            <w:rFonts w:hAnsi="Cambria Math"/>
            <w:color w:val="FF0000"/>
          </w:rPr>
          <m:t>π</m:t>
        </m:r>
        <m:sSup>
          <m:sSupPr>
            <m:ctrlPr>
              <w:rPr>
                <w:rFonts w:hAnsi="Cambria Math"/>
                <w:color w:val="FF0000"/>
              </w:rPr>
            </m:ctrlPr>
          </m:sSupPr>
          <m:e>
            <m:d>
              <m:dPr>
                <m:ctrlPr>
                  <w:rPr>
                    <w:rFonts w:hAnsi="Cambria Math"/>
                    <w:color w:val="FF0000"/>
                  </w:rPr>
                </m:ctrlPr>
              </m:dPr>
              <m:e>
                <m:f>
                  <m:fPr>
                    <m:ctrlPr>
                      <w:rPr>
                        <w:rFonts w:hAnsi="Cambria Math"/>
                        <w:color w:val="FF0000"/>
                      </w:rPr>
                    </m:ctrlPr>
                  </m:fPr>
                  <m:num>
                    <m:sSub>
                      <m:sSubPr>
                        <m:ctrlPr>
                          <w:rPr>
                            <w:rFonts w:hAnsi="Cambria Math"/>
                            <w:color w:val="FF0000"/>
                          </w:rPr>
                        </m:ctrlPr>
                      </m:sSubPr>
                      <m:e>
                        <m:r>
                          <w:rPr>
                            <w:rFonts w:hAnsi="Cambria Math"/>
                            <w:color w:val="FF0000"/>
                          </w:rPr>
                          <m:t>d</m:t>
                        </m:r>
                      </m:e>
                      <m:sub>
                        <m:r>
                          <w:rPr>
                            <w:rFonts w:hAnsi="Cambria Math"/>
                            <w:color w:val="FF0000"/>
                          </w:rPr>
                          <m:t>2</m:t>
                        </m:r>
                      </m:sub>
                    </m:sSub>
                  </m:num>
                  <m:den>
                    <m:r>
                      <w:rPr>
                        <w:rFonts w:hAnsi="Cambria Math"/>
                        <w:color w:val="FF0000"/>
                      </w:rPr>
                      <m:t>2</m:t>
                    </m:r>
                  </m:den>
                </m:f>
              </m:e>
            </m:d>
          </m:e>
          <m:sup>
            <m:r>
              <w:rPr>
                <w:rFonts w:hAnsi="Cambria Math"/>
                <w:color w:val="FF0000"/>
              </w:rPr>
              <m:t>2</m:t>
            </m:r>
          </m:sup>
        </m:sSup>
        <m:r>
          <m:rPr>
            <m:sty m:val="p"/>
          </m:rPr>
          <w:rPr>
            <w:rFonts w:hAnsi="Cambria Math"/>
            <w:color w:val="FF0000"/>
          </w:rPr>
          <m:t>/</m:t>
        </m:r>
        <m:r>
          <w:rPr>
            <w:rFonts w:hAnsi="Cambria Math"/>
            <w:color w:val="FF0000"/>
          </w:rPr>
          <m:t>π</m:t>
        </m:r>
        <m:sSup>
          <m:sSupPr>
            <m:ctrlPr>
              <w:rPr>
                <w:rFonts w:hAnsi="Cambria Math"/>
                <w:color w:val="FF0000"/>
              </w:rPr>
            </m:ctrlPr>
          </m:sSupPr>
          <m:e>
            <m:d>
              <m:dPr>
                <m:ctrlPr>
                  <w:rPr>
                    <w:rFonts w:hAnsi="Cambria Math"/>
                    <w:color w:val="FF0000"/>
                  </w:rPr>
                </m:ctrlPr>
              </m:dPr>
              <m:e>
                <m:f>
                  <m:fPr>
                    <m:ctrlPr>
                      <w:rPr>
                        <w:rFonts w:hAnsi="Cambria Math"/>
                        <w:color w:val="FF0000"/>
                      </w:rPr>
                    </m:ctrlPr>
                  </m:fPr>
                  <m:num>
                    <m:sSub>
                      <m:sSubPr>
                        <m:ctrlPr>
                          <w:rPr>
                            <w:rFonts w:hAnsi="Cambria Math"/>
                            <w:color w:val="FF0000"/>
                          </w:rPr>
                        </m:ctrlPr>
                      </m:sSubPr>
                      <m:e>
                        <m:r>
                          <w:rPr>
                            <w:rFonts w:hAnsi="Cambria Math"/>
                            <w:color w:val="FF0000"/>
                          </w:rPr>
                          <m:t>d</m:t>
                        </m:r>
                      </m:e>
                      <m:sub>
                        <m:r>
                          <w:rPr>
                            <w:rFonts w:hAnsi="Cambria Math"/>
                            <w:color w:val="FF0000"/>
                          </w:rPr>
                          <m:t>1</m:t>
                        </m:r>
                      </m:sub>
                    </m:sSub>
                  </m:num>
                  <m:den>
                    <m:r>
                      <w:rPr>
                        <w:rFonts w:hAnsi="Cambria Math"/>
                        <w:color w:val="FF0000"/>
                      </w:rPr>
                      <m:t>2</m:t>
                    </m:r>
                  </m:den>
                </m:f>
              </m:e>
            </m:d>
          </m:e>
          <m:sup>
            <m:r>
              <w:rPr>
                <w:rFonts w:hAnsi="Cambria Math"/>
                <w:color w:val="FF0000"/>
              </w:rPr>
              <m:t>2</m:t>
            </m:r>
          </m:sup>
        </m:sSup>
        <m:r>
          <w:rPr>
            <w:rFonts w:hAnsi="Cambria Math"/>
            <w:color w:val="FF0000"/>
          </w:rPr>
          <m:t>=</m:t>
        </m:r>
        <m:sSup>
          <m:sSupPr>
            <m:ctrlPr>
              <w:rPr>
                <w:rFonts w:hAnsi="Cambria Math"/>
                <w:color w:val="FF0000"/>
              </w:rPr>
            </m:ctrlPr>
          </m:sSupPr>
          <m:e>
            <m:d>
              <m:dPr>
                <m:ctrlPr>
                  <w:rPr>
                    <w:rFonts w:hAnsi="Cambria Math"/>
                    <w:color w:val="FF0000"/>
                  </w:rPr>
                </m:ctrlPr>
              </m:dPr>
              <m:e>
                <m:f>
                  <m:fPr>
                    <m:ctrlPr>
                      <w:rPr>
                        <w:rFonts w:hAnsi="Cambria Math"/>
                        <w:color w:val="FF0000"/>
                      </w:rPr>
                    </m:ctrlPr>
                  </m:fPr>
                  <m:num>
                    <m:sSub>
                      <m:sSubPr>
                        <m:ctrlPr>
                          <w:rPr>
                            <w:rFonts w:hAnsi="Cambria Math"/>
                            <w:color w:val="FF0000"/>
                          </w:rPr>
                        </m:ctrlPr>
                      </m:sSubPr>
                      <m:e>
                        <m:r>
                          <w:rPr>
                            <w:rFonts w:hAnsi="Cambria Math"/>
                            <w:color w:val="FF0000"/>
                          </w:rPr>
                          <m:t>d</m:t>
                        </m:r>
                      </m:e>
                      <m:sub>
                        <m:r>
                          <w:rPr>
                            <w:rFonts w:hAnsi="Cambria Math"/>
                            <w:color w:val="FF0000"/>
                          </w:rPr>
                          <m:t>2</m:t>
                        </m:r>
                      </m:sub>
                    </m:sSub>
                  </m:num>
                  <m:den>
                    <m:sSub>
                      <m:sSubPr>
                        <m:ctrlPr>
                          <w:rPr>
                            <w:rFonts w:hAnsi="Cambria Math"/>
                            <w:color w:val="FF0000"/>
                          </w:rPr>
                        </m:ctrlPr>
                      </m:sSubPr>
                      <m:e>
                        <m:r>
                          <w:rPr>
                            <w:rFonts w:hAnsi="Cambria Math"/>
                            <w:color w:val="FF0000"/>
                          </w:rPr>
                          <m:t>d</m:t>
                        </m:r>
                      </m:e>
                      <m:sub>
                        <m:r>
                          <w:rPr>
                            <w:rFonts w:hAnsi="Cambria Math"/>
                            <w:color w:val="FF0000"/>
                          </w:rPr>
                          <m:t>1</m:t>
                        </m:r>
                      </m:sub>
                    </m:sSub>
                  </m:den>
                </m:f>
              </m:e>
            </m:d>
          </m:e>
          <m:sup>
            <m:r>
              <w:rPr>
                <w:rFonts w:hAnsi="Cambria Math"/>
                <w:color w:val="FF0000"/>
              </w:rPr>
              <m:t>2</m:t>
            </m:r>
          </m:sup>
        </m:sSup>
      </m:oMath>
      <w:r w:rsidRPr="00810420">
        <w:rPr>
          <w:rFonts w:ascii="宋体" w:cs="宋体" w:hint="eastAsia"/>
          <w:color w:val="FF0000"/>
          <w:kern w:val="0"/>
          <w:szCs w:val="21"/>
        </w:rPr>
        <w:t>，</w:t>
      </w:r>
      <m:oMath>
        <m:f>
          <m:fPr>
            <m:ctrlPr>
              <w:rPr>
                <w:rFonts w:hAnsi="Cambria Math"/>
                <w:color w:val="FF0000"/>
              </w:rPr>
            </m:ctrlPr>
          </m:fPr>
          <m:num>
            <m:sSub>
              <m:sSubPr>
                <m:ctrlPr>
                  <w:rPr>
                    <w:rFonts w:hAnsi="Cambria Math"/>
                    <w:color w:val="FF0000"/>
                  </w:rPr>
                </m:ctrlPr>
              </m:sSubPr>
              <m:e>
                <m:r>
                  <w:rPr>
                    <w:rFonts w:hAnsi="Cambria Math"/>
                    <w:color w:val="FF0000"/>
                  </w:rPr>
                  <m:t>d</m:t>
                </m:r>
              </m:e>
              <m:sub>
                <m:r>
                  <w:rPr>
                    <w:rFonts w:hAnsi="Cambria Math"/>
                    <w:color w:val="FF0000"/>
                  </w:rPr>
                  <m:t>2</m:t>
                </m:r>
              </m:sub>
            </m:sSub>
          </m:num>
          <m:den>
            <m:sSub>
              <m:sSubPr>
                <m:ctrlPr>
                  <w:rPr>
                    <w:rFonts w:hAnsi="Cambria Math"/>
                    <w:color w:val="FF0000"/>
                  </w:rPr>
                </m:ctrlPr>
              </m:sSubPr>
              <m:e>
                <m:r>
                  <w:rPr>
                    <w:rFonts w:hAnsi="Cambria Math"/>
                    <w:color w:val="FF0000"/>
                  </w:rPr>
                  <m:t>d</m:t>
                </m:r>
              </m:e>
              <m:sub>
                <m:r>
                  <w:rPr>
                    <w:rFonts w:hAnsi="Cambria Math"/>
                    <w:color w:val="FF0000"/>
                  </w:rPr>
                  <m:t>1</m:t>
                </m:r>
              </m:sub>
            </m:sSub>
          </m:den>
        </m:f>
        <m:r>
          <w:rPr>
            <w:rFonts w:hAnsi="Cambria Math"/>
            <w:color w:val="FF0000"/>
          </w:rPr>
          <m:t>=</m:t>
        </m:r>
        <m:rad>
          <m:radPr>
            <m:degHide m:val="1"/>
            <m:ctrlPr>
              <w:rPr>
                <w:rFonts w:hAnsi="Cambria Math"/>
                <w:color w:val="FF0000"/>
              </w:rPr>
            </m:ctrlPr>
          </m:radPr>
          <m:deg/>
          <m:e>
            <m:f>
              <m:fPr>
                <m:ctrlPr>
                  <w:rPr>
                    <w:rFonts w:hAnsi="Cambria Math"/>
                    <w:color w:val="FF0000"/>
                  </w:rPr>
                </m:ctrlPr>
              </m:fPr>
              <m:num>
                <m:sSub>
                  <m:sSubPr>
                    <m:ctrlPr>
                      <w:rPr>
                        <w:rFonts w:hAnsi="Cambria Math"/>
                        <w:color w:val="FF0000"/>
                      </w:rPr>
                    </m:ctrlPr>
                  </m:sSubPr>
                  <m:e>
                    <m:r>
                      <w:rPr>
                        <w:rFonts w:hAnsi="Cambria Math"/>
                        <w:color w:val="FF0000"/>
                      </w:rPr>
                      <m:t>S</m:t>
                    </m:r>
                  </m:e>
                  <m:sub>
                    <m:r>
                      <w:rPr>
                        <w:rFonts w:hAnsi="Cambria Math"/>
                        <w:color w:val="FF0000"/>
                      </w:rPr>
                      <m:t>2</m:t>
                    </m:r>
                  </m:sub>
                </m:sSub>
              </m:num>
              <m:den>
                <m:sSub>
                  <m:sSubPr>
                    <m:ctrlPr>
                      <w:rPr>
                        <w:rFonts w:hAnsi="Cambria Math"/>
                        <w:color w:val="FF0000"/>
                      </w:rPr>
                    </m:ctrlPr>
                  </m:sSubPr>
                  <m:e>
                    <m:r>
                      <w:rPr>
                        <w:rFonts w:hAnsi="Cambria Math"/>
                        <w:color w:val="FF0000"/>
                      </w:rPr>
                      <m:t>S</m:t>
                    </m:r>
                  </m:e>
                  <m:sub>
                    <m:r>
                      <w:rPr>
                        <w:rFonts w:hAnsi="Cambria Math"/>
                        <w:color w:val="FF0000"/>
                      </w:rPr>
                      <m:t>1</m:t>
                    </m:r>
                  </m:sub>
                </m:sSub>
              </m:den>
            </m:f>
          </m:e>
        </m:rad>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这表示，要使进光量扩大为原来的</w:t>
      </w:r>
      <w:r w:rsidRPr="00810420">
        <w:rPr>
          <w:rStyle w:val="latexlinear"/>
          <w:rFonts w:ascii="Times New Roman" w:eastAsia="Times New Roman" w:hAnsi="Times New Roman" w:cs="Times New Roman"/>
          <w:color w:val="FF0000"/>
          <w:kern w:val="0"/>
          <w:szCs w:val="21"/>
        </w:rPr>
        <w:t>2</w:t>
      </w:r>
      <w:r w:rsidRPr="00810420">
        <w:rPr>
          <w:rFonts w:ascii="宋体" w:cs="宋体" w:hint="eastAsia"/>
          <w:color w:val="FF0000"/>
          <w:kern w:val="0"/>
          <w:szCs w:val="21"/>
        </w:rPr>
        <w:t>倍，镜头的直径应该扩大为原来的</w:t>
      </w:r>
      <m:oMath>
        <m:rad>
          <m:radPr>
            <m:degHide m:val="1"/>
            <m:ctrlPr>
              <w:rPr>
                <w:rFonts w:hAnsi="Cambria Math"/>
                <w:color w:val="FF0000"/>
              </w:rPr>
            </m:ctrlPr>
          </m:radPr>
          <m:deg/>
          <m:e>
            <m:r>
              <w:rPr>
                <w:rFonts w:hAnsi="Cambria Math"/>
                <w:color w:val="FF0000"/>
              </w:rPr>
              <m:t>2</m:t>
            </m:r>
          </m:e>
        </m:rad>
      </m:oMath>
      <w:r w:rsidRPr="00810420">
        <w:rPr>
          <w:rFonts w:ascii="宋体" w:cs="宋体" w:hint="eastAsia"/>
          <w:color w:val="FF0000"/>
          <w:kern w:val="0"/>
          <w:szCs w:val="21"/>
        </w:rPr>
        <w:t>倍，约</w:t>
      </w:r>
      <m:oMath>
        <m:r>
          <w:rPr>
            <w:rFonts w:hAnsi="Cambria Math"/>
            <w:color w:val="FF0000"/>
          </w:rPr>
          <m:t>1.4</m:t>
        </m:r>
      </m:oMath>
      <w:r w:rsidRPr="00810420">
        <w:rPr>
          <w:rFonts w:ascii="宋体" w:cs="宋体" w:hint="eastAsia"/>
          <w:color w:val="FF0000"/>
          <w:kern w:val="0"/>
          <w:szCs w:val="21"/>
        </w:rPr>
        <w:t>倍，由于表中“光圈”值的</w:t>
      </w:r>
      <w:r w:rsidRPr="00810420">
        <w:rPr>
          <w:rStyle w:val="latexlinear"/>
          <w:rFonts w:ascii="Times New Roman" w:eastAsia="Times New Roman" w:hAnsi="Times New Roman" w:cs="Times New Roman"/>
          <w:color w:val="FF0000"/>
          <w:kern w:val="0"/>
          <w:szCs w:val="21"/>
        </w:rPr>
        <w:t>16</w:t>
      </w:r>
      <w:r w:rsidRPr="00810420">
        <w:rPr>
          <w:rFonts w:ascii="宋体" w:cs="宋体" w:hint="eastAsia"/>
          <w:color w:val="FF0000"/>
          <w:kern w:val="0"/>
          <w:szCs w:val="21"/>
        </w:rPr>
        <w:t>实际是指镜头焦距的</w:t>
      </w:r>
      <m:oMath>
        <m:f>
          <m:fPr>
            <m:ctrlPr>
              <w:rPr>
                <w:rFonts w:hAnsi="Cambria Math"/>
                <w:color w:val="FF0000"/>
              </w:rPr>
            </m:ctrlPr>
          </m:fPr>
          <m:num>
            <m:r>
              <w:rPr>
                <w:rFonts w:hAnsi="Cambria Math"/>
                <w:color w:val="FF0000"/>
              </w:rPr>
              <m:t>1</m:t>
            </m:r>
          </m:num>
          <m:den>
            <m:r>
              <w:rPr>
                <w:rFonts w:hAnsi="Cambria Math"/>
                <w:color w:val="FF0000"/>
              </w:rPr>
              <m:t>16</m:t>
            </m:r>
          </m:den>
        </m:f>
        <m:r>
          <w:rPr>
            <w:rFonts w:hAnsi="Cambria Math"/>
            <w:color w:val="FF0000"/>
          </w:rPr>
          <m:t>(</m:t>
        </m:r>
      </m:oMath>
      <w:r w:rsidRPr="00810420">
        <w:rPr>
          <w:rFonts w:ascii="宋体" w:cs="宋体" w:hint="eastAsia"/>
          <w:color w:val="FF0000"/>
          <w:kern w:val="0"/>
          <w:szCs w:val="21"/>
        </w:rPr>
        <w:t>依此类推</w:t>
      </w:r>
      <m:oMath>
        <m:r>
          <w:rPr>
            <w:rFonts w:hAnsi="Cambria Math"/>
            <w:color w:val="FF0000"/>
          </w:rPr>
          <m:t>)</m:t>
        </m:r>
      </m:oMath>
      <w:r w:rsidRPr="00810420">
        <w:rPr>
          <w:rFonts w:ascii="宋体" w:cs="宋体" w:hint="eastAsia"/>
          <w:color w:val="FF0000"/>
          <w:kern w:val="0"/>
          <w:szCs w:val="21"/>
        </w:rPr>
        <w:t>，所以光圈一行每个数值应为它右侧数值的约</w:t>
      </w:r>
      <m:oMath>
        <m:r>
          <w:rPr>
            <w:rFonts w:hAnsi="Cambria Math"/>
            <w:color w:val="FF0000"/>
          </w:rPr>
          <m:t>1.4</m:t>
        </m:r>
      </m:oMath>
      <w:r w:rsidRPr="00810420">
        <w:rPr>
          <w:rFonts w:ascii="宋体" w:cs="宋体" w:hint="eastAsia"/>
          <w:color w:val="FF0000"/>
          <w:kern w:val="0"/>
          <w:szCs w:val="21"/>
        </w:rPr>
        <w:t>倍．用表中的数值验证一下这个关系：</w:t>
      </w:r>
      <m:oMath>
        <m:f>
          <m:fPr>
            <m:ctrlPr>
              <w:rPr>
                <w:rFonts w:hAnsi="Cambria Math"/>
                <w:color w:val="FF0000"/>
              </w:rPr>
            </m:ctrlPr>
          </m:fPr>
          <m:num>
            <m:r>
              <w:rPr>
                <w:rFonts w:hAnsi="Cambria Math"/>
                <w:color w:val="FF0000"/>
              </w:rPr>
              <m:t>16</m:t>
            </m:r>
          </m:num>
          <m:den>
            <m:r>
              <w:rPr>
                <w:rFonts w:hAnsi="Cambria Math"/>
                <w:color w:val="FF0000"/>
              </w:rPr>
              <m:t>11</m:t>
            </m:r>
          </m:den>
        </m:f>
        <m:r>
          <w:rPr>
            <w:rFonts w:hAnsi="Cambria Math"/>
            <w:color w:val="FF0000"/>
          </w:rPr>
          <m:t>≈1.45</m:t>
        </m:r>
      </m:oMath>
      <w:r w:rsidRPr="00810420">
        <w:rPr>
          <w:rFonts w:ascii="宋体" w:cs="宋体" w:hint="eastAsia"/>
          <w:color w:val="FF0000"/>
          <w:kern w:val="0"/>
          <w:szCs w:val="21"/>
        </w:rPr>
        <w:t>，</w:t>
      </w:r>
      <m:oMath>
        <m:f>
          <m:fPr>
            <m:ctrlPr>
              <w:rPr>
                <w:rFonts w:hAnsi="Cambria Math"/>
                <w:color w:val="FF0000"/>
              </w:rPr>
            </m:ctrlPr>
          </m:fPr>
          <m:num>
            <m:r>
              <w:rPr>
                <w:rFonts w:hAnsi="Cambria Math"/>
                <w:color w:val="FF0000"/>
              </w:rPr>
              <m:t>11</m:t>
            </m:r>
          </m:num>
          <m:den>
            <m:r>
              <w:rPr>
                <w:rFonts w:hAnsi="Cambria Math"/>
                <w:color w:val="FF0000"/>
              </w:rPr>
              <m:t>8</m:t>
            </m:r>
          </m:den>
        </m:f>
        <m:r>
          <w:rPr>
            <w:rFonts w:hAnsi="Cambria Math"/>
            <w:color w:val="FF0000"/>
          </w:rPr>
          <m:t>≈1.38</m:t>
        </m:r>
      </m:oMath>
      <w:r w:rsidRPr="00810420">
        <w:rPr>
          <w:rFonts w:ascii="宋体" w:cs="宋体" w:hint="eastAsia"/>
          <w:color w:val="FF0000"/>
          <w:kern w:val="0"/>
          <w:szCs w:val="21"/>
        </w:rPr>
        <w:t>，</w:t>
      </w:r>
      <m:oMath>
        <m:f>
          <m:fPr>
            <m:ctrlPr>
              <w:rPr>
                <w:rFonts w:hAnsi="Cambria Math"/>
                <w:color w:val="FF0000"/>
              </w:rPr>
            </m:ctrlPr>
          </m:fPr>
          <m:num>
            <m:r>
              <w:rPr>
                <w:rFonts w:hAnsi="Cambria Math"/>
                <w:color w:val="FF0000"/>
              </w:rPr>
              <m:t>8</m:t>
            </m:r>
          </m:num>
          <m:den>
            <m:r>
              <w:rPr>
                <w:rFonts w:hAnsi="Cambria Math"/>
                <w:color w:val="FF0000"/>
              </w:rPr>
              <m:t>5.6</m:t>
            </m:r>
          </m:den>
        </m:f>
        <m:r>
          <w:rPr>
            <w:rFonts w:hAnsi="Cambria Math"/>
            <w:color w:val="FF0000"/>
          </w:rPr>
          <m:t>≈1.43</m:t>
        </m:r>
      </m:oMath>
      <w:r w:rsidRPr="00810420">
        <w:rPr>
          <w:rFonts w:ascii="宋体" w:cs="宋体" w:hint="eastAsia"/>
          <w:color w:val="FF0000"/>
          <w:kern w:val="0"/>
          <w:szCs w:val="21"/>
        </w:rPr>
        <w:t>，</w:t>
      </w:r>
      <m:oMath>
        <m:f>
          <m:fPr>
            <m:ctrlPr>
              <w:rPr>
                <w:rFonts w:hAnsi="Cambria Math"/>
                <w:color w:val="FF0000"/>
              </w:rPr>
            </m:ctrlPr>
          </m:fPr>
          <m:num>
            <m:r>
              <w:rPr>
                <w:rFonts w:hAnsi="Cambria Math"/>
                <w:color w:val="FF0000"/>
              </w:rPr>
              <m:t>5.6</m:t>
            </m:r>
          </m:num>
          <m:den>
            <m:r>
              <w:rPr>
                <w:rFonts w:hAnsi="Cambria Math"/>
                <w:color w:val="FF0000"/>
              </w:rPr>
              <m:t>4</m:t>
            </m:r>
          </m:den>
        </m:f>
        <m:r>
          <w:rPr>
            <w:rFonts w:hAnsi="Cambria Math"/>
            <w:color w:val="FF0000"/>
          </w:rPr>
          <m:t>≈1.4</m:t>
        </m:r>
      </m:oMath>
      <w:r w:rsidRPr="00810420">
        <w:rPr>
          <w:rFonts w:ascii="宋体" w:cs="宋体" w:hint="eastAsia"/>
          <w:color w:val="FF0000"/>
          <w:kern w:val="0"/>
          <w:szCs w:val="21"/>
        </w:rPr>
        <w:t>，</w:t>
      </w:r>
      <m:oMath>
        <m:f>
          <m:fPr>
            <m:ctrlPr>
              <w:rPr>
                <w:rFonts w:hAnsi="Cambria Math"/>
                <w:color w:val="FF0000"/>
              </w:rPr>
            </m:ctrlPr>
          </m:fPr>
          <m:num>
            <m:r>
              <w:rPr>
                <w:rFonts w:hAnsi="Cambria Math"/>
                <w:color w:val="FF0000"/>
              </w:rPr>
              <m:t>4</m:t>
            </m:r>
          </m:num>
          <m:den>
            <m:r>
              <w:rPr>
                <w:rFonts w:hAnsi="Cambria Math"/>
                <w:color w:val="FF0000"/>
              </w:rPr>
              <m:t>2.8</m:t>
            </m:r>
          </m:den>
        </m:f>
        <m:r>
          <w:rPr>
            <w:rFonts w:hAnsi="Cambria Math"/>
            <w:color w:val="FF0000"/>
          </w:rPr>
          <m:t>≈1.43</m:t>
        </m:r>
      </m:oMath>
      <w:r w:rsidRPr="00810420">
        <w:rPr>
          <w:rFonts w:ascii="宋体" w:cs="宋体" w:hint="eastAsia"/>
          <w:color w:val="FF0000"/>
          <w:kern w:val="0"/>
          <w:szCs w:val="21"/>
        </w:rPr>
        <w:t>．</w:t>
      </w:r>
    </w:p>
    <w:p w:rsidR="00411193" w:rsidRPr="00810420" w:rsidRDefault="000728D7" w:rsidP="00810420">
      <w:pPr>
        <w:spacing w:before="240" w:after="240" w:line="360" w:lineRule="auto"/>
        <w:textAlignment w:val="center"/>
        <w:rPr>
          <w:rFonts w:ascii="Times New Roman" w:eastAsiaTheme="minorEastAsia" w:hAnsi="Times New Roman" w:cs="Times New Roman"/>
          <w:color w:val="FF0000"/>
          <w:kern w:val="0"/>
          <w:sz w:val="24"/>
          <w:szCs w:val="24"/>
        </w:rPr>
      </w:pPr>
      <w:r w:rsidRPr="00810420">
        <w:rPr>
          <w:rFonts w:ascii="宋体" w:cs="宋体" w:hint="eastAsia"/>
          <w:color w:val="FF0000"/>
          <w:kern w:val="0"/>
          <w:szCs w:val="21"/>
        </w:rPr>
        <w:lastRenderedPageBreak/>
        <w:t>这与我们的推断相符，所以光圈一行最右一格的数值应该是</w:t>
      </w:r>
      <m:oMath>
        <m:r>
          <w:rPr>
            <w:rFonts w:hAnsi="Cambria Math"/>
            <w:color w:val="FF0000"/>
          </w:rPr>
          <m:t>2.8÷1.4=2</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故答案为</w:t>
      </w:r>
      <w:r w:rsidRPr="00810420">
        <w:rPr>
          <w:rStyle w:val="latexlinear"/>
          <w:rFonts w:ascii="Times New Roman" w:eastAsia="Times New Roman" w:hAnsi="Times New Roman" w:cs="Times New Roman"/>
          <w:color w:val="FF0000"/>
          <w:kern w:val="0"/>
          <w:szCs w:val="21"/>
        </w:rPr>
        <w:t>2</w:t>
      </w:r>
      <w:r w:rsidRPr="00810420">
        <w:rPr>
          <w:rFonts w:ascii="宋体" w:cs="宋体" w:hint="eastAsia"/>
          <w:color w:val="FF0000"/>
          <w:kern w:val="0"/>
          <w:szCs w:val="21"/>
        </w:rPr>
        <w:t>。</w:t>
      </w:r>
    </w:p>
    <w:p w:rsidR="00411193" w:rsidRDefault="000728D7" w:rsidP="00411193">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hint="eastAsia"/>
        </w:rPr>
        <w:t>三、作图题</w:t>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69504" behindDoc="0" locked="0" layoutInCell="1" allowOverlap="0">
            <wp:simplePos x="0" y="0"/>
            <wp:positionH relativeFrom="column">
              <wp:align>right</wp:align>
            </wp:positionH>
            <wp:positionV relativeFrom="line">
              <wp:posOffset>0</wp:posOffset>
            </wp:positionV>
            <wp:extent cx="1162050" cy="600075"/>
            <wp:effectExtent l="0" t="0" r="0" b="0"/>
            <wp:wrapSquare wrapText="left"/>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496334" name="Picture 28"/>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1162050" cy="6000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如图所示，平面镜与水平面的夹角为</w:t>
      </w:r>
      <m:oMath>
        <m:sSup>
          <m:sSupPr>
            <m:ctrlPr>
              <w:rPr>
                <w:rFonts w:hAnsi="Cambria Math"/>
              </w:rPr>
            </m:ctrlPr>
          </m:sSupPr>
          <m:e>
            <m:r>
              <w:rPr>
                <w:rFonts w:hAnsi="Cambria Math"/>
              </w:rPr>
              <m:t>30</m:t>
            </m:r>
          </m:e>
          <m:sup>
            <m:r>
              <w:rPr>
                <w:rFonts w:hAnsi="Cambria Math"/>
              </w:rPr>
              <m:t>0</m:t>
            </m:r>
          </m:sup>
        </m:sSup>
      </m:oMath>
      <w:r>
        <w:rPr>
          <w:rFonts w:ascii="宋体" w:cs="宋体" w:hint="eastAsia"/>
          <w:kern w:val="0"/>
          <w:szCs w:val="21"/>
        </w:rPr>
        <w:t>，一束与水平面平行的光线入射到平面镜上，请画出对应的反射光线，并标出相应的反射角及度数。</w:t>
      </w:r>
      <w:bookmarkStart w:id="19" w:name="topic_3add6ca0-87c0-4d81-af9b-382384a698"/>
      <w:bookmarkEnd w:id="19"/>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【答案】解：平面镜与水平面的夹角为</w:t>
      </w:r>
      <m:oMath>
        <m:r>
          <w:rPr>
            <w:rFonts w:hAnsi="Cambria Math"/>
            <w:color w:val="FF0000"/>
          </w:rPr>
          <m:t>30°</m:t>
        </m:r>
      </m:oMath>
      <w:r w:rsidRPr="00810420">
        <w:rPr>
          <w:rFonts w:ascii="宋体" w:cs="宋体" w:hint="eastAsia"/>
          <w:color w:val="FF0000"/>
          <w:kern w:val="0"/>
          <w:szCs w:val="21"/>
        </w:rPr>
        <w:t>，入射光线水平射到平面镜上，则入射角等于</w:t>
      </w:r>
      <m:oMath>
        <m:r>
          <w:rPr>
            <w:rFonts w:hAnsi="Cambria Math"/>
            <w:color w:val="FF0000"/>
          </w:rPr>
          <m:t>90°-30°=60°</m:t>
        </m:r>
      </m:oMath>
      <w:r w:rsidRPr="00810420">
        <w:rPr>
          <w:rFonts w:ascii="宋体" w:cs="宋体" w:hint="eastAsia"/>
          <w:color w:val="FF0000"/>
          <w:kern w:val="0"/>
          <w:szCs w:val="21"/>
        </w:rPr>
        <w:t>，反射角等于入射角等于</w:t>
      </w:r>
      <m:oMath>
        <m:r>
          <w:rPr>
            <w:rFonts w:hAnsi="Cambria Math"/>
            <w:color w:val="FF0000"/>
          </w:rPr>
          <m:t>60°</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画出法线，根据反射角等于入射角做出反射光线如图所示：</w:t>
      </w:r>
      <w:r w:rsidRPr="00810420">
        <w:rPr>
          <w:rFonts w:ascii="宋体" w:cs="宋体" w:hint="eastAsia"/>
          <w:color w:val="FF0000"/>
          <w:kern w:val="0"/>
          <w:szCs w:val="21"/>
        </w:rPr>
        <w:br/>
      </w:r>
      <w:r w:rsidR="00810420" w:rsidRPr="00810420">
        <w:rPr>
          <w:rFonts w:ascii="Times New Roman" w:eastAsia="Times New Roman" w:hAnsi="Times New Roman" w:cs="Times New Roman"/>
          <w:noProof/>
          <w:color w:val="FF0000"/>
          <w:kern w:val="0"/>
          <w:sz w:val="24"/>
          <w:szCs w:val="24"/>
        </w:rPr>
        <w:drawing>
          <wp:inline distT="0" distB="0" distL="0" distR="0">
            <wp:extent cx="1009650" cy="6286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865681" name="Picture 220"/>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1009650" cy="628650"/>
                    </a:xfrm>
                    <a:prstGeom prst="rect">
                      <a:avLst/>
                    </a:prstGeom>
                    <a:noFill/>
                    <a:ln>
                      <a:noFill/>
                    </a:ln>
                  </pic:spPr>
                </pic:pic>
              </a:graphicData>
            </a:graphic>
          </wp:inline>
        </w:drawing>
      </w:r>
    </w:p>
    <w:p w:rsidR="00411193" w:rsidRDefault="000728D7" w:rsidP="00411193">
      <w:pPr>
        <w:spacing w:line="360" w:lineRule="auto"/>
        <w:textAlignment w:val="center"/>
        <w:rPr>
          <w:rFonts w:ascii="Times New Roman" w:eastAsia="Times New Roman" w:hAnsi="Times New Roman" w:cs="Times New Roman"/>
          <w:kern w:val="0"/>
          <w:sz w:val="24"/>
          <w:szCs w:val="24"/>
        </w:rPr>
      </w:pPr>
      <w:r w:rsidRPr="00810420">
        <w:rPr>
          <w:rFonts w:ascii="宋体" w:cs="宋体" w:hint="eastAsia"/>
          <w:color w:val="FF0000"/>
          <w:kern w:val="0"/>
          <w:szCs w:val="21"/>
        </w:rPr>
        <w:t>【解析】先求出入射角的大小，过入射点画出法线，根据反射角等于入射角画出反射光线，最后标出反射角的大小。</w:t>
      </w:r>
      <w:r w:rsidRPr="00810420">
        <w:rPr>
          <w:rFonts w:ascii="宋体" w:cs="宋体" w:hint="eastAsia"/>
          <w:color w:val="FF0000"/>
          <w:kern w:val="0"/>
          <w:szCs w:val="21"/>
        </w:rPr>
        <w:br/>
      </w:r>
    </w:p>
    <w:p w:rsidR="00411193" w:rsidRDefault="000728D7" w:rsidP="00411193">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hint="eastAsia"/>
        </w:rPr>
        <w:t>五、实验探究题</w:t>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如图，小兰制成了一个针孔照相机，其实就是小孔成像的实验装置。将点燃的蜡烛置于小孔前的适当位置，观察并研究小孔成像的特点：</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inline distT="0" distB="0" distL="0" distR="0">
            <wp:extent cx="2009775" cy="561975"/>
            <wp:effectExtent l="0" t="0" r="9525" b="9525"/>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802034" name="Picture 222"/>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0" y="0"/>
                      <a:ext cx="2009775" cy="561975"/>
                    </a:xfrm>
                    <a:prstGeom prst="rect">
                      <a:avLst/>
                    </a:prstGeom>
                    <a:noFill/>
                    <a:ln>
                      <a:noFill/>
                    </a:ln>
                  </pic:spPr>
                </pic:pic>
              </a:graphicData>
            </a:graphic>
          </wp:inline>
        </w:drawing>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hint="eastAsia"/>
          <w:kern w:val="0"/>
          <w:szCs w:val="21"/>
        </w:rPr>
        <w:t>烛焰在塑料薄膜上所成的像是</w:t>
      </w:r>
      <w:r>
        <w:rPr>
          <w:rFonts w:ascii="Times New Roman" w:eastAsia="Times New Roman" w:hAnsi="Times New Roman" w:cs="Times New Roman"/>
          <w:kern w:val="0"/>
          <w:szCs w:val="21"/>
        </w:rPr>
        <w:t>_____</w:t>
      </w:r>
      <m:oMath>
        <m:r>
          <w:rPr>
            <w:rFonts w:hAnsi="Cambria Math"/>
          </w:rPr>
          <m:t>(</m:t>
        </m:r>
      </m:oMath>
      <w:r>
        <w:rPr>
          <w:rFonts w:ascii="宋体" w:cs="宋体" w:hint="eastAsia"/>
          <w:kern w:val="0"/>
          <w:szCs w:val="21"/>
        </w:rPr>
        <w:t>填“实像”或</w:t>
      </w:r>
      <w:r>
        <w:rPr>
          <w:rFonts w:ascii="Times New Roman" w:eastAsia="Times New Roman" w:hAnsi="Times New Roman" w:cs="Times New Roman"/>
          <w:noProof/>
          <w:kern w:val="0"/>
          <w:sz w:val="24"/>
          <w:szCs w:val="24"/>
        </w:rPr>
        <w:drawing>
          <wp:inline distT="0" distB="0" distL="0" distR="0">
            <wp:extent cx="95250" cy="152400"/>
            <wp:effectExtent l="0" t="0" r="0" b="0"/>
            <wp:docPr id="66" name="图片 66" descr="latex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2053" name="Picture 126" descr="latexImg"/>
                    <pic:cNvPicPr>
                      <a:picLocks noChangeAspect="1" noChangeArrowheads="1"/>
                    </pic:cNvPicPr>
                  </pic:nvPicPr>
                  <pic:blipFill>
                    <a:blip>
                      <a:extLst>
                        <a:ext uri="{28A0092B-C50C-407E-A947-70E740481C1C}">
                          <a14:useLocalDpi xmlns:a14="http://schemas.microsoft.com/office/drawing/2010/main" val="0"/>
                        </a:ext>
                      </a:extLst>
                    </a:blip>
                    <a:stretch>
                      <a:fillRect/>
                    </a:stretch>
                  </pic:blipFill>
                  <pic:spPr bwMode="auto">
                    <a:xfrm>
                      <a:off x="0" y="0"/>
                      <a:ext cx="95250" cy="152400"/>
                    </a:xfrm>
                    <a:prstGeom prst="rect">
                      <a:avLst/>
                    </a:prstGeom>
                    <a:noFill/>
                    <a:ln>
                      <a:noFill/>
                    </a:ln>
                  </pic:spPr>
                </pic:pic>
              </a:graphicData>
            </a:graphic>
          </wp:inline>
        </w:drawing>
      </w:r>
      <w:r>
        <w:rPr>
          <w:rFonts w:ascii="宋体" w:cs="宋体" w:hint="eastAsia"/>
          <w:kern w:val="0"/>
          <w:szCs w:val="21"/>
        </w:rPr>
        <w:t>虚像”</w:t>
      </w:r>
      <m:oMath>
        <m:r>
          <w:rPr>
            <w:rFonts w:hAnsi="Cambria Math"/>
          </w:rPr>
          <m:t>);</m:t>
        </m:r>
      </m:oMath>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如果易拉罐底部小孔是三角形，则他在半透明纸上看到的像是</w:t>
      </w:r>
      <w:r>
        <w:rPr>
          <w:rFonts w:ascii="Times New Roman" w:eastAsia="Times New Roman" w:hAnsi="Times New Roman" w:cs="Times New Roman"/>
          <w:kern w:val="0"/>
          <w:szCs w:val="21"/>
        </w:rPr>
        <w:t>________</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hint="eastAsia"/>
          <w:kern w:val="0"/>
          <w:szCs w:val="21"/>
        </w:rPr>
        <w:t>三角形光斑</w:t>
      </w:r>
      <w:r>
        <w:rPr>
          <w:rFonts w:ascii="Times New Roman" w:eastAsia="Times New Roman" w:hAnsi="Times New Roman" w:cs="Times New Roman"/>
          <w:kern w:val="0"/>
          <w:szCs w:val="21"/>
        </w:rPr>
        <w:t xml:space="preserve">    </w:t>
      </w:r>
      <m:oMath>
        <m:r>
          <w:rPr>
            <w:rFonts w:hAnsi="Cambria Math"/>
          </w:rPr>
          <m:t>B</m:t>
        </m:r>
        <m:r>
          <w:rPr>
            <w:rFonts w:hAnsi="Cambria Math"/>
          </w:rPr>
          <m:t>.</m:t>
        </m:r>
      </m:oMath>
      <w:r>
        <w:rPr>
          <w:rFonts w:ascii="宋体" w:cs="宋体" w:hint="eastAsia"/>
          <w:kern w:val="0"/>
          <w:szCs w:val="21"/>
        </w:rPr>
        <w:t>圆形光斑</w:t>
      </w:r>
      <w:r>
        <w:rPr>
          <w:rFonts w:ascii="Times New Roman" w:eastAsia="Times New Roman" w:hAnsi="Times New Roman" w:cs="Times New Roman"/>
          <w:kern w:val="0"/>
          <w:szCs w:val="21"/>
        </w:rPr>
        <w:t xml:space="preserve">    </w:t>
      </w:r>
      <m:oMath>
        <m:r>
          <w:rPr>
            <w:rFonts w:hAnsi="Cambria Math"/>
          </w:rPr>
          <m:t>C</m:t>
        </m:r>
        <m:r>
          <w:rPr>
            <w:rFonts w:hAnsi="Cambria Math"/>
          </w:rPr>
          <m:t>.</m:t>
        </m:r>
      </m:oMath>
      <w:r>
        <w:rPr>
          <w:rFonts w:ascii="宋体" w:cs="宋体" w:hint="eastAsia"/>
          <w:kern w:val="0"/>
          <w:szCs w:val="21"/>
        </w:rPr>
        <w:t>蜡焰的正立像</w:t>
      </w:r>
      <w:r>
        <w:rPr>
          <w:rFonts w:ascii="Times New Roman" w:eastAsia="Times New Roman" w:hAnsi="Times New Roman" w:cs="Times New Roman"/>
          <w:kern w:val="0"/>
          <w:szCs w:val="21"/>
        </w:rPr>
        <w:t xml:space="preserve">    </w:t>
      </w:r>
      <m:oMath>
        <m:r>
          <w:rPr>
            <w:rFonts w:hAnsi="Cambria Math"/>
          </w:rPr>
          <m:t>D</m:t>
        </m:r>
        <m:r>
          <w:rPr>
            <w:rFonts w:hAnsi="Cambria Math"/>
          </w:rPr>
          <m:t>.</m:t>
        </m:r>
      </m:oMath>
      <w:r>
        <w:rPr>
          <w:rFonts w:ascii="宋体" w:cs="宋体" w:hint="eastAsia"/>
          <w:kern w:val="0"/>
          <w:szCs w:val="21"/>
        </w:rPr>
        <w:t>蜡焰的</w:t>
      </w:r>
      <w:r>
        <w:rPr>
          <w:rFonts w:ascii="宋体" w:cs="宋体" w:hint="eastAsia"/>
          <w:noProof/>
          <w:kern w:val="0"/>
          <w:szCs w:val="21"/>
        </w:rPr>
        <w:drawing>
          <wp:inline distT="0" distB="0" distL="0" distR="0">
            <wp:extent cx="254000" cy="254000"/>
            <wp:effectExtent l="0" t="0" r="0" b="0"/>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664090" name=""/>
                    <pic:cNvPicPr>
                      <a:picLocks noChangeAspect="1"/>
                    </pic:cNvPicPr>
                  </pic:nvPicPr>
                  <pic:blipFill>
                    <a:blip r:embed="rId42"/>
                    <a:stretch>
                      <a:fillRect/>
                    </a:stretch>
                  </pic:blipFill>
                  <pic:spPr>
                    <a:xfrm>
                      <a:off x="0" y="0"/>
                      <a:ext cx="254000" cy="254000"/>
                    </a:xfrm>
                    <a:prstGeom prst="rect">
                      <a:avLst/>
                    </a:prstGeom>
                  </pic:spPr>
                </pic:pic>
              </a:graphicData>
            </a:graphic>
          </wp:inline>
        </w:drawing>
      </w:r>
      <w:r>
        <w:rPr>
          <w:rFonts w:ascii="宋体" w:cs="宋体" w:hint="eastAsia"/>
          <w:kern w:val="0"/>
          <w:szCs w:val="21"/>
        </w:rPr>
        <w:t>倒立像</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hint="eastAsia"/>
          <w:kern w:val="0"/>
          <w:szCs w:val="21"/>
        </w:rPr>
        <w:t>保持蜡烛位置不变，将小孔靠近半透明膜，像将</w:t>
      </w:r>
      <w:r>
        <w:rPr>
          <w:rFonts w:ascii="Times New Roman" w:eastAsia="Times New Roman" w:hAnsi="Times New Roman" w:cs="Times New Roman"/>
          <w:kern w:val="0"/>
          <w:szCs w:val="21"/>
        </w:rPr>
        <w:t>_____</w:t>
      </w:r>
      <m:oMath>
        <m:r>
          <w:rPr>
            <w:rFonts w:hAnsi="Cambria Math"/>
          </w:rPr>
          <m:t>(</m:t>
        </m:r>
      </m:oMath>
      <w:r>
        <w:rPr>
          <w:rFonts w:ascii="宋体" w:cs="宋体" w:hint="eastAsia"/>
          <w:kern w:val="0"/>
          <w:szCs w:val="21"/>
        </w:rPr>
        <w:t>填“变大”“变小”或“不变”</w:t>
      </w:r>
      <m:oMath>
        <m:r>
          <w:rPr>
            <w:rFonts w:hAnsi="Cambria Math"/>
          </w:rPr>
          <m:t>)</m:t>
        </m:r>
      </m:oMath>
      <w:r>
        <w:rPr>
          <w:rFonts w:ascii="宋体" w:cs="宋体" w:hint="eastAsia"/>
          <w:kern w:val="0"/>
          <w:szCs w:val="21"/>
        </w:rPr>
        <w:t>。</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hint="eastAsia"/>
          <w:kern w:val="0"/>
          <w:szCs w:val="21"/>
        </w:rPr>
        <w:t>晴天正午，小兰走在公园的树林下，她看到阳光透过树叶的缝隙在地上留下许多大小不同的圆形光斑，这些光斑是</w:t>
      </w:r>
      <w:r>
        <w:rPr>
          <w:rFonts w:ascii="Times New Roman" w:eastAsia="Times New Roman" w:hAnsi="Times New Roman" w:cs="Times New Roman"/>
          <w:kern w:val="0"/>
          <w:szCs w:val="21"/>
        </w:rPr>
        <w:t>_____</w:t>
      </w:r>
      <m:oMath>
        <m:r>
          <w:rPr>
            <w:rFonts w:hAnsi="Cambria Math"/>
          </w:rPr>
          <m:t>(</m:t>
        </m:r>
      </m:oMath>
      <w:r>
        <w:rPr>
          <w:rFonts w:ascii="宋体" w:cs="宋体" w:hint="eastAsia"/>
          <w:kern w:val="0"/>
          <w:szCs w:val="21"/>
        </w:rPr>
        <w:t>填“太阳”、“树叶的缝隙”或“树叶”</w:t>
      </w:r>
      <m:oMath>
        <m:r>
          <w:rPr>
            <w:rFonts w:hAnsi="Cambria Math"/>
          </w:rPr>
          <m:t>)</m:t>
        </m:r>
      </m:oMath>
      <w:r>
        <w:rPr>
          <w:rFonts w:ascii="宋体" w:cs="宋体" w:hint="eastAsia"/>
          <w:kern w:val="0"/>
          <w:szCs w:val="21"/>
        </w:rPr>
        <w:t>的</w:t>
      </w:r>
      <w:r>
        <w:rPr>
          <w:rFonts w:ascii="Times New Roman" w:eastAsia="Times New Roman" w:hAnsi="Times New Roman" w:cs="Times New Roman"/>
          <w:kern w:val="0"/>
          <w:szCs w:val="21"/>
        </w:rPr>
        <w:t>_____</w:t>
      </w:r>
      <w:r>
        <w:rPr>
          <w:rFonts w:ascii="宋体" w:cs="宋体" w:hint="eastAsia"/>
          <w:kern w:val="0"/>
          <w:szCs w:val="21"/>
        </w:rPr>
        <w:t>像。</w:t>
      </w:r>
      <m:oMath>
        <m:r>
          <w:rPr>
            <w:rFonts w:hAnsi="Cambria Math"/>
          </w:rPr>
          <m:t>(</m:t>
        </m:r>
      </m:oMath>
      <w:r>
        <w:rPr>
          <w:rFonts w:ascii="宋体" w:cs="宋体" w:hint="eastAsia"/>
          <w:kern w:val="0"/>
          <w:szCs w:val="21"/>
        </w:rPr>
        <w:t>选填“像”或“影子”</w:t>
      </w:r>
      <m:oMath>
        <m:r>
          <w:rPr>
            <w:rFonts w:hAnsi="Cambria Math"/>
          </w:rPr>
          <m:t>)</m:t>
        </m:r>
      </m:oMath>
      <w:r>
        <w:rPr>
          <w:rFonts w:ascii="宋体" w:cs="宋体" w:hint="eastAsia"/>
          <w:kern w:val="0"/>
          <w:szCs w:val="21"/>
        </w:rPr>
        <w:t>，光斑大小不同的原因是</w:t>
      </w:r>
      <w:r>
        <w:rPr>
          <w:rFonts w:ascii="Times New Roman" w:eastAsia="Times New Roman" w:hAnsi="Times New Roman" w:cs="Times New Roman"/>
          <w:kern w:val="0"/>
          <w:szCs w:val="21"/>
        </w:rPr>
        <w:t>_____</w:t>
      </w:r>
      <m:oMath>
        <m:r>
          <w:rPr>
            <w:rFonts w:hAnsi="Cambria Math"/>
          </w:rPr>
          <m:t>(</m:t>
        </m:r>
      </m:oMath>
      <w:r>
        <w:rPr>
          <w:rFonts w:ascii="宋体" w:cs="宋体" w:hint="eastAsia"/>
          <w:kern w:val="0"/>
          <w:szCs w:val="21"/>
        </w:rPr>
        <w:t>填“树叶间缝隙的大小不同”或“树叶缝隙到地面的高度不同”</w:t>
      </w:r>
      <m:oMath>
        <m:r>
          <w:rPr>
            <w:rFonts w:hAnsi="Cambria Math"/>
          </w:rPr>
          <m:t>)</m:t>
        </m:r>
      </m:oMath>
      <w:r>
        <w:rPr>
          <w:rFonts w:ascii="宋体" w:cs="宋体" w:hint="eastAsia"/>
          <w:kern w:val="0"/>
          <w:szCs w:val="21"/>
        </w:rPr>
        <w:t>。</w:t>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lastRenderedPageBreak/>
        <w:t>【答案】</w:t>
      </w:r>
      <m:oMath>
        <m:r>
          <w:rPr>
            <w:rFonts w:hAnsi="Cambria Math"/>
            <w:color w:val="FF0000"/>
          </w:rPr>
          <m:t>(1)</m:t>
        </m:r>
      </m:oMath>
      <w:r w:rsidRPr="00810420">
        <w:rPr>
          <w:rFonts w:ascii="宋体" w:cs="宋体" w:hint="eastAsia"/>
          <w:color w:val="FF0000"/>
          <w:kern w:val="0"/>
          <w:szCs w:val="21"/>
        </w:rPr>
        <w:t>实像；</w:t>
      </w:r>
      <m:oMath>
        <m:r>
          <w:rPr>
            <w:rFonts w:hAnsi="Cambria Math"/>
            <w:color w:val="FF0000"/>
          </w:rPr>
          <m:t>(2)</m:t>
        </m:r>
        <m:r>
          <w:rPr>
            <w:rFonts w:hAnsi="Cambria Math"/>
            <w:color w:val="FF0000"/>
          </w:rPr>
          <m:t>D</m:t>
        </m:r>
      </m:oMath>
      <w:r w:rsidRPr="00810420">
        <w:rPr>
          <w:rFonts w:ascii="宋体" w:cs="宋体" w:hint="eastAsia"/>
          <w:color w:val="FF0000"/>
          <w:kern w:val="0"/>
          <w:szCs w:val="21"/>
        </w:rPr>
        <w:t>；</w:t>
      </w:r>
      <m:oMath>
        <m:r>
          <w:rPr>
            <w:rFonts w:hAnsi="Cambria Math"/>
            <w:color w:val="FF0000"/>
          </w:rPr>
          <m:t>(3)</m:t>
        </m:r>
      </m:oMath>
      <w:r w:rsidRPr="00810420">
        <w:rPr>
          <w:rFonts w:ascii="宋体" w:cs="宋体" w:hint="eastAsia"/>
          <w:color w:val="FF0000"/>
          <w:kern w:val="0"/>
          <w:szCs w:val="21"/>
        </w:rPr>
        <w:t>变小；</w:t>
      </w:r>
      <m:oMath>
        <m:r>
          <w:rPr>
            <w:rFonts w:hAnsi="Cambria Math"/>
            <w:color w:val="FF0000"/>
          </w:rPr>
          <m:t>(4)</m:t>
        </m:r>
      </m:oMath>
      <w:r w:rsidRPr="00810420">
        <w:rPr>
          <w:rFonts w:ascii="宋体" w:cs="宋体" w:hint="eastAsia"/>
          <w:color w:val="FF0000"/>
          <w:kern w:val="0"/>
          <w:szCs w:val="21"/>
        </w:rPr>
        <w:t>太阳；像；树叶缝隙到地面的高度不同</w:t>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【解析】解：</w:t>
      </w:r>
      <m:oMath>
        <m:r>
          <w:rPr>
            <w:rFonts w:hAnsi="Cambria Math"/>
            <w:color w:val="FF0000"/>
          </w:rPr>
          <m:t>(1)</m:t>
        </m:r>
      </m:oMath>
      <w:r w:rsidRPr="00810420">
        <w:rPr>
          <w:rFonts w:ascii="宋体" w:cs="宋体" w:hint="eastAsia"/>
          <w:color w:val="FF0000"/>
          <w:kern w:val="0"/>
          <w:szCs w:val="21"/>
        </w:rPr>
        <w:t>实像可以用光屏承接，虚像不能用光屏承接，故蜡烛在塑料薄膜上所成的像是倒立的实像。</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蜡烛的火焰经小孔成倒立的实像，像的形状与蜡焰形状相同，像与小孔的形状无关，</w:t>
      </w:r>
      <w:r w:rsidRPr="00810420">
        <w:rPr>
          <w:rFonts w:ascii="宋体" w:cs="宋体" w:hint="eastAsia"/>
          <w:color w:val="FF0000"/>
          <w:kern w:val="0"/>
          <w:szCs w:val="21"/>
        </w:rPr>
        <w:br/>
      </w:r>
      <w:r w:rsidRPr="00810420">
        <w:rPr>
          <w:rFonts w:ascii="宋体" w:cs="宋体" w:hint="eastAsia"/>
          <w:color w:val="FF0000"/>
          <w:kern w:val="0"/>
          <w:szCs w:val="21"/>
        </w:rPr>
        <w:t>即蜡烛在半透明纸上成的像是蜡焰的倒立像，故选</w:t>
      </w:r>
      <w:r w:rsidRPr="00810420">
        <w:rPr>
          <w:rFonts w:ascii="Times New Roman" w:eastAsia="Times New Roman" w:hAnsi="Times New Roman" w:cs="Times New Roman"/>
          <w:i/>
          <w:iCs/>
          <w:color w:val="FF0000"/>
          <w:kern w:val="0"/>
          <w:szCs w:val="21"/>
        </w:rPr>
        <w:t>D</w:t>
      </w:r>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小孔成像的像的大小与物距、像距有关，将小孔靠近半透明膜，像距减小了，像也会变小。</w:t>
      </w:r>
      <w:r w:rsidRPr="00810420">
        <w:rPr>
          <w:rFonts w:ascii="宋体" w:cs="宋体" w:hint="eastAsia"/>
          <w:color w:val="FF0000"/>
          <w:kern w:val="0"/>
          <w:szCs w:val="21"/>
        </w:rPr>
        <w:br/>
      </w:r>
      <m:oMath>
        <m:r>
          <w:rPr>
            <w:rFonts w:hAnsi="Cambria Math"/>
            <w:color w:val="FF0000"/>
          </w:rPr>
          <m:t>(4)</m:t>
        </m:r>
      </m:oMath>
      <w:r w:rsidRPr="00810420">
        <w:rPr>
          <w:rFonts w:ascii="宋体" w:cs="宋体" w:hint="eastAsia"/>
          <w:color w:val="FF0000"/>
          <w:kern w:val="0"/>
          <w:szCs w:val="21"/>
        </w:rPr>
        <w:t>圆形光斑是太阳通过树叶间的小孔所成太阳的像，由于树叶缝隙到地面的高度不同，使得光斑大小不同。</w:t>
      </w:r>
      <w:r w:rsidRPr="00810420">
        <w:rPr>
          <w:rFonts w:ascii="宋体" w:cs="宋体" w:hint="eastAsia"/>
          <w:color w:val="FF0000"/>
          <w:kern w:val="0"/>
          <w:szCs w:val="21"/>
        </w:rPr>
        <w:br/>
      </w:r>
      <w:r w:rsidRPr="00810420">
        <w:rPr>
          <w:rFonts w:ascii="宋体" w:cs="宋体" w:hint="eastAsia"/>
          <w:color w:val="FF0000"/>
          <w:kern w:val="0"/>
          <w:szCs w:val="21"/>
        </w:rPr>
        <w:t>故答案为：</w:t>
      </w:r>
      <m:oMath>
        <m:r>
          <w:rPr>
            <w:rFonts w:hAnsi="Cambria Math"/>
            <w:color w:val="FF0000"/>
          </w:rPr>
          <m:t>(1)</m:t>
        </m:r>
      </m:oMath>
      <w:r w:rsidRPr="00810420">
        <w:rPr>
          <w:rFonts w:ascii="宋体" w:cs="宋体" w:hint="eastAsia"/>
          <w:color w:val="FF0000"/>
          <w:kern w:val="0"/>
          <w:szCs w:val="21"/>
        </w:rPr>
        <w:t>实像；</w:t>
      </w:r>
      <m:oMath>
        <m:r>
          <w:rPr>
            <w:rFonts w:hAnsi="Cambria Math"/>
            <w:color w:val="FF0000"/>
          </w:rPr>
          <m:t>(2)</m:t>
        </m:r>
        <m:r>
          <w:rPr>
            <w:rFonts w:hAnsi="Cambria Math"/>
            <w:color w:val="FF0000"/>
          </w:rPr>
          <m:t>D</m:t>
        </m:r>
      </m:oMath>
      <w:r w:rsidRPr="00810420">
        <w:rPr>
          <w:rFonts w:ascii="宋体" w:cs="宋体" w:hint="eastAsia"/>
          <w:color w:val="FF0000"/>
          <w:kern w:val="0"/>
          <w:szCs w:val="21"/>
        </w:rPr>
        <w:t>；</w:t>
      </w:r>
      <m:oMath>
        <m:r>
          <w:rPr>
            <w:rFonts w:hAnsi="Cambria Math"/>
            <w:color w:val="FF0000"/>
          </w:rPr>
          <m:t>(3)</m:t>
        </m:r>
      </m:oMath>
      <w:r w:rsidRPr="00810420">
        <w:rPr>
          <w:rFonts w:ascii="宋体" w:cs="宋体" w:hint="eastAsia"/>
          <w:color w:val="FF0000"/>
          <w:kern w:val="0"/>
          <w:szCs w:val="21"/>
        </w:rPr>
        <w:t>变小；</w:t>
      </w:r>
      <m:oMath>
        <m:r>
          <w:rPr>
            <w:rFonts w:hAnsi="Cambria Math"/>
            <w:color w:val="FF0000"/>
          </w:rPr>
          <m:t>(4)</m:t>
        </m:r>
      </m:oMath>
      <w:r w:rsidRPr="00810420">
        <w:rPr>
          <w:rFonts w:ascii="宋体" w:cs="宋体" w:hint="eastAsia"/>
          <w:color w:val="FF0000"/>
          <w:kern w:val="0"/>
          <w:szCs w:val="21"/>
        </w:rPr>
        <w:t>太阳</w:t>
      </w:r>
      <w:r w:rsidRPr="00810420">
        <w:rPr>
          <w:rFonts w:ascii="宋体" w:cs="宋体" w:hint="eastAsia"/>
          <w:color w:val="FF0000"/>
          <w:kern w:val="0"/>
          <w:szCs w:val="21"/>
        </w:rPr>
        <w:t>；像；树叶缝隙到地面的高度不同。</w:t>
      </w:r>
      <w:r w:rsidRPr="00810420">
        <w:rPr>
          <w:rFonts w:ascii="宋体" w:cs="宋体" w:hint="eastAsia"/>
          <w:color w:val="FF0000"/>
          <w:kern w:val="0"/>
          <w:szCs w:val="21"/>
        </w:rPr>
        <w:br/>
      </w:r>
      <m:oMath>
        <m:r>
          <w:rPr>
            <w:rFonts w:hAnsi="Cambria Math"/>
            <w:color w:val="FF0000"/>
          </w:rPr>
          <m:t>(1)</m:t>
        </m:r>
      </m:oMath>
      <w:r w:rsidRPr="00810420">
        <w:rPr>
          <w:rFonts w:ascii="宋体" w:cs="宋体" w:hint="eastAsia"/>
          <w:color w:val="FF0000"/>
          <w:kern w:val="0"/>
          <w:szCs w:val="21"/>
        </w:rPr>
        <w:t>物体发出或反射的光通过小孔后，在小孔后面的光屏上形成倒立的实像，这就是小孔成像；</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在小孔成像现象中，物体经小孔成的像的形状由物体决定，像的形状与物体的形状相同，与孔的形状无关；</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成像的大小取决于物体到小孔的距离、光屏到小孔的距离，</w:t>
      </w:r>
      <w:r w:rsidRPr="00810420">
        <w:rPr>
          <w:rFonts w:ascii="宋体" w:cs="宋体" w:hint="eastAsia"/>
          <w:color w:val="FF0000"/>
          <w:kern w:val="0"/>
          <w:szCs w:val="21"/>
        </w:rPr>
        <w:br/>
      </w:r>
      <m:oMath>
        <m:r>
          <w:rPr>
            <w:rFonts w:hAnsi="Cambria Math"/>
            <w:color w:val="FF0000"/>
          </w:rPr>
          <m:t>(4)</m:t>
        </m:r>
      </m:oMath>
      <w:r w:rsidRPr="00810420">
        <w:rPr>
          <w:rFonts w:ascii="宋体" w:cs="宋体" w:hint="eastAsia"/>
          <w:color w:val="FF0000"/>
          <w:kern w:val="0"/>
          <w:szCs w:val="21"/>
        </w:rPr>
        <w:t>结合小孔成像的知识分析即可判断。</w:t>
      </w:r>
      <w:r w:rsidRPr="00810420">
        <w:rPr>
          <w:rFonts w:ascii="宋体" w:cs="宋体" w:hint="eastAsia"/>
          <w:color w:val="FF0000"/>
          <w:kern w:val="0"/>
          <w:szCs w:val="21"/>
        </w:rPr>
        <w:br/>
      </w:r>
      <w:r w:rsidRPr="00810420">
        <w:rPr>
          <w:rFonts w:ascii="宋体" w:cs="宋体" w:hint="eastAsia"/>
          <w:color w:val="FF0000"/>
          <w:kern w:val="0"/>
          <w:szCs w:val="21"/>
        </w:rPr>
        <w:t>小孔所成的像一定是倒立的实像，成像的大小取决于物距和像距的大小，成的像可能比物体大，可能比物体小，也可能与物体相等。</w:t>
      </w:r>
      <w:r w:rsidRPr="00810420">
        <w:rPr>
          <w:rFonts w:ascii="宋体" w:cs="宋体" w:hint="eastAsia"/>
          <w:color w:val="FF0000"/>
          <w:kern w:val="0"/>
          <w:szCs w:val="21"/>
        </w:rPr>
        <w:br/>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在学校游艺晚会上，小明表演的“巧测距离”引起了同学们的极大兴趣。如图</w:t>
      </w:r>
      <w:r>
        <w:rPr>
          <w:rFonts w:ascii="宋体" w:cs="宋体" w:hint="eastAsia"/>
          <w:kern w:val="0"/>
          <w:szCs w:val="21"/>
        </w:rPr>
        <w:t>，桌面上有一个密闭的长方体木箱，其中一个侧面</w:t>
      </w:r>
      <w:r>
        <w:rPr>
          <w:rStyle w:val="latexlinear"/>
          <w:rFonts w:ascii="Times New Roman" w:eastAsia="Times New Roman" w:hAnsi="Times New Roman" w:cs="Times New Roman"/>
          <w:i/>
          <w:iCs/>
          <w:kern w:val="0"/>
          <w:szCs w:val="21"/>
        </w:rPr>
        <w:t>MN</w:t>
      </w:r>
      <w:r>
        <w:rPr>
          <w:rFonts w:ascii="宋体" w:cs="宋体" w:hint="eastAsia"/>
          <w:kern w:val="0"/>
          <w:szCs w:val="21"/>
        </w:rPr>
        <w:t>是透明玻璃，箱内有一支蜡烛</w:t>
      </w:r>
      <m:oMath>
        <m:r>
          <w:rPr>
            <w:rFonts w:hAnsi="Cambria Math"/>
          </w:rPr>
          <m:t>A</m:t>
        </m:r>
        <m:r>
          <w:rPr>
            <w:rFonts w:hAnsi="Cambria Math"/>
          </w:rPr>
          <m:t>.</m:t>
        </m:r>
      </m:oMath>
      <w:r>
        <w:rPr>
          <w:rFonts w:ascii="宋体" w:cs="宋体" w:hint="eastAsia"/>
          <w:kern w:val="0"/>
          <w:szCs w:val="21"/>
        </w:rPr>
        <w:t>在不打开箱子的情况下，他利用一支完全相同的蜡烛</w:t>
      </w:r>
      <w:r>
        <w:rPr>
          <w:rStyle w:val="latexlinear"/>
          <w:rFonts w:ascii="Times New Roman" w:eastAsia="Times New Roman" w:hAnsi="Times New Roman" w:cs="Times New Roman"/>
          <w:i/>
          <w:iCs/>
          <w:kern w:val="0"/>
          <w:szCs w:val="21"/>
        </w:rPr>
        <w:t>B</w:t>
      </w:r>
      <w:r>
        <w:rPr>
          <w:rFonts w:ascii="宋体" w:cs="宋体" w:hint="eastAsia"/>
          <w:kern w:val="0"/>
          <w:szCs w:val="21"/>
        </w:rPr>
        <w:t>、刻度尺、火柴测出了箱内蜡烛</w:t>
      </w:r>
      <w:r>
        <w:rPr>
          <w:rStyle w:val="latexlinear"/>
          <w:rFonts w:ascii="Times New Roman" w:eastAsia="Times New Roman" w:hAnsi="Times New Roman" w:cs="Times New Roman"/>
          <w:i/>
          <w:iCs/>
          <w:kern w:val="0"/>
          <w:szCs w:val="21"/>
        </w:rPr>
        <w:t>A</w:t>
      </w:r>
      <w:r>
        <w:rPr>
          <w:rFonts w:ascii="宋体" w:cs="宋体" w:hint="eastAsia"/>
          <w:kern w:val="0"/>
          <w:szCs w:val="21"/>
        </w:rPr>
        <w:t>到侧面</w:t>
      </w:r>
      <w:r>
        <w:rPr>
          <w:rStyle w:val="latexlinear"/>
          <w:rFonts w:ascii="Times New Roman" w:eastAsia="Times New Roman" w:hAnsi="Times New Roman" w:cs="Times New Roman"/>
          <w:i/>
          <w:iCs/>
          <w:kern w:val="0"/>
          <w:szCs w:val="21"/>
        </w:rPr>
        <w:t>MN</w:t>
      </w:r>
      <w:r>
        <w:rPr>
          <w:rFonts w:ascii="宋体" w:cs="宋体" w:hint="eastAsia"/>
          <w:kern w:val="0"/>
          <w:szCs w:val="21"/>
        </w:rPr>
        <w:t>的距离，方法如下：</w:t>
      </w:r>
      <w:r>
        <w:rPr>
          <w:rFonts w:ascii="宋体" w:cs="宋体" w:hint="eastAsia"/>
          <w:kern w:val="0"/>
          <w:szCs w:val="21"/>
        </w:rPr>
        <w:br/>
      </w:r>
      <m:oMath>
        <m:r>
          <w:rPr>
            <w:rFonts w:hAnsi="Cambria Math"/>
          </w:rPr>
          <m:t>a</m:t>
        </m:r>
        <m:r>
          <w:rPr>
            <w:rFonts w:hAnsi="Cambria Math"/>
          </w:rPr>
          <m:t>.</m:t>
        </m:r>
      </m:oMath>
      <w:r>
        <w:rPr>
          <w:rFonts w:ascii="宋体" w:cs="宋体" w:hint="eastAsia"/>
          <w:kern w:val="0"/>
          <w:szCs w:val="21"/>
        </w:rPr>
        <w:t>把蜡烛</w:t>
      </w:r>
      <w:r>
        <w:rPr>
          <w:rStyle w:val="latexlinear"/>
          <w:rFonts w:ascii="Times New Roman" w:eastAsia="Times New Roman" w:hAnsi="Times New Roman" w:cs="Times New Roman"/>
          <w:i/>
          <w:iCs/>
          <w:kern w:val="0"/>
          <w:szCs w:val="21"/>
        </w:rPr>
        <w:t>B</w:t>
      </w:r>
      <w:r>
        <w:rPr>
          <w:rFonts w:ascii="宋体" w:cs="宋体" w:hint="eastAsia"/>
          <w:kern w:val="0"/>
          <w:szCs w:val="21"/>
        </w:rPr>
        <w:t>放到箱子侧面</w:t>
      </w:r>
      <w:r>
        <w:rPr>
          <w:rStyle w:val="latexlinear"/>
          <w:rFonts w:ascii="Times New Roman" w:eastAsia="Times New Roman" w:hAnsi="Times New Roman" w:cs="Times New Roman"/>
          <w:i/>
          <w:iCs/>
          <w:kern w:val="0"/>
          <w:szCs w:val="21"/>
        </w:rPr>
        <w:t>MN</w:t>
      </w:r>
      <w:r>
        <w:rPr>
          <w:rFonts w:ascii="宋体" w:cs="宋体" w:hint="eastAsia"/>
          <w:kern w:val="0"/>
          <w:szCs w:val="21"/>
        </w:rPr>
        <w:t>的右侧桌面上并点燃；</w:t>
      </w:r>
      <w:r>
        <w:rPr>
          <w:rFonts w:ascii="宋体" w:cs="宋体" w:hint="eastAsia"/>
          <w:kern w:val="0"/>
          <w:szCs w:val="21"/>
        </w:rPr>
        <w:br/>
      </w:r>
      <m:oMath>
        <m:r>
          <w:rPr>
            <w:rFonts w:hAnsi="Cambria Math"/>
          </w:rPr>
          <m:t>b</m:t>
        </m:r>
        <m:r>
          <w:rPr>
            <w:rFonts w:hAnsi="Cambria Math"/>
          </w:rPr>
          <m:t>.</m:t>
        </m:r>
      </m:oMath>
      <w:r>
        <w:rPr>
          <w:rFonts w:ascii="宋体" w:cs="宋体" w:hint="eastAsia"/>
          <w:kern w:val="0"/>
          <w:szCs w:val="21"/>
        </w:rPr>
        <w:t>移动蜡烛</w:t>
      </w:r>
      <w:r>
        <w:rPr>
          <w:rStyle w:val="latexlinear"/>
          <w:rFonts w:ascii="Times New Roman" w:eastAsia="Times New Roman" w:hAnsi="Times New Roman" w:cs="Times New Roman"/>
          <w:i/>
          <w:iCs/>
          <w:kern w:val="0"/>
          <w:szCs w:val="21"/>
        </w:rPr>
        <w:t>B</w:t>
      </w:r>
      <w:r>
        <w:rPr>
          <w:rFonts w:ascii="宋体" w:cs="宋体" w:hint="eastAsia"/>
          <w:kern w:val="0"/>
          <w:szCs w:val="21"/>
        </w:rPr>
        <w:t>，直到</w:t>
      </w:r>
      <w:r>
        <w:rPr>
          <w:rFonts w:ascii="Times New Roman" w:eastAsia="Times New Roman" w:hAnsi="Times New Roman" w:cs="Times New Roman"/>
          <w:kern w:val="0"/>
          <w:szCs w:val="21"/>
        </w:rPr>
        <w:t xml:space="preserve">______ </w:t>
      </w:r>
      <w:r>
        <w:rPr>
          <w:rFonts w:ascii="宋体" w:cs="宋体" w:hint="eastAsia"/>
          <w:kern w:val="0"/>
          <w:szCs w:val="21"/>
        </w:rPr>
        <w:t>；</w:t>
      </w:r>
      <w:r>
        <w:rPr>
          <w:rFonts w:ascii="宋体" w:cs="宋体" w:hint="eastAsia"/>
          <w:kern w:val="0"/>
          <w:szCs w:val="21"/>
        </w:rPr>
        <w:br/>
      </w:r>
      <m:oMath>
        <m:r>
          <w:rPr>
            <w:rFonts w:hAnsi="Cambria Math"/>
          </w:rPr>
          <m:t>c</m:t>
        </m:r>
        <m:r>
          <w:rPr>
            <w:rFonts w:hAnsi="Cambria Math"/>
          </w:rPr>
          <m:t>.</m:t>
        </m:r>
      </m:oMath>
      <w:r>
        <w:rPr>
          <w:rFonts w:ascii="宋体" w:cs="宋体" w:hint="eastAsia"/>
          <w:kern w:val="0"/>
          <w:szCs w:val="21"/>
        </w:rPr>
        <w:t>用刻度尺测出</w:t>
      </w:r>
      <w:r>
        <w:rPr>
          <w:rFonts w:ascii="Times New Roman" w:eastAsia="Times New Roman" w:hAnsi="Times New Roman" w:cs="Times New Roman"/>
          <w:kern w:val="0"/>
          <w:szCs w:val="21"/>
        </w:rPr>
        <w:t xml:space="preserve">______ </w:t>
      </w:r>
      <w:r>
        <w:rPr>
          <w:rFonts w:ascii="宋体" w:cs="宋体" w:hint="eastAsia"/>
          <w:kern w:val="0"/>
          <w:szCs w:val="21"/>
        </w:rPr>
        <w:t>距离，就等于</w:t>
      </w:r>
      <w:r>
        <w:rPr>
          <w:rStyle w:val="latexlinear"/>
          <w:rFonts w:ascii="Times New Roman" w:eastAsia="Times New Roman" w:hAnsi="Times New Roman" w:cs="Times New Roman"/>
          <w:i/>
          <w:iCs/>
          <w:kern w:val="0"/>
          <w:szCs w:val="21"/>
        </w:rPr>
        <w:t>A</w:t>
      </w:r>
      <w:r>
        <w:rPr>
          <w:rFonts w:ascii="宋体" w:cs="宋体" w:hint="eastAsia"/>
          <w:kern w:val="0"/>
          <w:szCs w:val="21"/>
        </w:rPr>
        <w:t>到</w:t>
      </w:r>
      <w:r>
        <w:rPr>
          <w:rStyle w:val="latexlinear"/>
          <w:rFonts w:ascii="Times New Roman" w:eastAsia="Times New Roman" w:hAnsi="Times New Roman" w:cs="Times New Roman"/>
          <w:i/>
          <w:iCs/>
          <w:kern w:val="0"/>
          <w:szCs w:val="21"/>
        </w:rPr>
        <w:t>MN</w:t>
      </w:r>
      <w:r>
        <w:rPr>
          <w:rFonts w:ascii="宋体" w:cs="宋体" w:hint="eastAsia"/>
          <w:kern w:val="0"/>
          <w:szCs w:val="21"/>
        </w:rPr>
        <w:t>的距离。</w:t>
      </w:r>
      <w:bookmarkStart w:id="20" w:name="topic_8f701807-5e6b-437d-b068-f5152eccdf"/>
      <w:bookmarkEnd w:id="20"/>
    </w:p>
    <w:p w:rsidR="00411193" w:rsidRDefault="000728D7" w:rsidP="00411193">
      <w:p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70528" behindDoc="0" locked="0" layoutInCell="1" allowOverlap="0">
            <wp:simplePos x="0" y="0"/>
            <wp:positionH relativeFrom="column">
              <wp:align>center</wp:align>
            </wp:positionH>
            <wp:positionV relativeFrom="line">
              <wp:posOffset>0</wp:posOffset>
            </wp:positionV>
            <wp:extent cx="2000250" cy="790575"/>
            <wp:effectExtent l="0" t="0" r="0" b="0"/>
            <wp:wrapTopAndBottom/>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979366" name="Picture 29"/>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2000250" cy="790575"/>
                    </a:xfrm>
                    <a:prstGeom prst="rect">
                      <a:avLst/>
                    </a:prstGeom>
                    <a:noFill/>
                  </pic:spPr>
                </pic:pic>
              </a:graphicData>
            </a:graphic>
            <wp14:sizeRelH relativeFrom="page">
              <wp14:pctWidth>0</wp14:pctWidth>
            </wp14:sizeRelH>
            <wp14:sizeRelV relativeFrom="page">
              <wp14:pctHeight>0</wp14:pctHeight>
            </wp14:sizeRelV>
          </wp:anchor>
        </w:drawing>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【答案】蜡烛</w:t>
      </w:r>
      <w:r w:rsidRPr="00810420">
        <w:rPr>
          <w:rStyle w:val="latexlinear"/>
          <w:rFonts w:ascii="Times New Roman" w:eastAsia="Times New Roman" w:hAnsi="Times New Roman" w:cs="Times New Roman"/>
          <w:i/>
          <w:iCs/>
          <w:color w:val="FF0000"/>
          <w:kern w:val="0"/>
          <w:szCs w:val="21"/>
        </w:rPr>
        <w:t>B</w:t>
      </w:r>
      <w:r w:rsidRPr="00810420">
        <w:rPr>
          <w:rFonts w:ascii="宋体" w:cs="宋体" w:hint="eastAsia"/>
          <w:color w:val="FF0000"/>
          <w:kern w:val="0"/>
          <w:szCs w:val="21"/>
        </w:rPr>
        <w:t>与蜡烛</w:t>
      </w:r>
      <w:r w:rsidRPr="00810420">
        <w:rPr>
          <w:rStyle w:val="latexlinear"/>
          <w:rFonts w:ascii="Times New Roman" w:eastAsia="Times New Roman" w:hAnsi="Times New Roman" w:cs="Times New Roman"/>
          <w:i/>
          <w:iCs/>
          <w:color w:val="FF0000"/>
          <w:kern w:val="0"/>
          <w:szCs w:val="21"/>
        </w:rPr>
        <w:t>A</w:t>
      </w:r>
      <w:r w:rsidRPr="00810420">
        <w:rPr>
          <w:rFonts w:ascii="宋体" w:cs="宋体" w:hint="eastAsia"/>
          <w:color w:val="FF0000"/>
          <w:kern w:val="0"/>
          <w:szCs w:val="21"/>
        </w:rPr>
        <w:t>完全重合</w:t>
      </w:r>
      <w:r w:rsidRPr="00810420">
        <w:rPr>
          <w:rFonts w:ascii="Times New Roman" w:eastAsia="Times New Roman" w:hAnsi="Times New Roman" w:cs="Times New Roman"/>
          <w:color w:val="FF0000"/>
          <w:kern w:val="0"/>
          <w:szCs w:val="21"/>
        </w:rPr>
        <w:t xml:space="preserve">  </w:t>
      </w:r>
      <w:r w:rsidRPr="00810420">
        <w:rPr>
          <w:rFonts w:ascii="宋体" w:cs="宋体" w:hint="eastAsia"/>
          <w:color w:val="FF0000"/>
          <w:kern w:val="0"/>
          <w:szCs w:val="21"/>
        </w:rPr>
        <w:t>蜡烛</w:t>
      </w:r>
      <w:r w:rsidRPr="00810420">
        <w:rPr>
          <w:rStyle w:val="latexlinear"/>
          <w:rFonts w:ascii="Times New Roman" w:eastAsia="Times New Roman" w:hAnsi="Times New Roman" w:cs="Times New Roman"/>
          <w:i/>
          <w:iCs/>
          <w:color w:val="FF0000"/>
          <w:kern w:val="0"/>
          <w:szCs w:val="21"/>
        </w:rPr>
        <w:t>B</w:t>
      </w:r>
      <w:r w:rsidRPr="00810420">
        <w:rPr>
          <w:rFonts w:ascii="宋体" w:cs="宋体" w:hint="eastAsia"/>
          <w:color w:val="FF0000"/>
          <w:kern w:val="0"/>
          <w:szCs w:val="21"/>
        </w:rPr>
        <w:t>到</w:t>
      </w:r>
      <w:r w:rsidRPr="00810420">
        <w:rPr>
          <w:rStyle w:val="latexlinear"/>
          <w:rFonts w:ascii="Times New Roman" w:eastAsia="Times New Roman" w:hAnsi="Times New Roman" w:cs="Times New Roman"/>
          <w:i/>
          <w:iCs/>
          <w:color w:val="FF0000"/>
          <w:kern w:val="0"/>
          <w:szCs w:val="21"/>
        </w:rPr>
        <w:t>MN</w:t>
      </w:r>
      <w:r w:rsidRPr="00810420">
        <w:rPr>
          <w:rFonts w:ascii="宋体" w:cs="宋体" w:hint="eastAsia"/>
          <w:color w:val="FF0000"/>
          <w:kern w:val="0"/>
          <w:szCs w:val="21"/>
        </w:rPr>
        <w:t>的</w:t>
      </w:r>
    </w:p>
    <w:p w:rsidR="00411193" w:rsidRDefault="000728D7" w:rsidP="00411193">
      <w:pPr>
        <w:spacing w:line="360" w:lineRule="auto"/>
        <w:textAlignment w:val="center"/>
        <w:rPr>
          <w:rFonts w:ascii="Times New Roman" w:eastAsia="Times New Roman" w:hAnsi="Times New Roman" w:cs="Times New Roman"/>
          <w:kern w:val="0"/>
          <w:sz w:val="24"/>
          <w:szCs w:val="24"/>
        </w:rPr>
      </w:pPr>
      <w:r w:rsidRPr="00810420">
        <w:rPr>
          <w:rFonts w:ascii="宋体" w:cs="宋体" w:hint="eastAsia"/>
          <w:color w:val="FF0000"/>
          <w:kern w:val="0"/>
          <w:szCs w:val="21"/>
        </w:rPr>
        <w:t>【解析】解：实验过程中，移动蜡烛</w:t>
      </w:r>
      <w:r w:rsidRPr="00810420">
        <w:rPr>
          <w:rStyle w:val="latexlinear"/>
          <w:rFonts w:ascii="Times New Roman" w:eastAsia="Times New Roman" w:hAnsi="Times New Roman" w:cs="Times New Roman"/>
          <w:i/>
          <w:iCs/>
          <w:color w:val="FF0000"/>
          <w:kern w:val="0"/>
          <w:szCs w:val="21"/>
        </w:rPr>
        <w:t>B</w:t>
      </w:r>
      <w:r w:rsidRPr="00810420">
        <w:rPr>
          <w:rFonts w:ascii="宋体" w:cs="宋体" w:hint="eastAsia"/>
          <w:color w:val="FF0000"/>
          <w:kern w:val="0"/>
          <w:szCs w:val="21"/>
        </w:rPr>
        <w:t>，直到蜡烛</w:t>
      </w:r>
      <w:r w:rsidRPr="00810420">
        <w:rPr>
          <w:rStyle w:val="latexlinear"/>
          <w:rFonts w:ascii="Times New Roman" w:eastAsia="Times New Roman" w:hAnsi="Times New Roman" w:cs="Times New Roman"/>
          <w:i/>
          <w:iCs/>
          <w:color w:val="FF0000"/>
          <w:kern w:val="0"/>
          <w:szCs w:val="21"/>
        </w:rPr>
        <w:t>B</w:t>
      </w:r>
      <w:r w:rsidRPr="00810420">
        <w:rPr>
          <w:rFonts w:ascii="宋体" w:cs="宋体" w:hint="eastAsia"/>
          <w:color w:val="FF0000"/>
          <w:kern w:val="0"/>
          <w:szCs w:val="21"/>
        </w:rPr>
        <w:t>的像与蜡烛</w:t>
      </w:r>
      <w:r w:rsidRPr="00810420">
        <w:rPr>
          <w:rStyle w:val="latexlinear"/>
          <w:rFonts w:ascii="Times New Roman" w:eastAsia="Times New Roman" w:hAnsi="Times New Roman" w:cs="Times New Roman"/>
          <w:i/>
          <w:iCs/>
          <w:color w:val="FF0000"/>
          <w:kern w:val="0"/>
          <w:szCs w:val="21"/>
        </w:rPr>
        <w:t>A</w:t>
      </w:r>
      <w:r w:rsidRPr="00810420">
        <w:rPr>
          <w:rFonts w:ascii="宋体" w:cs="宋体" w:hint="eastAsia"/>
          <w:color w:val="FF0000"/>
          <w:kern w:val="0"/>
          <w:szCs w:val="21"/>
        </w:rPr>
        <w:t>完全重合；</w:t>
      </w:r>
      <w:r w:rsidRPr="00810420">
        <w:rPr>
          <w:rFonts w:ascii="宋体" w:cs="宋体" w:hint="eastAsia"/>
          <w:color w:val="FF0000"/>
          <w:kern w:val="0"/>
          <w:szCs w:val="21"/>
        </w:rPr>
        <w:br/>
      </w:r>
      <w:r w:rsidRPr="00810420">
        <w:rPr>
          <w:rFonts w:ascii="宋体" w:cs="宋体" w:hint="eastAsia"/>
          <w:color w:val="FF0000"/>
          <w:kern w:val="0"/>
          <w:szCs w:val="21"/>
        </w:rPr>
        <w:t>在实验中，在玻璃板前放一</w:t>
      </w:r>
      <w:r w:rsidRPr="00810420">
        <w:rPr>
          <w:rFonts w:ascii="宋体" w:cs="宋体" w:hint="eastAsia"/>
          <w:color w:val="FF0000"/>
          <w:kern w:val="0"/>
          <w:szCs w:val="21"/>
        </w:rPr>
        <w:t>支点亮的蜡烛，将另一只未点燃的蜡烛放在平板玻璃板后面，目的在于确定蜡烛</w:t>
      </w:r>
      <w:r w:rsidRPr="00810420">
        <w:rPr>
          <w:rStyle w:val="latexlinear"/>
          <w:rFonts w:ascii="Times New Roman" w:eastAsia="Times New Roman" w:hAnsi="Times New Roman" w:cs="Times New Roman"/>
          <w:i/>
          <w:iCs/>
          <w:color w:val="FF0000"/>
          <w:kern w:val="0"/>
          <w:szCs w:val="21"/>
        </w:rPr>
        <w:t>A</w:t>
      </w:r>
      <w:r w:rsidRPr="00810420">
        <w:rPr>
          <w:rFonts w:ascii="宋体" w:cs="宋体" w:hint="eastAsia"/>
          <w:color w:val="FF0000"/>
          <w:kern w:val="0"/>
          <w:szCs w:val="21"/>
        </w:rPr>
        <w:t>与蜡烛</w:t>
      </w:r>
      <w:r w:rsidRPr="00810420">
        <w:rPr>
          <w:rStyle w:val="latexlinear"/>
          <w:rFonts w:ascii="Times New Roman" w:eastAsia="Times New Roman" w:hAnsi="Times New Roman" w:cs="Times New Roman"/>
          <w:i/>
          <w:iCs/>
          <w:color w:val="FF0000"/>
          <w:kern w:val="0"/>
          <w:szCs w:val="21"/>
        </w:rPr>
        <w:t>B</w:t>
      </w:r>
      <w:r w:rsidRPr="00810420">
        <w:rPr>
          <w:rFonts w:ascii="宋体" w:cs="宋体" w:hint="eastAsia"/>
          <w:color w:val="FF0000"/>
          <w:kern w:val="0"/>
          <w:szCs w:val="21"/>
        </w:rPr>
        <w:t>的像是否完全重合的问题；</w:t>
      </w:r>
      <w:r w:rsidRPr="00810420">
        <w:rPr>
          <w:rFonts w:ascii="宋体" w:cs="宋体" w:hint="eastAsia"/>
          <w:color w:val="FF0000"/>
          <w:kern w:val="0"/>
          <w:szCs w:val="21"/>
        </w:rPr>
        <w:br/>
      </w:r>
      <w:r w:rsidRPr="00810420">
        <w:rPr>
          <w:rFonts w:ascii="宋体" w:cs="宋体" w:hint="eastAsia"/>
          <w:color w:val="FF0000"/>
          <w:kern w:val="0"/>
          <w:szCs w:val="21"/>
        </w:rPr>
        <w:t>根据平面镜成像的特点可知，像到镜的距离、物到镜的距离相等，用刻度尺测量出蜡烛</w:t>
      </w:r>
      <w:r w:rsidRPr="00810420">
        <w:rPr>
          <w:rStyle w:val="latexlinear"/>
          <w:rFonts w:ascii="Times New Roman" w:eastAsia="Times New Roman" w:hAnsi="Times New Roman" w:cs="Times New Roman"/>
          <w:i/>
          <w:iCs/>
          <w:color w:val="FF0000"/>
          <w:kern w:val="0"/>
          <w:szCs w:val="21"/>
        </w:rPr>
        <w:t>B</w:t>
      </w:r>
      <w:r w:rsidRPr="00810420">
        <w:rPr>
          <w:rFonts w:ascii="宋体" w:cs="宋体" w:hint="eastAsia"/>
          <w:color w:val="FF0000"/>
          <w:kern w:val="0"/>
          <w:szCs w:val="21"/>
        </w:rPr>
        <w:t>到</w:t>
      </w:r>
      <w:r w:rsidRPr="00810420">
        <w:rPr>
          <w:rStyle w:val="latexlinear"/>
          <w:rFonts w:ascii="Times New Roman" w:eastAsia="Times New Roman" w:hAnsi="Times New Roman" w:cs="Times New Roman"/>
          <w:i/>
          <w:iCs/>
          <w:color w:val="FF0000"/>
          <w:kern w:val="0"/>
          <w:szCs w:val="21"/>
        </w:rPr>
        <w:t>MN</w:t>
      </w:r>
      <w:r w:rsidRPr="00810420">
        <w:rPr>
          <w:rFonts w:ascii="宋体" w:cs="宋体" w:hint="eastAsia"/>
          <w:color w:val="FF0000"/>
          <w:kern w:val="0"/>
          <w:szCs w:val="21"/>
        </w:rPr>
        <w:t>的距离和</w:t>
      </w:r>
      <w:r w:rsidRPr="00810420">
        <w:rPr>
          <w:rFonts w:ascii="宋体" w:cs="宋体" w:hint="eastAsia"/>
          <w:color w:val="FF0000"/>
          <w:kern w:val="0"/>
          <w:szCs w:val="21"/>
        </w:rPr>
        <w:lastRenderedPageBreak/>
        <w:t>蜡烛</w:t>
      </w:r>
      <w:r w:rsidRPr="00810420">
        <w:rPr>
          <w:rStyle w:val="latexlinear"/>
          <w:rFonts w:ascii="Times New Roman" w:eastAsia="Times New Roman" w:hAnsi="Times New Roman" w:cs="Times New Roman"/>
          <w:i/>
          <w:iCs/>
          <w:color w:val="FF0000"/>
          <w:kern w:val="0"/>
          <w:szCs w:val="21"/>
        </w:rPr>
        <w:t>B</w:t>
      </w:r>
      <w:r w:rsidRPr="00810420">
        <w:rPr>
          <w:rFonts w:ascii="宋体" w:cs="宋体" w:hint="eastAsia"/>
          <w:color w:val="FF0000"/>
          <w:kern w:val="0"/>
          <w:szCs w:val="21"/>
        </w:rPr>
        <w:t>到</w:t>
      </w:r>
      <w:r w:rsidRPr="00810420">
        <w:rPr>
          <w:rStyle w:val="latexlinear"/>
          <w:rFonts w:ascii="Times New Roman" w:eastAsia="Times New Roman" w:hAnsi="Times New Roman" w:cs="Times New Roman"/>
          <w:i/>
          <w:iCs/>
          <w:color w:val="FF0000"/>
          <w:kern w:val="0"/>
          <w:szCs w:val="21"/>
        </w:rPr>
        <w:t>MN</w:t>
      </w:r>
      <w:r w:rsidRPr="00810420">
        <w:rPr>
          <w:rFonts w:ascii="宋体" w:cs="宋体" w:hint="eastAsia"/>
          <w:color w:val="FF0000"/>
          <w:kern w:val="0"/>
          <w:szCs w:val="21"/>
        </w:rPr>
        <w:t>的距离比较可知，蜡烛</w:t>
      </w:r>
      <w:r w:rsidRPr="00810420">
        <w:rPr>
          <w:rStyle w:val="latexlinear"/>
          <w:rFonts w:ascii="Times New Roman" w:eastAsia="Times New Roman" w:hAnsi="Times New Roman" w:cs="Times New Roman"/>
          <w:i/>
          <w:iCs/>
          <w:color w:val="FF0000"/>
          <w:kern w:val="0"/>
          <w:szCs w:val="21"/>
        </w:rPr>
        <w:t>B</w:t>
      </w:r>
      <w:r w:rsidRPr="00810420">
        <w:rPr>
          <w:rFonts w:ascii="宋体" w:cs="宋体" w:hint="eastAsia"/>
          <w:color w:val="FF0000"/>
          <w:kern w:val="0"/>
          <w:szCs w:val="21"/>
        </w:rPr>
        <w:t>到</w:t>
      </w:r>
      <w:r w:rsidRPr="00810420">
        <w:rPr>
          <w:rStyle w:val="latexlinear"/>
          <w:rFonts w:ascii="Times New Roman" w:eastAsia="Times New Roman" w:hAnsi="Times New Roman" w:cs="Times New Roman"/>
          <w:i/>
          <w:iCs/>
          <w:color w:val="FF0000"/>
          <w:kern w:val="0"/>
          <w:szCs w:val="21"/>
        </w:rPr>
        <w:t>MN</w:t>
      </w:r>
      <w:r w:rsidRPr="00810420">
        <w:rPr>
          <w:rFonts w:ascii="宋体" w:cs="宋体" w:hint="eastAsia"/>
          <w:color w:val="FF0000"/>
          <w:kern w:val="0"/>
          <w:szCs w:val="21"/>
        </w:rPr>
        <w:t>的距离，就等于</w:t>
      </w:r>
      <w:r w:rsidRPr="00810420">
        <w:rPr>
          <w:rStyle w:val="latexlinear"/>
          <w:rFonts w:ascii="Times New Roman" w:eastAsia="Times New Roman" w:hAnsi="Times New Roman" w:cs="Times New Roman"/>
          <w:i/>
          <w:iCs/>
          <w:color w:val="FF0000"/>
          <w:kern w:val="0"/>
          <w:szCs w:val="21"/>
        </w:rPr>
        <w:t>A</w:t>
      </w:r>
      <w:r w:rsidRPr="00810420">
        <w:rPr>
          <w:rFonts w:ascii="宋体" w:cs="宋体" w:hint="eastAsia"/>
          <w:color w:val="FF0000"/>
          <w:kern w:val="0"/>
          <w:szCs w:val="21"/>
        </w:rPr>
        <w:t>到</w:t>
      </w:r>
      <w:r w:rsidRPr="00810420">
        <w:rPr>
          <w:rStyle w:val="latexlinear"/>
          <w:rFonts w:ascii="Times New Roman" w:eastAsia="Times New Roman" w:hAnsi="Times New Roman" w:cs="Times New Roman"/>
          <w:i/>
          <w:iCs/>
          <w:color w:val="FF0000"/>
          <w:kern w:val="0"/>
          <w:szCs w:val="21"/>
        </w:rPr>
        <w:t>MN</w:t>
      </w:r>
      <w:r w:rsidRPr="00810420">
        <w:rPr>
          <w:rFonts w:ascii="宋体" w:cs="宋体" w:hint="eastAsia"/>
          <w:color w:val="FF0000"/>
          <w:kern w:val="0"/>
          <w:szCs w:val="21"/>
        </w:rPr>
        <w:t>的距离。</w:t>
      </w:r>
      <w:r w:rsidRPr="00810420">
        <w:rPr>
          <w:rFonts w:ascii="宋体" w:cs="宋体" w:hint="eastAsia"/>
          <w:color w:val="FF0000"/>
          <w:kern w:val="0"/>
          <w:szCs w:val="21"/>
        </w:rPr>
        <w:br/>
      </w:r>
      <w:r w:rsidRPr="00810420">
        <w:rPr>
          <w:rFonts w:ascii="宋体" w:cs="宋体" w:hint="eastAsia"/>
          <w:color w:val="FF0000"/>
          <w:kern w:val="0"/>
          <w:szCs w:val="21"/>
        </w:rPr>
        <w:t>故答案为：</w:t>
      </w:r>
      <w:r w:rsidRPr="00810420">
        <w:rPr>
          <w:rStyle w:val="latexlinear"/>
          <w:rFonts w:ascii="Times New Roman" w:eastAsia="Times New Roman" w:hAnsi="Times New Roman" w:cs="Times New Roman"/>
          <w:i/>
          <w:iCs/>
          <w:color w:val="FF0000"/>
          <w:kern w:val="0"/>
          <w:szCs w:val="21"/>
        </w:rPr>
        <w:t>b</w:t>
      </w:r>
      <w:r w:rsidRPr="00810420">
        <w:rPr>
          <w:rFonts w:ascii="宋体" w:cs="宋体" w:hint="eastAsia"/>
          <w:color w:val="FF0000"/>
          <w:kern w:val="0"/>
          <w:szCs w:val="21"/>
        </w:rPr>
        <w:t>、蜡烛</w:t>
      </w:r>
      <w:r w:rsidRPr="00810420">
        <w:rPr>
          <w:rStyle w:val="latexlinear"/>
          <w:rFonts w:ascii="Times New Roman" w:eastAsia="Times New Roman" w:hAnsi="Times New Roman" w:cs="Times New Roman"/>
          <w:i/>
          <w:iCs/>
          <w:color w:val="FF0000"/>
          <w:kern w:val="0"/>
          <w:szCs w:val="21"/>
        </w:rPr>
        <w:t>B</w:t>
      </w:r>
      <w:r w:rsidRPr="00810420">
        <w:rPr>
          <w:rFonts w:ascii="宋体" w:cs="宋体" w:hint="eastAsia"/>
          <w:color w:val="FF0000"/>
          <w:kern w:val="0"/>
          <w:szCs w:val="21"/>
        </w:rPr>
        <w:t>与蜡烛</w:t>
      </w:r>
      <w:r w:rsidRPr="00810420">
        <w:rPr>
          <w:rStyle w:val="latexlinear"/>
          <w:rFonts w:ascii="Times New Roman" w:eastAsia="Times New Roman" w:hAnsi="Times New Roman" w:cs="Times New Roman"/>
          <w:i/>
          <w:iCs/>
          <w:color w:val="FF0000"/>
          <w:kern w:val="0"/>
          <w:szCs w:val="21"/>
        </w:rPr>
        <w:t>A</w:t>
      </w:r>
      <w:r w:rsidRPr="00810420">
        <w:rPr>
          <w:rFonts w:ascii="宋体" w:cs="宋体" w:hint="eastAsia"/>
          <w:color w:val="FF0000"/>
          <w:kern w:val="0"/>
          <w:szCs w:val="21"/>
        </w:rPr>
        <w:t>完全重合；</w:t>
      </w:r>
      <w:r w:rsidRPr="00810420">
        <w:rPr>
          <w:rStyle w:val="latexlinear"/>
          <w:rFonts w:ascii="Times New Roman" w:eastAsia="Times New Roman" w:hAnsi="Times New Roman" w:cs="Times New Roman"/>
          <w:i/>
          <w:iCs/>
          <w:color w:val="FF0000"/>
          <w:kern w:val="0"/>
          <w:szCs w:val="21"/>
        </w:rPr>
        <w:t>c</w:t>
      </w:r>
      <w:r w:rsidRPr="00810420">
        <w:rPr>
          <w:rFonts w:ascii="宋体" w:cs="宋体" w:hint="eastAsia"/>
          <w:color w:val="FF0000"/>
          <w:kern w:val="0"/>
          <w:szCs w:val="21"/>
        </w:rPr>
        <w:t>、蜡烛</w:t>
      </w:r>
      <w:r w:rsidRPr="00810420">
        <w:rPr>
          <w:rStyle w:val="latexlinear"/>
          <w:rFonts w:ascii="Times New Roman" w:eastAsia="Times New Roman" w:hAnsi="Times New Roman" w:cs="Times New Roman"/>
          <w:i/>
          <w:iCs/>
          <w:color w:val="FF0000"/>
          <w:kern w:val="0"/>
          <w:szCs w:val="21"/>
        </w:rPr>
        <w:t>B</w:t>
      </w:r>
      <w:r w:rsidRPr="00810420">
        <w:rPr>
          <w:rFonts w:ascii="宋体" w:cs="宋体" w:hint="eastAsia"/>
          <w:color w:val="FF0000"/>
          <w:kern w:val="0"/>
          <w:szCs w:val="21"/>
        </w:rPr>
        <w:t>到</w:t>
      </w:r>
      <w:r w:rsidRPr="00810420">
        <w:rPr>
          <w:rStyle w:val="latexlinear"/>
          <w:rFonts w:ascii="Times New Roman" w:eastAsia="Times New Roman" w:hAnsi="Times New Roman" w:cs="Times New Roman"/>
          <w:i/>
          <w:iCs/>
          <w:color w:val="FF0000"/>
          <w:kern w:val="0"/>
          <w:szCs w:val="21"/>
        </w:rPr>
        <w:t>MN</w:t>
      </w:r>
      <w:r w:rsidRPr="00810420">
        <w:rPr>
          <w:rFonts w:ascii="宋体" w:cs="宋体" w:hint="eastAsia"/>
          <w:color w:val="FF0000"/>
          <w:kern w:val="0"/>
          <w:szCs w:val="21"/>
        </w:rPr>
        <w:t>的。</w:t>
      </w:r>
      <w:r w:rsidRPr="00810420">
        <w:rPr>
          <w:rFonts w:ascii="宋体" w:cs="宋体" w:hint="eastAsia"/>
          <w:color w:val="FF0000"/>
          <w:kern w:val="0"/>
          <w:szCs w:val="21"/>
        </w:rPr>
        <w:br/>
      </w:r>
      <w:r w:rsidRPr="00810420">
        <w:rPr>
          <w:rFonts w:ascii="宋体" w:cs="宋体" w:hint="eastAsia"/>
          <w:color w:val="FF0000"/>
          <w:kern w:val="0"/>
          <w:szCs w:val="21"/>
        </w:rPr>
        <w:t>根据平面镜成像的特点：物像等大、等距、连线与镜面垂直，利用替代法进行分析；要比较像与物的位置关系，需借助直尺；用刻度尺测出两支蜡烛到玻璃板的距离便可得出像和物体到平面镜的距离关系。</w:t>
      </w:r>
      <w:r>
        <w:rPr>
          <w:rFonts w:ascii="宋体" w:cs="宋体" w:hint="eastAsia"/>
          <w:kern w:val="0"/>
          <w:szCs w:val="21"/>
        </w:rPr>
        <w:br/>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阅读短文并回答下列问题：</w:t>
      </w:r>
    </w:p>
    <w:p w:rsidR="00411193" w:rsidRDefault="000728D7" w:rsidP="00411193">
      <w:pPr>
        <w:spacing w:before="240" w:after="240" w:line="360" w:lineRule="auto"/>
        <w:ind w:left="420"/>
        <w:jc w:val="center"/>
        <w:textAlignment w:val="center"/>
        <w:rPr>
          <w:rFonts w:ascii="Times New Roman" w:eastAsia="Times New Roman" w:hAnsi="Times New Roman" w:cs="Times New Roman"/>
          <w:kern w:val="0"/>
          <w:sz w:val="24"/>
          <w:szCs w:val="24"/>
        </w:rPr>
      </w:pPr>
      <w:r>
        <w:rPr>
          <w:rFonts w:ascii="宋体" w:cs="宋体" w:hint="eastAsia"/>
          <w:kern w:val="0"/>
          <w:szCs w:val="21"/>
        </w:rPr>
        <w:t>光的全反射</w:t>
      </w:r>
    </w:p>
    <w:p w:rsidR="00411193" w:rsidRDefault="000728D7" w:rsidP="00411193">
      <w:pPr>
        <w:spacing w:line="360" w:lineRule="auto"/>
        <w:ind w:left="420"/>
        <w:textAlignment w:val="center"/>
        <w:rPr>
          <w:rFonts w:ascii="Times New Roman" w:eastAsia="Times New Roman" w:hAnsi="Times New Roman" w:cs="Times New Roman"/>
          <w:kern w:val="0"/>
          <w:szCs w:val="21"/>
        </w:rPr>
      </w:pPr>
      <w:r>
        <w:rPr>
          <w:rFonts w:ascii="Times New Roman" w:eastAsia="Times New Roman" w:hAnsi="Times New Roman" w:cs="Times New Roman"/>
          <w:kern w:val="0"/>
          <w:szCs w:val="21"/>
        </w:rPr>
        <w:t xml:space="preserve">    </w:t>
      </w:r>
      <w:r>
        <w:rPr>
          <w:rFonts w:ascii="宋体" w:cs="宋体" w:hint="eastAsia"/>
          <w:kern w:val="0"/>
          <w:szCs w:val="21"/>
        </w:rPr>
        <w:t>一束激光从某种玻璃中射向空气</w:t>
      </w:r>
      <m:oMath>
        <m:r>
          <w:rPr>
            <w:rFonts w:hAnsi="Cambria Math"/>
          </w:rPr>
          <m:t>(</m:t>
        </m:r>
      </m:oMath>
      <w:r>
        <w:rPr>
          <w:rFonts w:ascii="宋体" w:cs="宋体" w:hint="eastAsia"/>
          <w:kern w:val="0"/>
          <w:szCs w:val="21"/>
        </w:rPr>
        <w:t>如图</w:t>
      </w:r>
      <w:r>
        <w:rPr>
          <w:rStyle w:val="latexlinear"/>
          <w:rFonts w:ascii="Times New Roman" w:eastAsia="Times New Roman" w:hAnsi="Times New Roman" w:cs="Times New Roman"/>
          <w:kern w:val="0"/>
          <w:szCs w:val="21"/>
        </w:rPr>
        <w:t>1</w:t>
      </w:r>
      <w:r>
        <w:rPr>
          <w:rFonts w:ascii="宋体" w:cs="宋体" w:hint="eastAsia"/>
          <w:kern w:val="0"/>
          <w:szCs w:val="21"/>
        </w:rPr>
        <w:t>所示</w:t>
      </w:r>
      <m:oMath>
        <m:r>
          <w:rPr>
            <w:rFonts w:hAnsi="Cambria Math"/>
          </w:rPr>
          <m:t>)</m:t>
        </m:r>
      </m:oMath>
      <w:r>
        <w:rPr>
          <w:rFonts w:ascii="宋体" w:cs="宋体" w:hint="eastAsia"/>
          <w:kern w:val="0"/>
          <w:szCs w:val="21"/>
        </w:rPr>
        <w:t>，保持入射点不动，改变入射角</w:t>
      </w:r>
      <m:oMath>
        <m:r>
          <w:rPr>
            <w:rFonts w:hAnsi="Cambria Math"/>
          </w:rPr>
          <m:t>(</m:t>
        </m:r>
      </m:oMath>
      <w:r>
        <w:rPr>
          <w:rFonts w:ascii="宋体" w:cs="宋体" w:hint="eastAsia"/>
          <w:kern w:val="0"/>
          <w:szCs w:val="21"/>
        </w:rPr>
        <w:t>每次增加</w:t>
      </w:r>
      <m:oMath>
        <m:r>
          <w:rPr>
            <w:rFonts w:hAnsi="Cambria Math"/>
          </w:rPr>
          <m:t>0.2°)</m:t>
        </m:r>
      </m:oMath>
      <w:r>
        <w:rPr>
          <w:rFonts w:ascii="宋体" w:cs="宋体" w:hint="eastAsia"/>
          <w:kern w:val="0"/>
          <w:szCs w:val="21"/>
        </w:rPr>
        <w:t>，当入射角增大到引</w:t>
      </w:r>
      <m:oMath>
        <m:r>
          <w:rPr>
            <w:rFonts w:hAnsi="Cambria Math"/>
          </w:rPr>
          <m:t>41.8°</m:t>
        </m:r>
      </m:oMath>
      <w:r>
        <w:rPr>
          <w:rFonts w:ascii="宋体" w:cs="宋体" w:hint="eastAsia"/>
          <w:kern w:val="0"/>
          <w:szCs w:val="21"/>
        </w:rPr>
        <w:t>时，折射光线消失，只存在入射光线与反射光线，这种现象叫做光的全反射，发生这种现象时的入射角叫做这种物质的临界角．当入射角大于临界角时，只发生反射，不发生折射．</w:t>
      </w:r>
      <w:r>
        <w:rPr>
          <w:rFonts w:ascii="宋体" w:cs="宋体" w:hint="eastAsia"/>
          <w:kern w:val="0"/>
          <w:szCs w:val="21"/>
        </w:rPr>
        <w:br/>
      </w:r>
      <w:r w:rsidR="00810420">
        <w:rPr>
          <w:rFonts w:ascii="Times New Roman" w:eastAsia="Times New Roman" w:hAnsi="Times New Roman" w:cs="Times New Roman"/>
          <w:noProof/>
          <w:kern w:val="0"/>
          <w:sz w:val="24"/>
          <w:szCs w:val="24"/>
        </w:rPr>
        <w:drawing>
          <wp:inline distT="0" distB="0" distL="0" distR="0">
            <wp:extent cx="2209800" cy="11620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574868" name="Picture 224"/>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2209800" cy="1162050"/>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hint="eastAsia"/>
          <w:kern w:val="0"/>
          <w:szCs w:val="21"/>
        </w:rPr>
        <w:t>上述玻璃的临界角是</w:t>
      </w:r>
      <w:r>
        <w:rPr>
          <w:rFonts w:ascii="Times New Roman" w:eastAsia="Times New Roman" w:hAnsi="Times New Roman" w:cs="Times New Roman"/>
          <w:kern w:val="0"/>
          <w:szCs w:val="21"/>
        </w:rPr>
        <w:t>____</w:t>
      </w:r>
      <w:r>
        <w:rPr>
          <w:rFonts w:ascii="宋体" w:cs="宋体" w:hint="eastAsia"/>
          <w:kern w:val="0"/>
          <w:szCs w:val="21"/>
        </w:rPr>
        <w:t>．</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折射光线消失后反射光线的亮度会增强，其原因是折射光消失后，入射光几乎全部变为</w:t>
      </w:r>
      <w:r>
        <w:rPr>
          <w:rFonts w:ascii="Times New Roman" w:eastAsia="Times New Roman" w:hAnsi="Times New Roman" w:cs="Times New Roman"/>
          <w:kern w:val="0"/>
          <w:szCs w:val="21"/>
        </w:rPr>
        <w:t>____</w:t>
      </w:r>
      <w:r>
        <w:rPr>
          <w:rFonts w:ascii="宋体" w:cs="宋体" w:hint="eastAsia"/>
          <w:kern w:val="0"/>
          <w:szCs w:val="21"/>
        </w:rPr>
        <w:t>．</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hint="eastAsia"/>
          <w:kern w:val="0"/>
          <w:szCs w:val="21"/>
        </w:rPr>
        <w:t>当光从空气射向玻璃，</w:t>
      </w:r>
      <w:r>
        <w:rPr>
          <w:rFonts w:ascii="Times New Roman" w:eastAsia="Times New Roman" w:hAnsi="Times New Roman" w:cs="Times New Roman"/>
          <w:kern w:val="0"/>
          <w:szCs w:val="21"/>
        </w:rPr>
        <w:t>____</w:t>
      </w:r>
      <m:oMath>
        <m:r>
          <w:rPr>
            <w:rFonts w:hAnsi="Cambria Math"/>
          </w:rPr>
          <m:t>(</m:t>
        </m:r>
      </m:oMath>
      <w:r>
        <w:rPr>
          <w:rFonts w:ascii="宋体" w:cs="宋体" w:hint="eastAsia"/>
          <w:kern w:val="0"/>
          <w:szCs w:val="21"/>
        </w:rPr>
        <w:t>选填“会”或“不会”</w:t>
      </w:r>
      <m:oMath>
        <m:r>
          <w:rPr>
            <w:rFonts w:hAnsi="Cambria Math"/>
          </w:rPr>
          <m:t>)</m:t>
        </m:r>
      </m:oMath>
      <w:r>
        <w:rPr>
          <w:rFonts w:ascii="宋体" w:cs="宋体" w:hint="eastAsia"/>
          <w:kern w:val="0"/>
          <w:szCs w:val="21"/>
        </w:rPr>
        <w:t>发生光的全反射现象．</w:t>
      </w:r>
    </w:p>
    <w:p w:rsidR="00411193" w:rsidRDefault="000728D7" w:rsidP="00411193">
      <w:pPr>
        <w:spacing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hint="eastAsia"/>
          <w:kern w:val="0"/>
          <w:szCs w:val="21"/>
        </w:rPr>
        <w:t>一个三棱镜由上述玻璃构成，让一束光垂直于玻璃三棱镜的一个面射入</w:t>
      </w:r>
      <m:oMath>
        <m:r>
          <w:rPr>
            <w:rFonts w:hAnsi="Cambria Math"/>
          </w:rPr>
          <m:t>(</m:t>
        </m:r>
      </m:oMath>
      <w:r>
        <w:rPr>
          <w:rFonts w:ascii="宋体" w:cs="宋体" w:hint="eastAsia"/>
          <w:kern w:val="0"/>
          <w:szCs w:val="21"/>
        </w:rPr>
        <w:t>如图</w:t>
      </w:r>
      <w:r>
        <w:rPr>
          <w:rStyle w:val="latexlinear"/>
          <w:rFonts w:ascii="Times New Roman" w:eastAsia="Times New Roman" w:hAnsi="Times New Roman" w:cs="Times New Roman"/>
          <w:kern w:val="0"/>
          <w:szCs w:val="21"/>
        </w:rPr>
        <w:t>2</w:t>
      </w:r>
      <w:r>
        <w:rPr>
          <w:rFonts w:ascii="宋体" w:cs="宋体" w:hint="eastAsia"/>
          <w:kern w:val="0"/>
          <w:szCs w:val="21"/>
        </w:rPr>
        <w:t>所示</w:t>
      </w:r>
      <m:oMath>
        <m:r>
          <w:rPr>
            <w:rFonts w:hAnsi="Cambria Math"/>
          </w:rPr>
          <m:t>)</m:t>
        </m:r>
      </m:oMath>
      <w:r>
        <w:rPr>
          <w:rFonts w:ascii="宋体" w:cs="宋体" w:hint="eastAsia"/>
          <w:kern w:val="0"/>
          <w:szCs w:val="21"/>
        </w:rPr>
        <w:t>，请在图中完成这束入射光的光路图．</w:t>
      </w:r>
      <w:bookmarkStart w:id="21" w:name="topic_d1f619b5-8cbf-428e-9520-bdc8fabcf6"/>
      <w:bookmarkEnd w:id="21"/>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【答案】</w:t>
      </w:r>
      <m:oMath>
        <m:r>
          <w:rPr>
            <w:rFonts w:hAnsi="Cambria Math"/>
            <w:color w:val="FF0000"/>
          </w:rPr>
          <m:t>(1)</m:t>
        </m:r>
        <m:sSup>
          <m:sSupPr>
            <m:ctrlPr>
              <w:rPr>
                <w:rFonts w:hAnsi="Cambria Math"/>
                <w:color w:val="FF0000"/>
              </w:rPr>
            </m:ctrlPr>
          </m:sSupPr>
          <m:e>
            <m:r>
              <w:rPr>
                <w:rFonts w:hAnsi="Cambria Math"/>
                <w:color w:val="FF0000"/>
              </w:rPr>
              <m:t>41.8</m:t>
            </m:r>
          </m:e>
          <m:sup>
            <m:r>
              <w:rPr>
                <w:rFonts w:hAnsi="Cambria Math"/>
                <w:color w:val="FF0000"/>
              </w:rPr>
              <m:t>∘</m:t>
            </m:r>
          </m:sup>
        </m:sSup>
        <m:r>
          <w:rPr>
            <w:rFonts w:hAnsi="Cambria Math"/>
            <w:color w:val="FF0000"/>
          </w:rPr>
          <m:t>(2)</m:t>
        </m:r>
      </m:oMath>
      <w:r w:rsidRPr="00810420">
        <w:rPr>
          <w:rFonts w:ascii="宋体" w:cs="宋体" w:hint="eastAsia"/>
          <w:color w:val="FF0000"/>
          <w:kern w:val="0"/>
          <w:szCs w:val="21"/>
        </w:rPr>
        <w:t>反射光</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不会</w:t>
      </w:r>
      <w:r w:rsidRPr="00810420">
        <w:rPr>
          <w:rFonts w:ascii="宋体" w:cs="宋体" w:hint="eastAsia"/>
          <w:color w:val="FF0000"/>
          <w:kern w:val="0"/>
          <w:szCs w:val="21"/>
        </w:rPr>
        <w:br/>
      </w:r>
      <m:oMath>
        <m:r>
          <w:rPr>
            <w:rFonts w:hAnsi="Cambria Math"/>
            <w:color w:val="FF0000"/>
          </w:rPr>
          <m:t>(4)</m:t>
        </m:r>
      </m:oMath>
      <w:r w:rsidR="00810420" w:rsidRPr="00810420">
        <w:rPr>
          <w:rFonts w:ascii="Times New Roman" w:eastAsia="Times New Roman" w:hAnsi="Times New Roman" w:cs="Times New Roman"/>
          <w:color w:val="FF0000"/>
          <w:kern w:val="0"/>
          <w:sz w:val="24"/>
          <w:szCs w:val="24"/>
        </w:rPr>
        <w:t xml:space="preserve"> </w:t>
      </w:r>
      <w:r w:rsidR="00810420" w:rsidRPr="00810420">
        <w:rPr>
          <w:rFonts w:ascii="Times New Roman" w:eastAsia="Times New Roman" w:hAnsi="Times New Roman" w:cs="Times New Roman"/>
          <w:noProof/>
          <w:color w:val="FF0000"/>
          <w:kern w:val="0"/>
          <w:sz w:val="24"/>
          <w:szCs w:val="24"/>
        </w:rPr>
        <w:drawing>
          <wp:inline distT="0" distB="0" distL="0" distR="0">
            <wp:extent cx="1000125" cy="628650"/>
            <wp:effectExtent l="0" t="0" r="9525"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761819" name="Picture 226"/>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1000125" cy="628650"/>
                    </a:xfrm>
                    <a:prstGeom prst="rect">
                      <a:avLst/>
                    </a:prstGeom>
                    <a:noFill/>
                    <a:ln>
                      <a:noFill/>
                    </a:ln>
                  </pic:spPr>
                </pic:pic>
              </a:graphicData>
            </a:graphic>
          </wp:inline>
        </w:drawing>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【解析】</w:t>
      </w:r>
    </w:p>
    <w:p w:rsidR="00411193" w:rsidRDefault="000728D7" w:rsidP="00411193">
      <w:pPr>
        <w:spacing w:line="360" w:lineRule="auto"/>
        <w:textAlignment w:val="center"/>
        <w:rPr>
          <w:rFonts w:ascii="Times New Roman" w:eastAsia="Times New Roman" w:hAnsi="Times New Roman" w:cs="Times New Roman"/>
          <w:kern w:val="0"/>
          <w:sz w:val="24"/>
          <w:szCs w:val="24"/>
        </w:rPr>
      </w:pPr>
      <m:oMath>
        <m:r>
          <w:rPr>
            <w:rFonts w:hAnsi="Cambria Math"/>
            <w:color w:val="FF0000"/>
          </w:rPr>
          <m:t xml:space="preserve"> (1)</m:t>
        </m:r>
      </m:oMath>
      <w:r w:rsidRPr="00810420">
        <w:rPr>
          <w:rFonts w:ascii="宋体" w:cs="宋体" w:hint="eastAsia"/>
          <w:color w:val="FF0000"/>
          <w:kern w:val="0"/>
          <w:szCs w:val="21"/>
        </w:rPr>
        <w:t>由题意可以知道，当入射角为</w:t>
      </w:r>
      <m:oMath>
        <m:sSup>
          <m:sSupPr>
            <m:ctrlPr>
              <w:rPr>
                <w:rFonts w:hAnsi="Cambria Math"/>
                <w:color w:val="FF0000"/>
              </w:rPr>
            </m:ctrlPr>
          </m:sSupPr>
          <m:e>
            <m:r>
              <w:rPr>
                <w:rFonts w:hAnsi="Cambria Math"/>
                <w:color w:val="FF0000"/>
              </w:rPr>
              <m:t>41.8</m:t>
            </m:r>
          </m:e>
          <m:sup>
            <m:r>
              <w:rPr>
                <w:rFonts w:hAnsi="Cambria Math"/>
                <w:color w:val="FF0000"/>
              </w:rPr>
              <m:t>∘</m:t>
            </m:r>
          </m:sup>
        </m:sSup>
      </m:oMath>
      <w:r w:rsidRPr="00810420">
        <w:rPr>
          <w:rFonts w:ascii="宋体" w:cs="宋体" w:hint="eastAsia"/>
          <w:color w:val="FF0000"/>
          <w:kern w:val="0"/>
          <w:szCs w:val="21"/>
        </w:rPr>
        <w:t>时，折射光线消失了，所以玻璃的临界角为</w:t>
      </w:r>
      <m:oMath>
        <m:sSup>
          <m:sSupPr>
            <m:ctrlPr>
              <w:rPr>
                <w:rFonts w:hAnsi="Cambria Math"/>
                <w:color w:val="FF0000"/>
              </w:rPr>
            </m:ctrlPr>
          </m:sSupPr>
          <m:e>
            <m:r>
              <w:rPr>
                <w:rFonts w:hAnsi="Cambria Math"/>
                <w:color w:val="FF0000"/>
              </w:rPr>
              <m:t>41.8</m:t>
            </m:r>
          </m:e>
          <m:sup>
            <m:r>
              <w:rPr>
                <w:rFonts w:hAnsi="Cambria Math"/>
                <w:color w:val="FF0000"/>
              </w:rPr>
              <m:t>∘</m:t>
            </m:r>
          </m:sup>
        </m:sSup>
      </m:oMath>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当入射光线从一种介质斜射入另一种介质时，会发生折射，同时也发生反射，所以反射光线要比入射光</w:t>
      </w:r>
      <w:r w:rsidRPr="00810420">
        <w:rPr>
          <w:rFonts w:ascii="宋体" w:cs="宋体" w:hint="eastAsia"/>
          <w:color w:val="FF0000"/>
          <w:kern w:val="0"/>
          <w:szCs w:val="21"/>
        </w:rPr>
        <w:lastRenderedPageBreak/>
        <w:t>线暗一些，而当光从小于临界角向临界角靠近，当折射光线消失后，发生了全反射，光线全变为反射光线；</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光从空气射向玻璃，折射角总小于入射角，故不会发生全反射；</w:t>
      </w:r>
      <w:r w:rsidRPr="00810420">
        <w:rPr>
          <w:rFonts w:ascii="宋体" w:cs="宋体" w:hint="eastAsia"/>
          <w:color w:val="FF0000"/>
          <w:kern w:val="0"/>
          <w:szCs w:val="21"/>
        </w:rPr>
        <w:br/>
      </w:r>
      <m:oMath>
        <m:r>
          <w:rPr>
            <w:rFonts w:hAnsi="Cambria Math"/>
            <w:color w:val="FF0000"/>
          </w:rPr>
          <m:t>(4)</m:t>
        </m:r>
      </m:oMath>
      <w:r w:rsidRPr="00810420">
        <w:rPr>
          <w:rFonts w:ascii="宋体" w:cs="宋体" w:hint="eastAsia"/>
          <w:color w:val="FF0000"/>
          <w:kern w:val="0"/>
          <w:szCs w:val="21"/>
        </w:rPr>
        <w:t>光线从空气进入玻璃时，因是垂直照射，所以方向不变；当从玻璃中斜射入空气时，其入射角为</w:t>
      </w:r>
      <m:oMath>
        <m:sSup>
          <m:sSupPr>
            <m:ctrlPr>
              <w:rPr>
                <w:rFonts w:hAnsi="Cambria Math"/>
                <w:color w:val="FF0000"/>
              </w:rPr>
            </m:ctrlPr>
          </m:sSupPr>
          <m:e>
            <m:r>
              <w:rPr>
                <w:rFonts w:hAnsi="Cambria Math"/>
                <w:color w:val="FF0000"/>
              </w:rPr>
              <m:t>45</m:t>
            </m:r>
          </m:e>
          <m:sup>
            <m:r>
              <w:rPr>
                <w:rFonts w:hAnsi="Cambria Math"/>
                <w:color w:val="FF0000"/>
              </w:rPr>
              <m:t>∘</m:t>
            </m:r>
          </m:sup>
        </m:sSup>
      </m:oMath>
      <w:r w:rsidRPr="00810420">
        <w:rPr>
          <w:rFonts w:ascii="宋体" w:cs="宋体" w:hint="eastAsia"/>
          <w:color w:val="FF0000"/>
          <w:kern w:val="0"/>
          <w:szCs w:val="21"/>
        </w:rPr>
        <w:t>大于临界角，故其发生全反射，其大致路径如下图：</w:t>
      </w:r>
      <w:r w:rsidRPr="00810420">
        <w:rPr>
          <w:rFonts w:ascii="宋体" w:cs="宋体" w:hint="eastAsia"/>
          <w:color w:val="FF0000"/>
          <w:kern w:val="0"/>
          <w:szCs w:val="21"/>
        </w:rPr>
        <w:br/>
      </w:r>
      <w:r w:rsidRPr="00810420">
        <w:rPr>
          <w:rFonts w:ascii="Times New Roman" w:eastAsia="Times New Roman" w:hAnsi="Times New Roman" w:cs="Times New Roman"/>
          <w:color w:val="FF0000"/>
          <w:kern w:val="0"/>
          <w:szCs w:val="21"/>
        </w:rPr>
        <w:t> </w:t>
      </w:r>
      <w:r>
        <w:rPr>
          <w:rFonts w:ascii="Times New Roman" w:eastAsia="Times New Roman" w:hAnsi="Times New Roman" w:cs="Times New Roman"/>
          <w:noProof/>
          <w:kern w:val="0"/>
          <w:sz w:val="24"/>
          <w:szCs w:val="24"/>
        </w:rPr>
        <w:drawing>
          <wp:inline distT="0" distB="0" distL="0" distR="0">
            <wp:extent cx="1000125" cy="628650"/>
            <wp:effectExtent l="0" t="0" r="9525"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084828" name="Picture 228"/>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1000125" cy="628650"/>
                    </a:xfrm>
                    <a:prstGeom prst="rect">
                      <a:avLst/>
                    </a:prstGeom>
                    <a:noFill/>
                    <a:ln>
                      <a:noFill/>
                    </a:ln>
                  </pic:spPr>
                </pic:pic>
              </a:graphicData>
            </a:graphic>
          </wp:inline>
        </w:drawing>
      </w:r>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故答案为：</w:t>
      </w:r>
      <m:oMath>
        <m:r>
          <w:rPr>
            <w:rFonts w:hAnsi="Cambria Math"/>
            <w:color w:val="FF0000"/>
          </w:rPr>
          <m:t>(1)</m:t>
        </m:r>
        <m:sSup>
          <m:sSupPr>
            <m:ctrlPr>
              <w:rPr>
                <w:rFonts w:hAnsi="Cambria Math"/>
                <w:color w:val="FF0000"/>
              </w:rPr>
            </m:ctrlPr>
          </m:sSupPr>
          <m:e>
            <m:r>
              <w:rPr>
                <w:rFonts w:hAnsi="Cambria Math"/>
                <w:color w:val="FF0000"/>
              </w:rPr>
              <m:t>41.8</m:t>
            </m:r>
          </m:e>
          <m:sup>
            <m:r>
              <w:rPr>
                <w:rFonts w:hAnsi="Cambria Math"/>
                <w:color w:val="FF0000"/>
              </w:rPr>
              <m:t>∘</m:t>
            </m:r>
          </m:sup>
        </m:sSup>
      </m:oMath>
      <w:r w:rsidRPr="00810420">
        <w:rPr>
          <w:rFonts w:ascii="宋体" w:cs="宋体" w:hint="eastAsia"/>
          <w:color w:val="FF0000"/>
          <w:kern w:val="0"/>
          <w:szCs w:val="21"/>
        </w:rPr>
        <w:t>；</w:t>
      </w:r>
      <m:oMath>
        <m:r>
          <w:rPr>
            <w:rFonts w:hAnsi="Cambria Math"/>
            <w:color w:val="FF0000"/>
          </w:rPr>
          <m:t>(2)</m:t>
        </m:r>
      </m:oMath>
      <w:r w:rsidRPr="00810420">
        <w:rPr>
          <w:rFonts w:ascii="宋体" w:cs="宋体" w:hint="eastAsia"/>
          <w:color w:val="FF0000"/>
          <w:kern w:val="0"/>
          <w:szCs w:val="21"/>
        </w:rPr>
        <w:t>反射光；</w:t>
      </w:r>
      <m:oMath>
        <m:r>
          <w:rPr>
            <w:rFonts w:hAnsi="Cambria Math"/>
            <w:color w:val="FF0000"/>
          </w:rPr>
          <m:t>(3)</m:t>
        </m:r>
      </m:oMath>
      <w:r w:rsidRPr="00810420">
        <w:rPr>
          <w:rFonts w:ascii="宋体" w:cs="宋体" w:hint="eastAsia"/>
          <w:color w:val="FF0000"/>
          <w:kern w:val="0"/>
          <w:szCs w:val="21"/>
        </w:rPr>
        <w:t>不会；</w:t>
      </w:r>
      <m:oMath>
        <m:r>
          <w:rPr>
            <w:rFonts w:hAnsi="Cambria Math"/>
            <w:color w:val="FF0000"/>
          </w:rPr>
          <m:t>(4)</m:t>
        </m:r>
      </m:oMath>
      <w:r w:rsidRPr="00810420">
        <w:rPr>
          <w:rFonts w:ascii="Times New Roman" w:eastAsia="Times New Roman" w:hAnsi="Times New Roman" w:cs="Times New Roman"/>
          <w:kern w:val="0"/>
          <w:sz w:val="24"/>
          <w:szCs w:val="24"/>
        </w:rPr>
        <w:t xml:space="preserve"> </w:t>
      </w:r>
      <w:r>
        <w:rPr>
          <w:rFonts w:ascii="Times New Roman" w:eastAsia="Times New Roman" w:hAnsi="Times New Roman" w:cs="Times New Roman"/>
          <w:noProof/>
          <w:kern w:val="0"/>
          <w:sz w:val="24"/>
          <w:szCs w:val="24"/>
        </w:rPr>
        <w:drawing>
          <wp:inline distT="0" distB="0" distL="0" distR="0">
            <wp:extent cx="1000125" cy="628650"/>
            <wp:effectExtent l="0" t="0" r="9525"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69884" name="Picture 230"/>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1000125" cy="628650"/>
                    </a:xfrm>
                    <a:prstGeom prst="rect">
                      <a:avLst/>
                    </a:prstGeom>
                    <a:noFill/>
                    <a:ln>
                      <a:noFill/>
                    </a:ln>
                  </pic:spPr>
                </pic:pic>
              </a:graphicData>
            </a:graphic>
          </wp:inline>
        </w:drawing>
      </w:r>
      <w:r w:rsidRPr="00810420">
        <w:rPr>
          <w:rFonts w:ascii="宋体" w:cs="宋体" w:hint="eastAsia"/>
          <w:color w:val="FF0000"/>
          <w:kern w:val="0"/>
          <w:szCs w:val="21"/>
        </w:rPr>
        <w:t>。</w:t>
      </w:r>
      <w:r w:rsidRPr="00810420">
        <w:rPr>
          <w:rFonts w:ascii="宋体" w:cs="宋体" w:hint="eastAsia"/>
          <w:color w:val="FF0000"/>
          <w:kern w:val="0"/>
          <w:szCs w:val="21"/>
        </w:rPr>
        <w:br/>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如图甲所示，小明在探究光折射现象时，将一束入射角为</w:t>
      </w:r>
      <m:oMath>
        <m:r>
          <w:rPr>
            <w:rFonts w:hAnsi="Cambria Math"/>
          </w:rPr>
          <m:t>50°</m:t>
        </m:r>
      </m:oMath>
      <w:r>
        <w:rPr>
          <w:rFonts w:ascii="宋体" w:cs="宋体" w:hint="eastAsia"/>
          <w:kern w:val="0"/>
          <w:szCs w:val="21"/>
        </w:rPr>
        <w:t>的光线斜射入杯中，在杯底形成光斑，然后逐渐往杯中加水，观察杯底光斑的位置变化．他对实验中光偏折程度的差异产生了兴趣．为了定量反映这种差异，他将“折射角与入射角的比值”定义为“偏折比”</w:t>
      </w:r>
      <m:oMath>
        <m:r>
          <w:rPr>
            <w:rFonts w:hAnsi="Cambria Math"/>
          </w:rPr>
          <m:t>.</m:t>
        </m:r>
      </m:oMath>
      <w:r>
        <w:rPr>
          <w:rFonts w:ascii="宋体" w:cs="宋体" w:hint="eastAsia"/>
          <w:kern w:val="0"/>
          <w:szCs w:val="21"/>
        </w:rPr>
        <w:t>根据所学知识和生活经验，小明对影响“偏折比”大小的因素提出如下猜想：</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hint="eastAsia"/>
          <w:kern w:val="0"/>
          <w:szCs w:val="21"/>
        </w:rPr>
        <w:t>猜想</w:t>
      </w:r>
      <w:r>
        <w:rPr>
          <w:rStyle w:val="latexlinear"/>
          <w:rFonts w:ascii="Times New Roman" w:eastAsia="Times New Roman" w:hAnsi="Times New Roman" w:cs="Times New Roman"/>
          <w:kern w:val="0"/>
          <w:szCs w:val="21"/>
        </w:rPr>
        <w:t>1</w:t>
      </w:r>
      <w:r>
        <w:rPr>
          <w:rFonts w:ascii="宋体" w:cs="宋体" w:hint="eastAsia"/>
          <w:kern w:val="0"/>
          <w:szCs w:val="21"/>
        </w:rPr>
        <w:t>：与液体深度有关</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hint="eastAsia"/>
          <w:kern w:val="0"/>
          <w:szCs w:val="21"/>
        </w:rPr>
        <w:t>猜想</w:t>
      </w:r>
      <w:r>
        <w:rPr>
          <w:rStyle w:val="latexlinear"/>
          <w:rFonts w:ascii="Times New Roman" w:eastAsia="Times New Roman" w:hAnsi="Times New Roman" w:cs="Times New Roman"/>
          <w:kern w:val="0"/>
          <w:szCs w:val="21"/>
        </w:rPr>
        <w:t>2</w:t>
      </w:r>
      <w:r>
        <w:rPr>
          <w:rFonts w:ascii="宋体" w:cs="宋体" w:hint="eastAsia"/>
          <w:kern w:val="0"/>
          <w:szCs w:val="21"/>
        </w:rPr>
        <w:t>：与液体种类有关</w:t>
      </w:r>
    </w:p>
    <w:p w:rsidR="00411193" w:rsidRDefault="000728D7" w:rsidP="00411193">
      <w:pPr>
        <w:spacing w:line="360" w:lineRule="auto"/>
        <w:ind w:left="420"/>
        <w:textAlignment w:val="center"/>
        <w:rPr>
          <w:rFonts w:ascii="宋体" w:cs="宋体"/>
          <w:kern w:val="0"/>
          <w:szCs w:val="21"/>
        </w:rPr>
      </w:pPr>
      <w:r>
        <w:rPr>
          <w:rFonts w:ascii="宋体" w:cs="宋体" w:hint="eastAsia"/>
          <w:kern w:val="0"/>
          <w:szCs w:val="21"/>
        </w:rPr>
        <w:t>猜想</w:t>
      </w:r>
      <w:r>
        <w:rPr>
          <w:rStyle w:val="latexlinear"/>
          <w:rFonts w:ascii="Times New Roman" w:eastAsia="Times New Roman" w:hAnsi="Times New Roman" w:cs="Times New Roman"/>
          <w:kern w:val="0"/>
          <w:szCs w:val="21"/>
        </w:rPr>
        <w:t>3</w:t>
      </w:r>
      <w:r>
        <w:rPr>
          <w:rFonts w:ascii="宋体" w:cs="宋体" w:hint="eastAsia"/>
          <w:kern w:val="0"/>
          <w:szCs w:val="21"/>
        </w:rPr>
        <w:t>：与入射光的颜色有关</w:t>
      </w:r>
      <w:r>
        <w:rPr>
          <w:rFonts w:ascii="宋体" w:cs="宋体" w:hint="eastAsia"/>
          <w:kern w:val="0"/>
          <w:szCs w:val="21"/>
        </w:rPr>
        <w:br/>
      </w:r>
      <w:r w:rsidR="00810420">
        <w:rPr>
          <w:rFonts w:ascii="Times New Roman" w:eastAsia="Times New Roman" w:hAnsi="Times New Roman" w:cs="Times New Roman"/>
          <w:noProof/>
          <w:kern w:val="0"/>
          <w:sz w:val="24"/>
          <w:szCs w:val="24"/>
        </w:rPr>
        <w:drawing>
          <wp:inline distT="0" distB="0" distL="0" distR="0">
            <wp:extent cx="3981450" cy="885825"/>
            <wp:effectExtent l="0" t="0" r="0" b="9525"/>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219891" name="Picture 232"/>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3981450" cy="885825"/>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hint="eastAsia"/>
          <w:kern w:val="0"/>
          <w:szCs w:val="21"/>
        </w:rPr>
        <w:t>图甲实验中，测得折射角为</w:t>
      </w:r>
      <m:oMath>
        <m:r>
          <w:rPr>
            <w:rFonts w:hAnsi="Cambria Math"/>
          </w:rPr>
          <m:t>35°</m:t>
        </m:r>
      </m:oMath>
      <w:r>
        <w:rPr>
          <w:rFonts w:ascii="宋体" w:cs="宋体" w:hint="eastAsia"/>
          <w:kern w:val="0"/>
          <w:szCs w:val="21"/>
        </w:rPr>
        <w:t>，则此时的“偏折比”为</w:t>
      </w:r>
      <w:r>
        <w:rPr>
          <w:rFonts w:ascii="Times New Roman" w:eastAsia="Times New Roman" w:hAnsi="Times New Roman" w:cs="Times New Roman"/>
          <w:kern w:val="0"/>
          <w:szCs w:val="21"/>
          <w:u w:val="single"/>
        </w:rPr>
        <w:t>_____</w:t>
      </w:r>
      <m:oMath>
        <m:r>
          <w:rPr>
            <w:rFonts w:hAnsi="Cambria Math"/>
          </w:rPr>
          <m:t>.</m:t>
        </m:r>
      </m:oMath>
      <w:r>
        <w:rPr>
          <w:rFonts w:ascii="宋体" w:cs="宋体" w:hint="eastAsia"/>
          <w:kern w:val="0"/>
          <w:szCs w:val="21"/>
        </w:rPr>
        <w:t>加水过程中，杯底光斑将向</w:t>
      </w:r>
      <w:r>
        <w:rPr>
          <w:rFonts w:ascii="Times New Roman" w:eastAsia="Times New Roman" w:hAnsi="Times New Roman" w:cs="Times New Roman"/>
          <w:kern w:val="0"/>
          <w:szCs w:val="21"/>
          <w:u w:val="single"/>
        </w:rPr>
        <w:t>_____</w:t>
      </w:r>
      <m:oMath>
        <m:r>
          <w:rPr>
            <w:rFonts w:hAnsi="Cambria Math"/>
          </w:rPr>
          <m:t>(</m:t>
        </m:r>
      </m:oMath>
      <w:r>
        <w:rPr>
          <w:rFonts w:ascii="宋体" w:cs="宋体" w:hint="eastAsia"/>
          <w:kern w:val="0"/>
          <w:szCs w:val="21"/>
        </w:rPr>
        <w:t>填“左”或“右”</w:t>
      </w:r>
      <m:oMath>
        <m:r>
          <w:rPr>
            <w:rFonts w:hAnsi="Cambria Math"/>
          </w:rPr>
          <m:t>)</m:t>
        </m:r>
      </m:oMath>
      <w:r>
        <w:rPr>
          <w:rFonts w:ascii="宋体" w:cs="宋体" w:hint="eastAsia"/>
          <w:kern w:val="0"/>
          <w:szCs w:val="21"/>
        </w:rPr>
        <w:t>移动．</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你认为猜想</w:t>
      </w:r>
      <w:r>
        <w:rPr>
          <w:rStyle w:val="latexlinear"/>
          <w:rFonts w:ascii="Times New Roman" w:eastAsia="Times New Roman" w:hAnsi="Times New Roman" w:cs="Times New Roman"/>
          <w:kern w:val="0"/>
          <w:szCs w:val="21"/>
        </w:rPr>
        <w:t>1</w:t>
      </w:r>
      <w:r>
        <w:rPr>
          <w:rFonts w:ascii="Times New Roman" w:eastAsia="Times New Roman" w:hAnsi="Times New Roman" w:cs="Times New Roman"/>
          <w:kern w:val="0"/>
          <w:szCs w:val="21"/>
          <w:u w:val="single"/>
        </w:rPr>
        <w:t>_____</w:t>
      </w:r>
      <m:oMath>
        <m:r>
          <w:rPr>
            <w:rFonts w:hAnsi="Cambria Math"/>
          </w:rPr>
          <m:t>(</m:t>
        </m:r>
      </m:oMath>
      <w:r>
        <w:rPr>
          <w:rFonts w:ascii="宋体" w:cs="宋体" w:hint="eastAsia"/>
          <w:kern w:val="0"/>
          <w:szCs w:val="21"/>
        </w:rPr>
        <w:t>选填“正确”或“不正确”</w:t>
      </w:r>
      <m:oMath>
        <m:r>
          <w:rPr>
            <w:rFonts w:hAnsi="Cambria Math"/>
          </w:rPr>
          <m:t>)</m:t>
        </m:r>
      </m:oMath>
      <w:r>
        <w:rPr>
          <w:rFonts w:ascii="宋体" w:cs="宋体" w:hint="eastAsia"/>
          <w:kern w:val="0"/>
          <w:szCs w:val="21"/>
        </w:rPr>
        <w:t>，理由是：</w:t>
      </w:r>
      <w:r>
        <w:rPr>
          <w:rFonts w:ascii="Times New Roman" w:eastAsia="Times New Roman" w:hAnsi="Times New Roman" w:cs="Times New Roman"/>
          <w:kern w:val="0"/>
          <w:szCs w:val="21"/>
          <w:u w:val="single"/>
        </w:rPr>
        <w:t>_____</w:t>
      </w:r>
      <w:r>
        <w:rPr>
          <w:rFonts w:ascii="宋体" w:cs="宋体" w:hint="eastAsia"/>
          <w:kern w:val="0"/>
          <w:szCs w:val="21"/>
        </w:rPr>
        <w:t>．</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hint="eastAsia"/>
          <w:kern w:val="0"/>
          <w:szCs w:val="21"/>
        </w:rPr>
        <w:t>为了探究猜想</w:t>
      </w:r>
      <w:r>
        <w:rPr>
          <w:rStyle w:val="latexlinear"/>
          <w:rFonts w:ascii="Times New Roman" w:eastAsia="Times New Roman" w:hAnsi="Times New Roman" w:cs="Times New Roman"/>
          <w:kern w:val="0"/>
          <w:szCs w:val="21"/>
        </w:rPr>
        <w:t>2</w:t>
      </w:r>
      <w:r>
        <w:rPr>
          <w:rFonts w:ascii="宋体" w:cs="宋体" w:hint="eastAsia"/>
          <w:kern w:val="0"/>
          <w:szCs w:val="21"/>
        </w:rPr>
        <w:t>，小明只将图甲中的水换成油，当油的深度小于水的深度</w:t>
      </w:r>
      <m:oMath>
        <m:r>
          <w:rPr>
            <w:rFonts w:hAnsi="Cambria Math"/>
          </w:rPr>
          <m:t>(</m:t>
        </m:r>
      </m:oMath>
      <w:r>
        <w:rPr>
          <w:rFonts w:ascii="宋体" w:cs="宋体" w:hint="eastAsia"/>
          <w:kern w:val="0"/>
          <w:szCs w:val="21"/>
        </w:rPr>
        <w:t>如图乙所示</w:t>
      </w:r>
      <m:oMath>
        <m:r>
          <w:rPr>
            <w:rFonts w:hAnsi="Cambria Math"/>
          </w:rPr>
          <m:t>)</m:t>
        </m:r>
      </m:oMath>
      <w:r>
        <w:rPr>
          <w:rFonts w:ascii="宋体" w:cs="宋体" w:hint="eastAsia"/>
          <w:kern w:val="0"/>
          <w:szCs w:val="21"/>
        </w:rPr>
        <w:t>，杯底光斑位置恰与图甲实验时光斑位置重合．对比可知：在相同条件下，油对光的“偏折比”比水对光的“偏折比”</w:t>
      </w:r>
      <w:r>
        <w:rPr>
          <w:rFonts w:ascii="Times New Roman" w:eastAsia="Times New Roman" w:hAnsi="Times New Roman" w:cs="Times New Roman"/>
          <w:kern w:val="0"/>
          <w:szCs w:val="21"/>
          <w:u w:val="single"/>
        </w:rPr>
        <w:t>_____</w:t>
      </w:r>
      <m:oMath>
        <m:r>
          <w:rPr>
            <w:rFonts w:hAnsi="Cambria Math"/>
          </w:rPr>
          <m:t>(</m:t>
        </m:r>
      </m:oMath>
      <w:r>
        <w:rPr>
          <w:rFonts w:ascii="宋体" w:cs="宋体" w:hint="eastAsia"/>
          <w:kern w:val="0"/>
          <w:szCs w:val="21"/>
        </w:rPr>
        <w:t>选填“大”或“小”</w:t>
      </w:r>
      <m:oMath>
        <m:r>
          <w:rPr>
            <w:rFonts w:hAnsi="Cambria Math"/>
          </w:rPr>
          <m:t>)</m:t>
        </m:r>
      </m:oMath>
      <w:r>
        <w:rPr>
          <w:rFonts w:ascii="宋体" w:cs="宋体" w:hint="eastAsia"/>
          <w:kern w:val="0"/>
          <w:szCs w:val="21"/>
        </w:rPr>
        <w:t>．</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w:lastRenderedPageBreak/>
          <m:t>(4)</m:t>
        </m:r>
      </m:oMath>
      <w:r>
        <w:rPr>
          <w:rFonts w:ascii="宋体" w:cs="宋体" w:hint="eastAsia"/>
          <w:kern w:val="0"/>
          <w:szCs w:val="21"/>
        </w:rPr>
        <w:t>为了探究猜想</w:t>
      </w:r>
      <w:r>
        <w:rPr>
          <w:rStyle w:val="latexlinear"/>
          <w:rFonts w:ascii="Times New Roman" w:eastAsia="Times New Roman" w:hAnsi="Times New Roman" w:cs="Times New Roman"/>
          <w:kern w:val="0"/>
          <w:szCs w:val="21"/>
        </w:rPr>
        <w:t>3</w:t>
      </w:r>
      <w:r>
        <w:rPr>
          <w:rFonts w:ascii="宋体" w:cs="宋体" w:hint="eastAsia"/>
          <w:kern w:val="0"/>
          <w:szCs w:val="21"/>
        </w:rPr>
        <w:t>，小明用图甲装置先后入射红、蓝色激光，杯底光斑位置如图丙所示，则</w:t>
      </w:r>
      <w:r>
        <w:rPr>
          <w:rFonts w:ascii="Times New Roman" w:eastAsia="Times New Roman" w:hAnsi="Times New Roman" w:cs="Times New Roman"/>
          <w:kern w:val="0"/>
          <w:szCs w:val="21"/>
          <w:u w:val="single"/>
        </w:rPr>
        <w:t>_____</w:t>
      </w:r>
      <w:r>
        <w:rPr>
          <w:rFonts w:ascii="宋体" w:cs="宋体" w:hint="eastAsia"/>
          <w:kern w:val="0"/>
          <w:szCs w:val="21"/>
        </w:rPr>
        <w:t>光的“偏折比”大．</w:t>
      </w:r>
    </w:p>
    <w:p w:rsidR="00411193" w:rsidRDefault="000728D7" w:rsidP="00411193">
      <w:pPr>
        <w:spacing w:line="360" w:lineRule="auto"/>
        <w:ind w:left="420"/>
        <w:textAlignment w:val="center"/>
        <w:rPr>
          <w:rFonts w:ascii="Times New Roman" w:eastAsia="Times New Roman" w:hAnsi="Times New Roman" w:cs="Times New Roman"/>
          <w:kern w:val="0"/>
          <w:sz w:val="24"/>
          <w:szCs w:val="24"/>
        </w:rPr>
      </w:pPr>
      <m:oMath>
        <m:r>
          <w:rPr>
            <w:rFonts w:hAnsi="Cambria Math"/>
          </w:rPr>
          <m:t>(5)</m:t>
        </m:r>
      </m:oMath>
      <w:r>
        <w:rPr>
          <w:rFonts w:ascii="宋体" w:cs="宋体" w:hint="eastAsia"/>
          <w:kern w:val="0"/>
          <w:szCs w:val="21"/>
        </w:rPr>
        <w:t>将一束激光穿过如图丁所示的玻璃砖，若光在玻璃砖上表面折射时的“偏折比”为</w:t>
      </w:r>
      <m:oMath>
        <m:r>
          <w:rPr>
            <w:rFonts w:hAnsi="Cambria Math"/>
          </w:rPr>
          <m:t>0.8</m:t>
        </m:r>
      </m:oMath>
      <w:r>
        <w:rPr>
          <w:rFonts w:ascii="宋体" w:cs="宋体" w:hint="eastAsia"/>
          <w:kern w:val="0"/>
          <w:szCs w:val="21"/>
        </w:rPr>
        <w:t>，则光在下表面折射时的“偏折比”为</w:t>
      </w:r>
      <w:r>
        <w:rPr>
          <w:rFonts w:ascii="Times New Roman" w:eastAsia="Times New Roman" w:hAnsi="Times New Roman" w:cs="Times New Roman"/>
          <w:kern w:val="0"/>
          <w:szCs w:val="21"/>
          <w:u w:val="single"/>
        </w:rPr>
        <w:t>___</w:t>
      </w:r>
      <w:r>
        <w:rPr>
          <w:rFonts w:ascii="Times New Roman" w:eastAsia="Times New Roman" w:hAnsi="Times New Roman" w:cs="Times New Roman"/>
          <w:kern w:val="0"/>
          <w:szCs w:val="21"/>
          <w:u w:val="single"/>
        </w:rPr>
        <w:t>__</w:t>
      </w:r>
      <w:r>
        <w:rPr>
          <w:rFonts w:ascii="宋体" w:cs="宋体" w:hint="eastAsia"/>
          <w:kern w:val="0"/>
          <w:szCs w:val="21"/>
        </w:rPr>
        <w:t>．</w:t>
      </w:r>
      <w:bookmarkStart w:id="22" w:name="topic_9475427d-9e00-4cba-8550-93ba9e6ca9"/>
      <w:bookmarkEnd w:id="22"/>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【答案】</w:t>
      </w:r>
      <m:oMath>
        <m:r>
          <w:rPr>
            <w:rFonts w:hAnsi="Cambria Math"/>
            <w:color w:val="FF0000"/>
          </w:rPr>
          <m:t>(1)0.7</m:t>
        </m:r>
      </m:oMath>
      <w:r w:rsidRPr="00810420">
        <w:rPr>
          <w:rFonts w:ascii="宋体" w:cs="宋体" w:hint="eastAsia"/>
          <w:color w:val="FF0000"/>
          <w:kern w:val="0"/>
          <w:szCs w:val="21"/>
        </w:rPr>
        <w:t>；右；</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不正确；水面上升</w:t>
      </w:r>
      <m:oMath>
        <m:r>
          <w:rPr>
            <w:rFonts w:hAnsi="Cambria Math"/>
            <w:color w:val="FF0000"/>
          </w:rPr>
          <m:t>(</m:t>
        </m:r>
      </m:oMath>
      <w:r w:rsidRPr="00810420">
        <w:rPr>
          <w:rFonts w:ascii="宋体" w:cs="宋体" w:hint="eastAsia"/>
          <w:color w:val="FF0000"/>
          <w:kern w:val="0"/>
          <w:szCs w:val="21"/>
        </w:rPr>
        <w:t>下降</w:t>
      </w:r>
      <m:oMath>
        <m:r>
          <w:rPr>
            <w:rFonts w:hAnsi="Cambria Math"/>
            <w:color w:val="FF0000"/>
          </w:rPr>
          <m:t>)</m:t>
        </m:r>
      </m:oMath>
      <w:r w:rsidRPr="00810420">
        <w:rPr>
          <w:rFonts w:ascii="宋体" w:cs="宋体" w:hint="eastAsia"/>
          <w:color w:val="FF0000"/>
          <w:kern w:val="0"/>
          <w:szCs w:val="21"/>
        </w:rPr>
        <w:t>，入射角和折射角都不变；</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小；</w:t>
      </w:r>
      <w:r w:rsidRPr="00810420">
        <w:rPr>
          <w:rFonts w:ascii="宋体" w:cs="宋体" w:hint="eastAsia"/>
          <w:color w:val="FF0000"/>
          <w:kern w:val="0"/>
          <w:szCs w:val="21"/>
        </w:rPr>
        <w:br/>
      </w:r>
      <m:oMath>
        <m:r>
          <w:rPr>
            <w:rFonts w:hAnsi="Cambria Math"/>
            <w:color w:val="FF0000"/>
          </w:rPr>
          <m:t>(4)</m:t>
        </m:r>
      </m:oMath>
      <w:r w:rsidRPr="00810420">
        <w:rPr>
          <w:rFonts w:ascii="宋体" w:cs="宋体" w:hint="eastAsia"/>
          <w:color w:val="FF0000"/>
          <w:kern w:val="0"/>
          <w:szCs w:val="21"/>
        </w:rPr>
        <w:t>红；</w:t>
      </w:r>
      <w:r w:rsidRPr="00810420">
        <w:rPr>
          <w:rFonts w:ascii="宋体" w:cs="宋体" w:hint="eastAsia"/>
          <w:color w:val="FF0000"/>
          <w:kern w:val="0"/>
          <w:szCs w:val="21"/>
        </w:rPr>
        <w:br/>
      </w:r>
      <m:oMathPara>
        <m:oMathParaPr>
          <m:jc m:val="left"/>
        </m:oMathParaPr>
        <m:oMath>
          <m:r>
            <w:rPr>
              <w:rFonts w:hAnsi="Cambria Math"/>
              <w:color w:val="FF0000"/>
            </w:rPr>
            <m:t>(5)1.25</m:t>
          </m:r>
        </m:oMath>
      </m:oMathPara>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【解析】</w:t>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 xml:space="preserve"> (1)</m:t>
        </m:r>
      </m:oMath>
      <w:r w:rsidRPr="00810420">
        <w:rPr>
          <w:rFonts w:ascii="宋体" w:cs="宋体" w:hint="eastAsia"/>
          <w:color w:val="FF0000"/>
          <w:kern w:val="0"/>
          <w:szCs w:val="21"/>
        </w:rPr>
        <w:t>入射角为</w:t>
      </w:r>
      <m:oMath>
        <m:r>
          <w:rPr>
            <w:rFonts w:hAnsi="Cambria Math"/>
            <w:color w:val="FF0000"/>
          </w:rPr>
          <m:t>50°</m:t>
        </m:r>
      </m:oMath>
      <w:r w:rsidRPr="00810420">
        <w:rPr>
          <w:rFonts w:ascii="宋体" w:cs="宋体" w:hint="eastAsia"/>
          <w:color w:val="FF0000"/>
          <w:kern w:val="0"/>
          <w:szCs w:val="21"/>
        </w:rPr>
        <w:t>，折射角为</w:t>
      </w:r>
      <m:oMath>
        <m:r>
          <w:rPr>
            <w:rFonts w:hAnsi="Cambria Math"/>
            <w:color w:val="FF0000"/>
          </w:rPr>
          <m:t>35°</m:t>
        </m:r>
      </m:oMath>
      <w:r w:rsidRPr="00810420">
        <w:rPr>
          <w:rFonts w:ascii="宋体" w:cs="宋体" w:hint="eastAsia"/>
          <w:color w:val="FF0000"/>
          <w:kern w:val="0"/>
          <w:szCs w:val="21"/>
        </w:rPr>
        <w:t>，则此时的“偏折比”为：</w:t>
      </w:r>
      <m:oMath>
        <m:f>
          <m:fPr>
            <m:ctrlPr>
              <w:rPr>
                <w:rFonts w:hAnsi="Cambria Math"/>
                <w:color w:val="FF0000"/>
              </w:rPr>
            </m:ctrlPr>
          </m:fPr>
          <m:num>
            <m:sSup>
              <m:sSupPr>
                <m:ctrlPr>
                  <w:rPr>
                    <w:rFonts w:hAnsi="Cambria Math"/>
                    <w:color w:val="FF0000"/>
                  </w:rPr>
                </m:ctrlPr>
              </m:sSupPr>
              <m:e>
                <m:r>
                  <w:rPr>
                    <w:rFonts w:hAnsi="Cambria Math"/>
                    <w:color w:val="FF0000"/>
                  </w:rPr>
                  <m:t>35</m:t>
                </m:r>
              </m:e>
              <m:sup>
                <m:r>
                  <w:rPr>
                    <w:rFonts w:hAnsi="Cambria Math"/>
                    <w:color w:val="FF0000"/>
                  </w:rPr>
                  <m:t>∘</m:t>
                </m:r>
              </m:sup>
            </m:sSup>
          </m:num>
          <m:den>
            <m:sSup>
              <m:sSupPr>
                <m:ctrlPr>
                  <w:rPr>
                    <w:rFonts w:hAnsi="Cambria Math"/>
                    <w:color w:val="FF0000"/>
                  </w:rPr>
                </m:ctrlPr>
              </m:sSupPr>
              <m:e>
                <m:r>
                  <w:rPr>
                    <w:rFonts w:hAnsi="Cambria Math"/>
                    <w:color w:val="FF0000"/>
                  </w:rPr>
                  <m:t>50</m:t>
                </m:r>
              </m:e>
              <m:sup>
                <m:r>
                  <w:rPr>
                    <w:rFonts w:hAnsi="Cambria Math"/>
                    <w:color w:val="FF0000"/>
                  </w:rPr>
                  <m:t>∘</m:t>
                </m:r>
              </m:sup>
            </m:sSup>
          </m:den>
        </m:f>
        <m:r>
          <w:rPr>
            <w:rFonts w:hAnsi="Cambria Math"/>
            <w:color w:val="FF0000"/>
          </w:rPr>
          <m:t>=0.7</m:t>
        </m:r>
      </m:oMath>
      <w:r w:rsidRPr="00810420">
        <w:rPr>
          <w:rFonts w:ascii="宋体" w:cs="宋体" w:hint="eastAsia"/>
          <w:color w:val="FF0000"/>
          <w:kern w:val="0"/>
          <w:szCs w:val="21"/>
        </w:rPr>
        <w:t>；水增多时液面升高，但入射光线的角度没变，折射光线的角度也不变，由图可知光斑向右移动；</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水增多时液面升高，但入射光线的角度没变，所以折射光线的角度也不变，所以猜想</w:t>
      </w:r>
      <w:r w:rsidRPr="00810420">
        <w:rPr>
          <w:rStyle w:val="latexlinear"/>
          <w:rFonts w:ascii="Times New Roman" w:eastAsia="Times New Roman" w:hAnsi="Times New Roman" w:cs="Times New Roman"/>
          <w:color w:val="FF0000"/>
          <w:kern w:val="0"/>
          <w:szCs w:val="21"/>
        </w:rPr>
        <w:t>1</w:t>
      </w:r>
      <w:r w:rsidRPr="00810420">
        <w:rPr>
          <w:rFonts w:ascii="宋体" w:cs="宋体" w:hint="eastAsia"/>
          <w:color w:val="FF0000"/>
          <w:kern w:val="0"/>
          <w:szCs w:val="21"/>
        </w:rPr>
        <w:t>是不正确的；</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将图甲中的水换成油，当油的深度小于水的深度时，杯底光斑位置恰与图甲实验时光斑位置重合，说明油的折射能力要强于水的折射能力，也就是说相同的入射角，在油中的折射角小于在水中的折射角，所以在相同条件下，油对光的“偏折比”比水对光的“折射比”小；</w:t>
      </w:r>
      <w:r w:rsidRPr="00810420">
        <w:rPr>
          <w:rFonts w:ascii="宋体" w:cs="宋体" w:hint="eastAsia"/>
          <w:color w:val="FF0000"/>
          <w:kern w:val="0"/>
          <w:szCs w:val="21"/>
        </w:rPr>
        <w:br/>
      </w:r>
      <m:oMath>
        <m:r>
          <w:rPr>
            <w:rFonts w:hAnsi="Cambria Math"/>
            <w:color w:val="FF0000"/>
          </w:rPr>
          <m:t>(4)</m:t>
        </m:r>
      </m:oMath>
      <w:r w:rsidRPr="00810420">
        <w:rPr>
          <w:rFonts w:ascii="宋体" w:cs="宋体" w:hint="eastAsia"/>
          <w:color w:val="FF0000"/>
          <w:kern w:val="0"/>
          <w:szCs w:val="21"/>
        </w:rPr>
        <w:t>分析杯底光斑位置可知，蓝光的折射能力强于红光的折射能力，也就是说相同的入射角，蓝光的折射角小于红光的折射角，说明红光的“偏折比”大；</w:t>
      </w:r>
      <w:r w:rsidRPr="00810420">
        <w:rPr>
          <w:rFonts w:ascii="宋体" w:cs="宋体" w:hint="eastAsia"/>
          <w:color w:val="FF0000"/>
          <w:kern w:val="0"/>
          <w:szCs w:val="21"/>
        </w:rPr>
        <w:br/>
      </w:r>
      <w:r w:rsidRPr="00810420">
        <w:rPr>
          <w:rFonts w:ascii="宋体" w:cs="宋体" w:hint="eastAsia"/>
          <w:color w:val="FF0000"/>
          <w:kern w:val="0"/>
          <w:szCs w:val="21"/>
        </w:rPr>
        <w:t>将一束激光穿过玻璃砖时，光在玻璃砖上表面的折射光线和下表面的折射光线平行，也就是说上表面的入射角等于下表面的折射角，上表面的折射角等</w:t>
      </w:r>
      <w:r w:rsidRPr="00810420">
        <w:rPr>
          <w:rFonts w:ascii="宋体" w:cs="宋体" w:hint="eastAsia"/>
          <w:color w:val="FF0000"/>
          <w:kern w:val="0"/>
          <w:szCs w:val="21"/>
        </w:rPr>
        <w:t>于下表面的入射角，所以上下表面的“偏折比”成倒数关系，由此计算光在下表面折射时的“偏折比”为：</w:t>
      </w:r>
      <m:oMath>
        <m:f>
          <m:fPr>
            <m:ctrlPr>
              <w:rPr>
                <w:rFonts w:hAnsi="Cambria Math"/>
                <w:color w:val="FF0000"/>
              </w:rPr>
            </m:ctrlPr>
          </m:fPr>
          <m:num>
            <m:r>
              <w:rPr>
                <w:rFonts w:hAnsi="Cambria Math"/>
                <w:color w:val="FF0000"/>
              </w:rPr>
              <m:t>1</m:t>
            </m:r>
          </m:num>
          <m:den>
            <m:r>
              <w:rPr>
                <w:rFonts w:hAnsi="Cambria Math"/>
                <w:color w:val="FF0000"/>
              </w:rPr>
              <m:t>0.8</m:t>
            </m:r>
          </m:den>
        </m:f>
        <m:r>
          <w:rPr>
            <w:rFonts w:hAnsi="Cambria Math"/>
            <w:color w:val="FF0000"/>
          </w:rPr>
          <m:t>=1.25</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故答案为：</w:t>
      </w:r>
      <m:oMath>
        <m:r>
          <w:rPr>
            <w:rFonts w:hAnsi="Cambria Math"/>
            <w:color w:val="FF0000"/>
          </w:rPr>
          <m:t>(1)0.7</m:t>
        </m:r>
      </m:oMath>
      <w:r w:rsidRPr="00810420">
        <w:rPr>
          <w:rFonts w:ascii="宋体" w:cs="宋体" w:hint="eastAsia"/>
          <w:color w:val="FF0000"/>
          <w:kern w:val="0"/>
          <w:szCs w:val="21"/>
        </w:rPr>
        <w:t>；右；</w:t>
      </w:r>
      <m:oMath>
        <m:r>
          <w:rPr>
            <w:rFonts w:hAnsi="Cambria Math"/>
            <w:color w:val="FF0000"/>
          </w:rPr>
          <m:t>(2)</m:t>
        </m:r>
      </m:oMath>
      <w:r w:rsidRPr="00810420">
        <w:rPr>
          <w:rFonts w:ascii="宋体" w:cs="宋体" w:hint="eastAsia"/>
          <w:color w:val="FF0000"/>
          <w:kern w:val="0"/>
          <w:szCs w:val="21"/>
        </w:rPr>
        <w:t>不正确；水面上升</w:t>
      </w:r>
      <m:oMath>
        <m:r>
          <w:rPr>
            <w:rFonts w:hAnsi="Cambria Math"/>
            <w:color w:val="FF0000"/>
          </w:rPr>
          <m:t>(</m:t>
        </m:r>
      </m:oMath>
      <w:r w:rsidRPr="00810420">
        <w:rPr>
          <w:rFonts w:ascii="宋体" w:cs="宋体" w:hint="eastAsia"/>
          <w:color w:val="FF0000"/>
          <w:kern w:val="0"/>
          <w:szCs w:val="21"/>
        </w:rPr>
        <w:t>下降</w:t>
      </w:r>
      <m:oMath>
        <m:r>
          <w:rPr>
            <w:rFonts w:hAnsi="Cambria Math"/>
            <w:color w:val="FF0000"/>
          </w:rPr>
          <m:t>)</m:t>
        </m:r>
      </m:oMath>
      <w:r w:rsidRPr="00810420">
        <w:rPr>
          <w:rFonts w:ascii="宋体" w:cs="宋体" w:hint="eastAsia"/>
          <w:color w:val="FF0000"/>
          <w:kern w:val="0"/>
          <w:szCs w:val="21"/>
        </w:rPr>
        <w:t>，入射角和折射角都不变；</w:t>
      </w:r>
      <m:oMath>
        <m:r>
          <w:rPr>
            <w:rFonts w:hAnsi="Cambria Math"/>
            <w:color w:val="FF0000"/>
          </w:rPr>
          <m:t>(3)</m:t>
        </m:r>
      </m:oMath>
      <w:r w:rsidRPr="00810420">
        <w:rPr>
          <w:rFonts w:ascii="宋体" w:cs="宋体" w:hint="eastAsia"/>
          <w:color w:val="FF0000"/>
          <w:kern w:val="0"/>
          <w:szCs w:val="21"/>
        </w:rPr>
        <w:t>小；</w:t>
      </w:r>
      <m:oMath>
        <m:r>
          <w:rPr>
            <w:rFonts w:hAnsi="Cambria Math"/>
            <w:color w:val="FF0000"/>
          </w:rPr>
          <m:t>(4)</m:t>
        </m:r>
      </m:oMath>
      <w:r w:rsidRPr="00810420">
        <w:rPr>
          <w:rFonts w:ascii="宋体" w:cs="宋体" w:hint="eastAsia"/>
          <w:color w:val="FF0000"/>
          <w:kern w:val="0"/>
          <w:szCs w:val="21"/>
        </w:rPr>
        <w:t>红；</w:t>
      </w:r>
      <m:oMath>
        <m:r>
          <w:rPr>
            <w:rFonts w:hAnsi="Cambria Math"/>
            <w:color w:val="FF0000"/>
          </w:rPr>
          <m:t>(5)1.25</m:t>
        </m:r>
      </m:oMath>
      <w:r w:rsidRPr="00810420">
        <w:rPr>
          <w:rFonts w:ascii="宋体" w:cs="宋体" w:hint="eastAsia"/>
          <w:color w:val="FF0000"/>
          <w:kern w:val="0"/>
          <w:szCs w:val="21"/>
        </w:rPr>
        <w:t>。</w:t>
      </w:r>
      <w:r w:rsidRPr="00810420">
        <w:rPr>
          <w:rFonts w:ascii="宋体" w:cs="宋体" w:hint="eastAsia"/>
          <w:color w:val="FF0000"/>
          <w:kern w:val="0"/>
          <w:szCs w:val="21"/>
        </w:rPr>
        <w:br/>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如图所示，这是小浩同学探究凸透镜成像规律的实验装置图。</w:t>
      </w:r>
      <w:r>
        <w:rPr>
          <w:rFonts w:ascii="宋体" w:cs="宋体" w:hint="eastAsia"/>
          <w:kern w:val="0"/>
          <w:szCs w:val="21"/>
        </w:rPr>
        <w:br/>
      </w:r>
      <w:r w:rsidR="00810420">
        <w:rPr>
          <w:rFonts w:ascii="Times New Roman" w:eastAsia="Times New Roman" w:hAnsi="Times New Roman" w:cs="Times New Roman"/>
          <w:noProof/>
          <w:kern w:val="0"/>
          <w:sz w:val="24"/>
          <w:szCs w:val="24"/>
        </w:rPr>
        <w:drawing>
          <wp:inline distT="0" distB="0" distL="0" distR="0">
            <wp:extent cx="3819525" cy="1066800"/>
            <wp:effectExtent l="0" t="0" r="9525"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419915" name="Picture 234"/>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bwMode="auto">
                    <a:xfrm>
                      <a:off x="0" y="0"/>
                      <a:ext cx="3819525" cy="1066800"/>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w:lastRenderedPageBreak/>
          <m:t>(1)</m:t>
        </m:r>
      </m:oMath>
      <w:r>
        <w:rPr>
          <w:rFonts w:ascii="宋体" w:cs="宋体" w:hint="eastAsia"/>
          <w:kern w:val="0"/>
          <w:szCs w:val="21"/>
        </w:rPr>
        <w:t>一束平行光通过凸透镜后在光屏上得到一个最小最亮的光点，如图甲所示，则凸透镜的焦距为</w:t>
      </w:r>
      <w:r>
        <w:rPr>
          <w:rFonts w:ascii="Times New Roman" w:eastAsia="Times New Roman" w:hAnsi="Times New Roman" w:cs="Times New Roman"/>
          <w:kern w:val="0"/>
          <w:szCs w:val="21"/>
        </w:rPr>
        <w:t>______</w:t>
      </w:r>
      <w:r>
        <w:rPr>
          <w:rStyle w:val="latexlinear"/>
          <w:rFonts w:ascii="Times New Roman" w:eastAsia="Times New Roman" w:hAnsi="Times New Roman" w:cs="Times New Roman"/>
          <w:i/>
          <w:iCs/>
          <w:kern w:val="0"/>
          <w:szCs w:val="21"/>
        </w:rPr>
        <w:t>cm</w:t>
      </w:r>
      <w:r>
        <w:rPr>
          <w:rFonts w:ascii="宋体" w:cs="宋体" w:hint="eastAsia"/>
          <w:kern w:val="0"/>
          <w:szCs w:val="21"/>
        </w:rPr>
        <w:t>，调节光具座上烛焰、透镜和光屏三者的中心在</w:t>
      </w:r>
      <w:r>
        <w:rPr>
          <w:rFonts w:ascii="Times New Roman" w:eastAsia="Times New Roman" w:hAnsi="Times New Roman" w:cs="Times New Roman"/>
          <w:kern w:val="0"/>
          <w:szCs w:val="21"/>
        </w:rPr>
        <w:t>______</w:t>
      </w:r>
      <w:r>
        <w:rPr>
          <w:rFonts w:ascii="宋体" w:cs="宋体" w:hint="eastAsia"/>
          <w:kern w:val="0"/>
          <w:szCs w:val="21"/>
        </w:rPr>
        <w:t>；</w:t>
      </w:r>
      <w:r>
        <w:rPr>
          <w:rFonts w:ascii="宋体" w:cs="宋体" w:hint="eastAsia"/>
          <w:kern w:val="0"/>
          <w:szCs w:val="21"/>
        </w:rPr>
        <w:br/>
      </w:r>
      <m:oMath>
        <m:r>
          <w:rPr>
            <w:rFonts w:hAnsi="Cambria Math"/>
          </w:rPr>
          <m:t>(2)</m:t>
        </m:r>
      </m:oMath>
      <w:r>
        <w:rPr>
          <w:rFonts w:ascii="宋体" w:cs="宋体" w:hint="eastAsia"/>
          <w:kern w:val="0"/>
          <w:szCs w:val="21"/>
        </w:rPr>
        <w:t>固定蜡烛位置</w:t>
      </w:r>
      <m:oMath>
        <m:r>
          <w:rPr>
            <w:rFonts w:hAnsi="Cambria Math"/>
          </w:rPr>
          <m:t>(</m:t>
        </m:r>
      </m:oMath>
      <w:r>
        <w:rPr>
          <w:rFonts w:ascii="宋体" w:cs="宋体" w:hint="eastAsia"/>
          <w:kern w:val="0"/>
          <w:szCs w:val="21"/>
        </w:rPr>
        <w:t>如图乙所示</w:t>
      </w:r>
      <m:oMath>
        <m:r>
          <w:rPr>
            <w:rFonts w:hAnsi="Cambria Math"/>
          </w:rPr>
          <m:t>)</m:t>
        </m:r>
      </m:oMath>
      <w:r>
        <w:rPr>
          <w:rFonts w:ascii="宋体" w:cs="宋体" w:hint="eastAsia"/>
          <w:kern w:val="0"/>
          <w:szCs w:val="21"/>
        </w:rPr>
        <w:t>，移动光屏在凸透镜右侧大约</w:t>
      </w:r>
      <w:r>
        <w:rPr>
          <w:rStyle w:val="latexlinear"/>
          <w:rFonts w:ascii="Times New Roman" w:eastAsia="Times New Roman" w:hAnsi="Times New Roman" w:cs="Times New Roman"/>
          <w:kern w:val="0"/>
          <w:szCs w:val="21"/>
        </w:rPr>
        <w:t>63</w:t>
      </w:r>
      <w:r>
        <w:rPr>
          <w:rStyle w:val="latexlinear"/>
          <w:rFonts w:ascii="Times New Roman" w:eastAsia="Times New Roman" w:hAnsi="Times New Roman" w:cs="Times New Roman"/>
          <w:i/>
          <w:iCs/>
          <w:kern w:val="0"/>
          <w:szCs w:val="21"/>
        </w:rPr>
        <w:t>m</w:t>
      </w:r>
      <w:r>
        <w:rPr>
          <w:rFonts w:ascii="宋体" w:cs="宋体" w:hint="eastAsia"/>
          <w:kern w:val="0"/>
          <w:szCs w:val="21"/>
        </w:rPr>
        <w:t>处获得了清晰的像。此时的像是倒立、</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选填“放大”、“缩小”或“等大”</w:t>
      </w:r>
      <m:oMath>
        <m:r>
          <w:rPr>
            <w:rFonts w:hAnsi="Cambria Math"/>
          </w:rPr>
          <m:t>)</m:t>
        </m:r>
      </m:oMath>
      <w:r>
        <w:rPr>
          <w:rFonts w:ascii="宋体" w:cs="宋体" w:hint="eastAsia"/>
          <w:kern w:val="0"/>
          <w:szCs w:val="21"/>
        </w:rPr>
        <w:t>的实像，人们运用这条成像规律制造出了</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选填“照相机”、“投影仪”或“放大镜”</w:t>
      </w:r>
      <m:oMath>
        <m:r>
          <w:rPr>
            <w:rFonts w:hAnsi="Cambria Math"/>
          </w:rPr>
          <m:t>)</m:t>
        </m:r>
      </m:oMath>
      <w:r>
        <w:rPr>
          <w:rFonts w:ascii="Times New Roman" w:eastAsia="Times New Roman" w:hAnsi="Times New Roman" w:cs="Times New Roman"/>
          <w:kern w:val="0"/>
          <w:sz w:val="24"/>
          <w:szCs w:val="24"/>
        </w:rPr>
        <w:br/>
      </w:r>
      <m:oMath>
        <m:r>
          <w:rPr>
            <w:rFonts w:hAnsi="Cambria Math"/>
          </w:rPr>
          <m:t>(3)</m:t>
        </m:r>
      </m:oMath>
      <w:r>
        <w:rPr>
          <w:rFonts w:ascii="宋体" w:cs="宋体" w:hint="eastAsia"/>
          <w:kern w:val="0"/>
          <w:szCs w:val="21"/>
        </w:rPr>
        <w:t>小浩好动且思维颇有创意，他突发奇想，要是把蜡烛与光屏的位置互换，结果会怎样呢？他立即一试，哇塞</w:t>
      </w:r>
      <m:oMath>
        <m:r>
          <w:rPr>
            <w:rFonts w:hAnsi="Cambria Math" w:hint="eastAsia"/>
          </w:rPr>
          <m:t>！</m:t>
        </m:r>
      </m:oMath>
      <w:r>
        <w:rPr>
          <w:rFonts w:ascii="宋体" w:cs="宋体" w:hint="eastAsia"/>
          <w:kern w:val="0"/>
          <w:szCs w:val="21"/>
        </w:rPr>
        <w:t>太神奇了，光屏上的像依旧十分清晰，只是原来缩小的像变成了放大的像</w:t>
      </w:r>
      <m:oMath>
        <m:r>
          <w:rPr>
            <w:rFonts w:hAnsi="Cambria Math" w:hint="eastAsia"/>
          </w:rPr>
          <m:t>！</m:t>
        </m:r>
      </m:oMath>
      <w:r>
        <w:rPr>
          <w:rFonts w:ascii="宋体" w:cs="宋体" w:hint="eastAsia"/>
          <w:kern w:val="0"/>
          <w:szCs w:val="21"/>
        </w:rPr>
        <w:t>你能解释一下所成像依旧清晰的原因吗？</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选填“反射光路可逆”、“折射光路可逆”或“光是沿直线传播的”</w:t>
      </w:r>
      <m:oMath>
        <m:r>
          <w:rPr>
            <w:rFonts w:hAnsi="Cambria Math"/>
          </w:rPr>
          <m:t>)</m:t>
        </m:r>
      </m:oMath>
      <w:r>
        <w:rPr>
          <w:rFonts w:ascii="宋体" w:cs="宋体" w:hint="eastAsia"/>
          <w:kern w:val="0"/>
          <w:szCs w:val="21"/>
        </w:rPr>
        <w:t>。</w:t>
      </w:r>
      <w:bookmarkStart w:id="23" w:name="topic_9c489b6e-fc85-4582-93f6-6bd062421d"/>
      <w:bookmarkEnd w:id="23"/>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【答案】</w:t>
      </w:r>
      <m:oMath>
        <m:r>
          <w:rPr>
            <w:rFonts w:hAnsi="Cambria Math"/>
            <w:color w:val="FF0000"/>
          </w:rPr>
          <m:t>10.0</m:t>
        </m:r>
      </m:oMath>
      <w:r w:rsidRPr="00810420">
        <w:rPr>
          <w:rFonts w:ascii="Times New Roman" w:eastAsia="Times New Roman" w:hAnsi="Times New Roman" w:cs="Times New Roman"/>
          <w:color w:val="FF0000"/>
          <w:kern w:val="0"/>
          <w:szCs w:val="21"/>
        </w:rPr>
        <w:t xml:space="preserve">  </w:t>
      </w:r>
      <w:r w:rsidRPr="00810420">
        <w:rPr>
          <w:rFonts w:ascii="宋体" w:cs="宋体" w:hint="eastAsia"/>
          <w:color w:val="FF0000"/>
          <w:kern w:val="0"/>
          <w:szCs w:val="21"/>
        </w:rPr>
        <w:t>同一高度</w:t>
      </w:r>
      <w:r w:rsidRPr="00810420">
        <w:rPr>
          <w:rFonts w:ascii="Times New Roman" w:eastAsia="Times New Roman" w:hAnsi="Times New Roman" w:cs="Times New Roman"/>
          <w:color w:val="FF0000"/>
          <w:kern w:val="0"/>
          <w:szCs w:val="21"/>
        </w:rPr>
        <w:t xml:space="preserve">  </w:t>
      </w:r>
      <w:r w:rsidRPr="00810420">
        <w:rPr>
          <w:rFonts w:ascii="宋体" w:cs="宋体" w:hint="eastAsia"/>
          <w:color w:val="FF0000"/>
          <w:kern w:val="0"/>
          <w:szCs w:val="21"/>
        </w:rPr>
        <w:t>缩小</w:t>
      </w:r>
      <w:r w:rsidRPr="00810420">
        <w:rPr>
          <w:rFonts w:ascii="Times New Roman" w:eastAsia="Times New Roman" w:hAnsi="Times New Roman" w:cs="Times New Roman"/>
          <w:color w:val="FF0000"/>
          <w:kern w:val="0"/>
          <w:szCs w:val="21"/>
        </w:rPr>
        <w:t xml:space="preserve">  </w:t>
      </w:r>
      <w:r w:rsidRPr="00810420">
        <w:rPr>
          <w:rFonts w:ascii="宋体" w:cs="宋体" w:hint="eastAsia"/>
          <w:color w:val="FF0000"/>
          <w:kern w:val="0"/>
          <w:szCs w:val="21"/>
        </w:rPr>
        <w:t>照相机</w:t>
      </w:r>
      <w:r w:rsidRPr="00810420">
        <w:rPr>
          <w:rFonts w:ascii="Times New Roman" w:eastAsia="Times New Roman" w:hAnsi="Times New Roman" w:cs="Times New Roman"/>
          <w:color w:val="FF0000"/>
          <w:kern w:val="0"/>
          <w:szCs w:val="21"/>
        </w:rPr>
        <w:t xml:space="preserve">  </w:t>
      </w:r>
      <w:r w:rsidRPr="00810420">
        <w:rPr>
          <w:rFonts w:ascii="宋体" w:cs="宋体" w:hint="eastAsia"/>
          <w:color w:val="FF0000"/>
          <w:kern w:val="0"/>
          <w:szCs w:val="21"/>
        </w:rPr>
        <w:t>折射光路可逆</w:t>
      </w:r>
    </w:p>
    <w:p w:rsidR="00411193" w:rsidRDefault="000728D7" w:rsidP="00411193">
      <w:pPr>
        <w:spacing w:line="360" w:lineRule="auto"/>
        <w:textAlignment w:val="center"/>
        <w:rPr>
          <w:rFonts w:ascii="Times New Roman" w:eastAsia="Times New Roman" w:hAnsi="Times New Roman" w:cs="Times New Roman"/>
          <w:kern w:val="0"/>
          <w:sz w:val="24"/>
          <w:szCs w:val="24"/>
        </w:rPr>
      </w:pPr>
      <w:r w:rsidRPr="00810420">
        <w:rPr>
          <w:rFonts w:ascii="宋体" w:cs="宋体" w:hint="eastAsia"/>
          <w:color w:val="FF0000"/>
          <w:kern w:val="0"/>
          <w:szCs w:val="21"/>
        </w:rPr>
        <w:t>【解析】解：</w:t>
      </w:r>
      <m:oMath>
        <m:r>
          <w:rPr>
            <w:rFonts w:hAnsi="Cambria Math"/>
            <w:color w:val="FF0000"/>
          </w:rPr>
          <m:t>(1)</m:t>
        </m:r>
      </m:oMath>
      <w:r w:rsidRPr="00810420">
        <w:rPr>
          <w:rFonts w:ascii="宋体" w:cs="宋体" w:hint="eastAsia"/>
          <w:color w:val="FF0000"/>
          <w:kern w:val="0"/>
          <w:szCs w:val="21"/>
        </w:rPr>
        <w:t>平行于主光轴的光线经凸透镜后会聚在主光轴上一点，这点是凸透镜的焦点。焦点到光心的距离是凸透镜的焦距，所以凸透镜的焦距是</w:t>
      </w:r>
      <m:oMath>
        <m:r>
          <w:rPr>
            <w:rFonts w:hAnsi="Cambria Math"/>
            <w:color w:val="FF0000"/>
          </w:rPr>
          <m:t>10.0</m:t>
        </m:r>
        <m:r>
          <w:rPr>
            <w:rFonts w:hAnsi="Cambria Math"/>
            <w:color w:val="FF0000"/>
          </w:rPr>
          <m:t>cm</m:t>
        </m:r>
      </m:oMath>
      <w:r w:rsidRPr="00810420">
        <w:rPr>
          <w:rFonts w:ascii="宋体" w:cs="宋体" w:hint="eastAsia"/>
          <w:color w:val="FF0000"/>
          <w:kern w:val="0"/>
          <w:szCs w:val="21"/>
        </w:rPr>
        <w:t>；实验前应先调节光具座上烛焰、透镜和光屏三者的中心在同一高度，这样可使像成在光屏的中央；</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凸透镜的焦距是</w:t>
      </w:r>
      <w:r w:rsidRPr="00810420">
        <w:rPr>
          <w:rStyle w:val="latexlinear"/>
          <w:rFonts w:ascii="Times New Roman" w:eastAsia="Times New Roman" w:hAnsi="Times New Roman" w:cs="Times New Roman"/>
          <w:color w:val="FF0000"/>
          <w:kern w:val="0"/>
          <w:szCs w:val="21"/>
        </w:rPr>
        <w:t>10</w:t>
      </w:r>
      <w:r w:rsidRPr="00810420">
        <w:rPr>
          <w:rStyle w:val="latexlinear"/>
          <w:rFonts w:ascii="Times New Roman" w:eastAsia="Times New Roman" w:hAnsi="Times New Roman" w:cs="Times New Roman"/>
          <w:i/>
          <w:iCs/>
          <w:color w:val="FF0000"/>
          <w:kern w:val="0"/>
          <w:szCs w:val="21"/>
        </w:rPr>
        <w:t>cm</w:t>
      </w:r>
      <w:r w:rsidRPr="00810420">
        <w:rPr>
          <w:rFonts w:ascii="宋体" w:cs="宋体" w:hint="eastAsia"/>
          <w:color w:val="FF0000"/>
          <w:kern w:val="0"/>
          <w:szCs w:val="21"/>
        </w:rPr>
        <w:t>，在凸透镜右侧大约</w:t>
      </w:r>
      <w:r w:rsidRPr="00810420">
        <w:rPr>
          <w:rStyle w:val="latexlinear"/>
          <w:rFonts w:ascii="Times New Roman" w:eastAsia="Times New Roman" w:hAnsi="Times New Roman" w:cs="Times New Roman"/>
          <w:color w:val="FF0000"/>
          <w:kern w:val="0"/>
          <w:szCs w:val="21"/>
        </w:rPr>
        <w:t>63</w:t>
      </w:r>
      <w:r w:rsidRPr="00810420">
        <w:rPr>
          <w:rStyle w:val="latexlinear"/>
          <w:rFonts w:ascii="Times New Roman" w:eastAsia="Times New Roman" w:hAnsi="Times New Roman" w:cs="Times New Roman"/>
          <w:i/>
          <w:iCs/>
          <w:color w:val="FF0000"/>
          <w:kern w:val="0"/>
          <w:szCs w:val="21"/>
        </w:rPr>
        <w:t>m</w:t>
      </w:r>
      <w:r w:rsidRPr="00810420">
        <w:rPr>
          <w:rFonts w:ascii="宋体" w:cs="宋体" w:hint="eastAsia"/>
          <w:color w:val="FF0000"/>
          <w:kern w:val="0"/>
          <w:szCs w:val="21"/>
        </w:rPr>
        <w:t>处获得了清晰的像，此时像距</w:t>
      </w:r>
      <m:oMath>
        <m:r>
          <w:rPr>
            <w:rFonts w:hAnsi="Cambria Math"/>
            <w:color w:val="FF0000"/>
          </w:rPr>
          <m:t>v</m:t>
        </m:r>
        <m:r>
          <w:rPr>
            <w:rFonts w:hAnsi="Cambria Math"/>
            <w:color w:val="FF0000"/>
          </w:rPr>
          <m:t>=63</m:t>
        </m:r>
        <m:r>
          <w:rPr>
            <w:rFonts w:hAnsi="Cambria Math"/>
            <w:color w:val="FF0000"/>
          </w:rPr>
          <m:t>cm</m:t>
        </m:r>
        <m:r>
          <w:rPr>
            <w:rFonts w:hAnsi="Cambria Math"/>
            <w:color w:val="FF0000"/>
          </w:rPr>
          <m:t>-</m:t>
        </m:r>
        <m:r>
          <w:rPr>
            <w:rFonts w:hAnsi="Cambria Math"/>
            <w:color w:val="FF0000"/>
          </w:rPr>
          <m:t>50</m:t>
        </m:r>
        <m:r>
          <w:rPr>
            <w:rFonts w:hAnsi="Cambria Math"/>
            <w:color w:val="FF0000"/>
          </w:rPr>
          <m:t>cm</m:t>
        </m:r>
        <m:r>
          <w:rPr>
            <w:rFonts w:hAnsi="Cambria Math"/>
            <w:color w:val="FF0000"/>
          </w:rPr>
          <m:t>=13</m:t>
        </m:r>
        <m:r>
          <w:rPr>
            <w:rFonts w:hAnsi="Cambria Math"/>
            <w:color w:val="FF0000"/>
          </w:rPr>
          <m:t>cm</m:t>
        </m:r>
      </m:oMath>
      <w:r w:rsidRPr="00810420">
        <w:rPr>
          <w:rFonts w:ascii="宋体" w:cs="宋体" w:hint="eastAsia"/>
          <w:color w:val="FF0000"/>
          <w:kern w:val="0"/>
          <w:szCs w:val="21"/>
        </w:rPr>
        <w:t>，即</w:t>
      </w:r>
      <m:oMath>
        <m:r>
          <w:rPr>
            <w:rFonts w:hAnsi="Cambria Math"/>
            <w:color w:val="FF0000"/>
          </w:rPr>
          <m:t>f</m:t>
        </m:r>
        <m:r>
          <w:rPr>
            <w:rFonts w:hAnsi="Cambria Math"/>
            <w:color w:val="FF0000"/>
          </w:rPr>
          <m:t>&lt;</m:t>
        </m:r>
        <m:r>
          <w:rPr>
            <w:rFonts w:hAnsi="Cambria Math"/>
            <w:color w:val="FF0000"/>
          </w:rPr>
          <m:t>v</m:t>
        </m:r>
        <m:r>
          <w:rPr>
            <w:rFonts w:hAnsi="Cambria Math"/>
            <w:color w:val="FF0000"/>
          </w:rPr>
          <m:t>&lt;2</m:t>
        </m:r>
        <m:r>
          <w:rPr>
            <w:rFonts w:hAnsi="Cambria Math"/>
            <w:color w:val="FF0000"/>
          </w:rPr>
          <m:t>f</m:t>
        </m:r>
      </m:oMath>
      <w:r w:rsidRPr="00810420">
        <w:rPr>
          <w:rFonts w:ascii="宋体" w:cs="宋体" w:hint="eastAsia"/>
          <w:color w:val="FF0000"/>
          <w:kern w:val="0"/>
          <w:szCs w:val="21"/>
        </w:rPr>
        <w:t>，而物距大于</w:t>
      </w:r>
      <w:r w:rsidRPr="00810420">
        <w:rPr>
          <w:rStyle w:val="latexlinear"/>
          <w:rFonts w:ascii="Times New Roman" w:eastAsia="Times New Roman" w:hAnsi="Times New Roman" w:cs="Times New Roman"/>
          <w:color w:val="FF0000"/>
          <w:kern w:val="0"/>
          <w:szCs w:val="21"/>
        </w:rPr>
        <w:t>2</w:t>
      </w:r>
      <w:r w:rsidRPr="00810420">
        <w:rPr>
          <w:rFonts w:ascii="宋体" w:cs="宋体" w:hint="eastAsia"/>
          <w:color w:val="FF0000"/>
          <w:kern w:val="0"/>
          <w:szCs w:val="21"/>
        </w:rPr>
        <w:t>倍焦距，凸透镜成倒立、缩小的实像，人们运用这条成像规律制造出了照相</w:t>
      </w:r>
      <w:r w:rsidRPr="00810420">
        <w:rPr>
          <w:rFonts w:ascii="宋体" w:cs="宋体" w:hint="eastAsia"/>
          <w:color w:val="FF0000"/>
          <w:kern w:val="0"/>
          <w:szCs w:val="21"/>
        </w:rPr>
        <w:t>机；</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当把蜡烛与光屏的位置互换时，因为光在折射时光路是可逆的，所以光屏上还能出现清晰的像。</w:t>
      </w:r>
      <w:r w:rsidRPr="00810420">
        <w:rPr>
          <w:rFonts w:ascii="宋体" w:cs="宋体" w:hint="eastAsia"/>
          <w:color w:val="FF0000"/>
          <w:kern w:val="0"/>
          <w:szCs w:val="21"/>
        </w:rPr>
        <w:br/>
      </w:r>
      <w:r w:rsidRPr="00810420">
        <w:rPr>
          <w:rFonts w:ascii="宋体" w:cs="宋体" w:hint="eastAsia"/>
          <w:color w:val="FF0000"/>
          <w:kern w:val="0"/>
          <w:szCs w:val="21"/>
        </w:rPr>
        <w:t>故答案为：</w:t>
      </w:r>
      <m:oMath>
        <m:r>
          <w:rPr>
            <w:rFonts w:hAnsi="Cambria Math"/>
            <w:color w:val="FF0000"/>
          </w:rPr>
          <m:t>(1)10.0</m:t>
        </m:r>
      </m:oMath>
      <w:r w:rsidRPr="00810420">
        <w:rPr>
          <w:rFonts w:ascii="宋体" w:cs="宋体" w:hint="eastAsia"/>
          <w:color w:val="FF0000"/>
          <w:kern w:val="0"/>
          <w:szCs w:val="21"/>
        </w:rPr>
        <w:t>；同一高度；</w:t>
      </w:r>
      <m:oMath>
        <m:r>
          <w:rPr>
            <w:rFonts w:hAnsi="Cambria Math"/>
            <w:color w:val="FF0000"/>
          </w:rPr>
          <m:t>(2)</m:t>
        </m:r>
      </m:oMath>
      <w:r w:rsidRPr="00810420">
        <w:rPr>
          <w:rFonts w:ascii="宋体" w:cs="宋体" w:hint="eastAsia"/>
          <w:color w:val="FF0000"/>
          <w:kern w:val="0"/>
          <w:szCs w:val="21"/>
        </w:rPr>
        <w:t>缩小；照相机；</w:t>
      </w:r>
      <m:oMath>
        <m:r>
          <w:rPr>
            <w:rFonts w:hAnsi="Cambria Math"/>
            <w:color w:val="FF0000"/>
          </w:rPr>
          <m:t>(3)</m:t>
        </m:r>
      </m:oMath>
      <w:r w:rsidRPr="00810420">
        <w:rPr>
          <w:rFonts w:ascii="宋体" w:cs="宋体" w:hint="eastAsia"/>
          <w:color w:val="FF0000"/>
          <w:kern w:val="0"/>
          <w:szCs w:val="21"/>
        </w:rPr>
        <w:t>折射光路可逆。</w:t>
      </w:r>
      <w:r w:rsidRPr="00810420">
        <w:rPr>
          <w:rFonts w:ascii="宋体" w:cs="宋体" w:hint="eastAsia"/>
          <w:color w:val="FF0000"/>
          <w:kern w:val="0"/>
          <w:szCs w:val="21"/>
        </w:rPr>
        <w:br/>
      </w:r>
      <m:oMath>
        <m:r>
          <w:rPr>
            <w:rFonts w:hAnsi="Cambria Math"/>
            <w:color w:val="FF0000"/>
          </w:rPr>
          <m:t>(1)</m:t>
        </m:r>
      </m:oMath>
      <w:r w:rsidRPr="00810420">
        <w:rPr>
          <w:rFonts w:ascii="宋体" w:cs="宋体" w:hint="eastAsia"/>
          <w:color w:val="FF0000"/>
          <w:kern w:val="0"/>
          <w:szCs w:val="21"/>
        </w:rPr>
        <w:t>通过图所示的现象，结合凸透镜焦点的定义即可确定该凸透镜的焦距。实验前要调节烛焰、透镜和光屏三者的中心在同一高度；</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根据物和焦距的关系判断凸透镜成像情况和应用：</w:t>
      </w:r>
      <w:r w:rsidRPr="00810420">
        <w:rPr>
          <w:rFonts w:ascii="宋体" w:cs="宋体" w:hint="eastAsia"/>
          <w:color w:val="FF0000"/>
          <w:kern w:val="0"/>
          <w:szCs w:val="21"/>
        </w:rPr>
        <w:br/>
      </w:r>
      <m:oMath>
        <m:r>
          <w:rPr>
            <w:rFonts w:hAnsi="Cambria Math"/>
            <w:color w:val="FF0000"/>
          </w:rPr>
          <m:t>u</m:t>
        </m:r>
        <m:r>
          <w:rPr>
            <w:rFonts w:hAnsi="Cambria Math"/>
            <w:color w:val="FF0000"/>
          </w:rPr>
          <m:t>&gt;2</m:t>
        </m:r>
        <m:r>
          <w:rPr>
            <w:rFonts w:hAnsi="Cambria Math"/>
            <w:color w:val="FF0000"/>
          </w:rPr>
          <m:t>f</m:t>
        </m:r>
      </m:oMath>
      <w:r w:rsidRPr="00810420">
        <w:rPr>
          <w:rFonts w:ascii="宋体" w:cs="宋体" w:hint="eastAsia"/>
          <w:color w:val="FF0000"/>
          <w:kern w:val="0"/>
          <w:szCs w:val="21"/>
        </w:rPr>
        <w:t>，成倒立、缩小的实像，应用于照相机和摄像机；</w:t>
      </w:r>
      <w:r w:rsidRPr="00810420">
        <w:rPr>
          <w:rFonts w:ascii="宋体" w:cs="宋体" w:hint="eastAsia"/>
          <w:color w:val="FF0000"/>
          <w:kern w:val="0"/>
          <w:szCs w:val="21"/>
        </w:rPr>
        <w:br/>
      </w:r>
      <m:oMath>
        <m:r>
          <w:rPr>
            <w:rFonts w:hAnsi="Cambria Math"/>
            <w:color w:val="FF0000"/>
          </w:rPr>
          <m:t>2</m:t>
        </m:r>
        <m:r>
          <w:rPr>
            <w:rFonts w:hAnsi="Cambria Math"/>
            <w:color w:val="FF0000"/>
          </w:rPr>
          <m:t>f</m:t>
        </m:r>
        <m:r>
          <w:rPr>
            <w:rFonts w:hAnsi="Cambria Math"/>
            <w:color w:val="FF0000"/>
          </w:rPr>
          <m:t>&gt;</m:t>
        </m:r>
        <m:r>
          <w:rPr>
            <w:rFonts w:hAnsi="Cambria Math"/>
            <w:color w:val="FF0000"/>
          </w:rPr>
          <m:t>u</m:t>
        </m:r>
        <m:r>
          <w:rPr>
            <w:rFonts w:hAnsi="Cambria Math"/>
            <w:color w:val="FF0000"/>
          </w:rPr>
          <m:t>&gt;</m:t>
        </m:r>
        <m:r>
          <w:rPr>
            <w:rFonts w:hAnsi="Cambria Math"/>
            <w:color w:val="FF0000"/>
          </w:rPr>
          <m:t>f</m:t>
        </m:r>
      </m:oMath>
      <w:r w:rsidRPr="00810420">
        <w:rPr>
          <w:rFonts w:ascii="宋体" w:cs="宋体" w:hint="eastAsia"/>
          <w:color w:val="FF0000"/>
          <w:kern w:val="0"/>
          <w:szCs w:val="21"/>
        </w:rPr>
        <w:t>，成倒立、放大的实像，应用于幻灯机和投影仪；</w:t>
      </w:r>
      <m:oMath>
        <m:r>
          <w:rPr>
            <w:rFonts w:hAnsi="Cambria Math"/>
            <w:color w:val="FF0000"/>
          </w:rPr>
          <m:t>u</m:t>
        </m:r>
        <m:r>
          <w:rPr>
            <w:rFonts w:hAnsi="Cambria Math"/>
            <w:color w:val="FF0000"/>
          </w:rPr>
          <m:t>&lt;</m:t>
        </m:r>
        <m:r>
          <w:rPr>
            <w:rFonts w:hAnsi="Cambria Math"/>
            <w:color w:val="FF0000"/>
          </w:rPr>
          <m:t>f</m:t>
        </m:r>
      </m:oMath>
      <w:r w:rsidRPr="00810420">
        <w:rPr>
          <w:rFonts w:ascii="宋体" w:cs="宋体" w:hint="eastAsia"/>
          <w:color w:val="FF0000"/>
          <w:kern w:val="0"/>
          <w:szCs w:val="21"/>
        </w:rPr>
        <w:t>，成正立、放大的虚像，应用于放大镜</w:t>
      </w:r>
      <w:r w:rsidRPr="00810420">
        <w:rPr>
          <w:rFonts w:ascii="宋体" w:cs="宋体" w:hint="eastAsia"/>
          <w:color w:val="FF0000"/>
          <w:kern w:val="0"/>
          <w:szCs w:val="21"/>
        </w:rPr>
        <w:t>和老花镜；</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光的折射中光路是可逆的，当烛焰和光屏对调位置后，光屏上还能出现清晰的像。</w:t>
      </w:r>
      <w:r w:rsidRPr="00810420">
        <w:rPr>
          <w:rFonts w:ascii="宋体" w:cs="宋体" w:hint="eastAsia"/>
          <w:color w:val="FF0000"/>
          <w:kern w:val="0"/>
          <w:szCs w:val="21"/>
        </w:rPr>
        <w:br/>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实验课上，小明和小强分在同一组做“探究凸透镜成像规律”的实验．</w:t>
      </w:r>
      <w:r w:rsidR="00810420">
        <w:rPr>
          <w:rFonts w:ascii="Times New Roman" w:eastAsia="Times New Roman" w:hAnsi="Times New Roman" w:cs="Times New Roman"/>
          <w:noProof/>
          <w:kern w:val="0"/>
          <w:sz w:val="24"/>
          <w:szCs w:val="24"/>
        </w:rPr>
        <w:drawing>
          <wp:inline distT="0" distB="0" distL="0" distR="0">
            <wp:extent cx="2876550" cy="1057275"/>
            <wp:effectExtent l="0" t="0" r="0" b="9525"/>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2821" name="Picture 236"/>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2876550" cy="1057275"/>
                    </a:xfrm>
                    <a:prstGeom prst="rect">
                      <a:avLst/>
                    </a:prstGeom>
                    <a:noFill/>
                    <a:ln>
                      <a:noFill/>
                    </a:ln>
                  </pic:spPr>
                </pic:pic>
              </a:graphicData>
            </a:graphic>
          </wp:inline>
        </w:drawing>
      </w:r>
      <w:r>
        <w:rPr>
          <w:rFonts w:ascii="Times New Roman" w:eastAsia="Times New Roman" w:hAnsi="Times New Roman" w:cs="Times New Roman"/>
          <w:kern w:val="0"/>
          <w:szCs w:val="21"/>
        </w:rPr>
        <w:t xml:space="preserve">  </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w:lastRenderedPageBreak/>
          <m:t>(1)</m:t>
        </m:r>
      </m:oMath>
      <w:r>
        <w:rPr>
          <w:rFonts w:ascii="宋体" w:cs="宋体" w:hint="eastAsia"/>
          <w:kern w:val="0"/>
          <w:szCs w:val="21"/>
        </w:rPr>
        <w:t>他们将蜡烛放在图中</w:t>
      </w:r>
      <w:r>
        <w:rPr>
          <w:rStyle w:val="latexlinear"/>
          <w:rFonts w:ascii="Times New Roman" w:eastAsia="Times New Roman" w:hAnsi="Times New Roman" w:cs="Times New Roman"/>
          <w:i/>
          <w:iCs/>
          <w:kern w:val="0"/>
          <w:szCs w:val="21"/>
        </w:rPr>
        <w:t>B</w:t>
      </w:r>
      <w:r>
        <w:rPr>
          <w:rFonts w:ascii="宋体" w:cs="宋体" w:hint="eastAsia"/>
          <w:kern w:val="0"/>
          <w:szCs w:val="21"/>
        </w:rPr>
        <w:t>处，移动光屏到</w:t>
      </w:r>
      <w:r>
        <w:rPr>
          <w:rStyle w:val="latexlinear"/>
          <w:rFonts w:ascii="Times New Roman" w:eastAsia="Times New Roman" w:hAnsi="Times New Roman" w:cs="Times New Roman"/>
          <w:i/>
          <w:iCs/>
          <w:kern w:val="0"/>
          <w:szCs w:val="21"/>
        </w:rPr>
        <w:t>D</w:t>
      </w:r>
      <w:r>
        <w:rPr>
          <w:rFonts w:ascii="宋体" w:cs="宋体" w:hint="eastAsia"/>
          <w:kern w:val="0"/>
          <w:szCs w:val="21"/>
        </w:rPr>
        <w:t>处时，观察到光屏上呈现清晰的像且像和物大小相等，他们选用的凸透镜焦距为</w:t>
      </w:r>
      <w:r>
        <w:rPr>
          <w:rFonts w:ascii="Times New Roman" w:eastAsia="Times New Roman" w:hAnsi="Times New Roman" w:cs="Times New Roman"/>
          <w:kern w:val="0"/>
          <w:szCs w:val="21"/>
          <w:u w:val="single"/>
        </w:rPr>
        <w:t>           </w:t>
      </w:r>
      <w:r>
        <w:rPr>
          <w:rStyle w:val="latexlinear"/>
          <w:rFonts w:ascii="Times New Roman" w:eastAsia="Times New Roman" w:hAnsi="Times New Roman" w:cs="Times New Roman"/>
          <w:i/>
          <w:iCs/>
          <w:kern w:val="0"/>
          <w:szCs w:val="21"/>
        </w:rPr>
        <w:t>cm</w:t>
      </w:r>
      <w:r>
        <w:rPr>
          <w:rFonts w:ascii="宋体" w:cs="宋体" w:hint="eastAsia"/>
          <w:kern w:val="0"/>
          <w:szCs w:val="21"/>
        </w:rPr>
        <w:t>．</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Cs w:val="21"/>
        </w:rPr>
        <w:t> </w:t>
      </w:r>
      <m:oMath>
        <m:r>
          <w:rPr>
            <w:rFonts w:hAnsi="Cambria Math"/>
          </w:rPr>
          <m:t>(2)</m:t>
        </m:r>
      </m:oMath>
      <w:r>
        <w:rPr>
          <w:rFonts w:ascii="宋体" w:cs="宋体" w:hint="eastAsia"/>
          <w:kern w:val="0"/>
          <w:szCs w:val="21"/>
        </w:rPr>
        <w:t>他们把蜡烛移动到</w:t>
      </w:r>
      <w:r>
        <w:rPr>
          <w:rStyle w:val="latexlinear"/>
          <w:rFonts w:ascii="Times New Roman" w:eastAsia="Times New Roman" w:hAnsi="Times New Roman" w:cs="Times New Roman"/>
          <w:i/>
          <w:iCs/>
          <w:kern w:val="0"/>
          <w:szCs w:val="21"/>
        </w:rPr>
        <w:t>A</w:t>
      </w:r>
      <w:r>
        <w:rPr>
          <w:rFonts w:ascii="宋体" w:cs="宋体" w:hint="eastAsia"/>
          <w:kern w:val="0"/>
          <w:szCs w:val="21"/>
        </w:rPr>
        <w:t>处，发现屏上的像很模糊，要使像变清晰，光屏应向</w:t>
      </w:r>
      <w:r>
        <w:rPr>
          <w:rFonts w:ascii="Times New Roman" w:eastAsia="Times New Roman" w:hAnsi="Times New Roman" w:cs="Times New Roman"/>
          <w:kern w:val="0"/>
          <w:szCs w:val="21"/>
          <w:u w:val="single"/>
        </w:rPr>
        <w:t>            </w:t>
      </w:r>
      <m:oMath>
        <m:r>
          <w:rPr>
            <w:rFonts w:hAnsi="Cambria Math"/>
          </w:rPr>
          <m:t>(</m:t>
        </m:r>
      </m:oMath>
      <w:r>
        <w:rPr>
          <w:rFonts w:ascii="宋体" w:cs="宋体" w:hint="eastAsia"/>
          <w:kern w:val="0"/>
          <w:szCs w:val="21"/>
        </w:rPr>
        <w:t>选填“左”或“右”</w:t>
      </w:r>
      <m:oMath>
        <m:r>
          <w:rPr>
            <w:rFonts w:hAnsi="Cambria Math"/>
          </w:rPr>
          <m:t>)</m:t>
        </m:r>
      </m:oMath>
      <w:r>
        <w:rPr>
          <w:rFonts w:ascii="宋体" w:cs="宋体" w:hint="eastAsia"/>
          <w:kern w:val="0"/>
          <w:szCs w:val="21"/>
        </w:rPr>
        <w:t>适当移动，此时光屏上所成的像是</w:t>
      </w:r>
      <w:r>
        <w:rPr>
          <w:rFonts w:ascii="Times New Roman" w:eastAsia="Times New Roman" w:hAnsi="Times New Roman" w:cs="Times New Roman"/>
          <w:kern w:val="0"/>
          <w:szCs w:val="21"/>
          <w:u w:val="single"/>
        </w:rPr>
        <w:t>           </w:t>
      </w:r>
      <w:r>
        <w:rPr>
          <w:rFonts w:ascii="宋体" w:cs="宋体" w:hint="eastAsia"/>
          <w:kern w:val="0"/>
          <w:szCs w:val="21"/>
        </w:rPr>
        <w:t>的实像．</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Cs w:val="21"/>
        </w:rPr>
        <w:t> </w:t>
      </w:r>
      <m:oMath>
        <m:r>
          <w:rPr>
            <w:rFonts w:hAnsi="Cambria Math"/>
          </w:rPr>
          <m:t>(3)</m:t>
        </m:r>
      </m:oMath>
      <w:r>
        <w:rPr>
          <w:rFonts w:ascii="宋体" w:cs="宋体" w:hint="eastAsia"/>
          <w:kern w:val="0"/>
          <w:szCs w:val="21"/>
        </w:rPr>
        <w:t>在步骤</w:t>
      </w:r>
      <m:oMath>
        <m:r>
          <w:rPr>
            <w:rFonts w:hAnsi="Cambria Math"/>
          </w:rPr>
          <m:t>(2)</m:t>
        </m:r>
      </m:oMath>
      <w:r>
        <w:rPr>
          <w:rFonts w:ascii="宋体" w:cs="宋体" w:hint="eastAsia"/>
          <w:kern w:val="0"/>
          <w:szCs w:val="21"/>
        </w:rPr>
        <w:t>的基础上，小明取下自己戴的眼镜放于蜡烛和凸透镜之间时，发现光屏上的像又变得模糊，小强发现将光屏向右移动适当距离后像又变得清晰．小明戴的眼镜是</w:t>
      </w:r>
      <w:r>
        <w:rPr>
          <w:rFonts w:ascii="Times New Roman" w:eastAsia="Times New Roman" w:hAnsi="Times New Roman" w:cs="Times New Roman"/>
          <w:kern w:val="0"/>
          <w:szCs w:val="21"/>
          <w:u w:val="single"/>
        </w:rPr>
        <w:t>       </w:t>
      </w:r>
      <w:r>
        <w:rPr>
          <w:rFonts w:ascii="宋体" w:cs="宋体" w:hint="eastAsia"/>
          <w:kern w:val="0"/>
          <w:szCs w:val="21"/>
        </w:rPr>
        <w:t>镜，小明的眼睛属于</w:t>
      </w:r>
      <w:r>
        <w:rPr>
          <w:rFonts w:ascii="Times New Roman" w:eastAsia="Times New Roman" w:hAnsi="Times New Roman" w:cs="Times New Roman"/>
          <w:kern w:val="0"/>
          <w:szCs w:val="21"/>
          <w:u w:val="single"/>
        </w:rPr>
        <w:t>              </w:t>
      </w:r>
      <m:oMath>
        <m:r>
          <w:rPr>
            <w:rFonts w:hAnsi="Cambria Math"/>
          </w:rPr>
          <m:t>(</m:t>
        </m:r>
      </m:oMath>
      <w:r>
        <w:rPr>
          <w:rFonts w:ascii="宋体" w:cs="宋体" w:hint="eastAsia"/>
          <w:kern w:val="0"/>
          <w:szCs w:val="21"/>
        </w:rPr>
        <w:t>选填“近视眼”、“远视眼”或“正常眼”</w:t>
      </w:r>
      <m:oMath>
        <m:r>
          <w:rPr>
            <w:rFonts w:hAnsi="Cambria Math"/>
          </w:rPr>
          <m:t>)</m:t>
        </m:r>
      </m:oMath>
      <w:r>
        <w:rPr>
          <w:rFonts w:ascii="宋体" w:cs="宋体" w:hint="eastAsia"/>
          <w:kern w:val="0"/>
          <w:szCs w:val="21"/>
        </w:rPr>
        <w:t>．</w:t>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【答案】</w:t>
      </w:r>
      <m:oMath>
        <m:r>
          <w:rPr>
            <w:rFonts w:hAnsi="Cambria Math"/>
            <w:color w:val="FF0000"/>
          </w:rPr>
          <m:t>(1)10.0</m:t>
        </m:r>
      </m:oMath>
      <w:r w:rsidRPr="00810420">
        <w:rPr>
          <w:rFonts w:ascii="Times New Roman" w:eastAsia="Times New Roman" w:hAnsi="Times New Roman" w:cs="Times New Roman"/>
          <w:color w:val="FF0000"/>
          <w:kern w:val="0"/>
          <w:sz w:val="24"/>
          <w:szCs w:val="24"/>
        </w:rPr>
        <w:t xml:space="preserve"> </w:t>
      </w:r>
    </w:p>
    <w:p w:rsidR="00411193" w:rsidRPr="00810420" w:rsidRDefault="000728D7" w:rsidP="00411193">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(2)</m:t>
        </m:r>
      </m:oMath>
      <w:r w:rsidRPr="00810420">
        <w:rPr>
          <w:rFonts w:ascii="宋体" w:cs="宋体" w:hint="eastAsia"/>
          <w:color w:val="FF0000"/>
          <w:kern w:val="0"/>
          <w:szCs w:val="21"/>
        </w:rPr>
        <w:t>左</w:t>
      </w:r>
      <w:r w:rsidRPr="00810420">
        <w:rPr>
          <w:rFonts w:ascii="Times New Roman" w:eastAsia="Times New Roman" w:hAnsi="Times New Roman" w:cs="Times New Roman"/>
          <w:color w:val="FF0000"/>
          <w:kern w:val="0"/>
          <w:szCs w:val="21"/>
        </w:rPr>
        <w:t> </w:t>
      </w:r>
      <w:r w:rsidRPr="00810420">
        <w:rPr>
          <w:rFonts w:ascii="宋体" w:cs="宋体" w:hint="eastAsia"/>
          <w:color w:val="FF0000"/>
          <w:kern w:val="0"/>
          <w:szCs w:val="21"/>
        </w:rPr>
        <w:t>倒立缩小</w:t>
      </w:r>
    </w:p>
    <w:p w:rsidR="00411193" w:rsidRPr="00810420" w:rsidRDefault="000728D7" w:rsidP="00411193">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(3)</m:t>
        </m:r>
      </m:oMath>
      <w:r w:rsidRPr="00810420">
        <w:rPr>
          <w:rFonts w:ascii="宋体" w:cs="宋体" w:hint="eastAsia"/>
          <w:color w:val="FF0000"/>
          <w:kern w:val="0"/>
          <w:szCs w:val="21"/>
        </w:rPr>
        <w:t>凹透</w:t>
      </w:r>
      <w:r w:rsidRPr="00810420">
        <w:rPr>
          <w:rFonts w:ascii="Times New Roman" w:eastAsia="Times New Roman" w:hAnsi="Times New Roman" w:cs="Times New Roman"/>
          <w:color w:val="FF0000"/>
          <w:kern w:val="0"/>
          <w:szCs w:val="21"/>
        </w:rPr>
        <w:t xml:space="preserve">  </w:t>
      </w:r>
      <w:r w:rsidRPr="00810420">
        <w:rPr>
          <w:rFonts w:ascii="宋体" w:cs="宋体" w:hint="eastAsia"/>
          <w:color w:val="FF0000"/>
          <w:kern w:val="0"/>
          <w:szCs w:val="21"/>
        </w:rPr>
        <w:t>近视眼</w:t>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【解析】</w:t>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 xml:space="preserve"> (1)</m:t>
        </m:r>
      </m:oMath>
      <w:r w:rsidRPr="00810420">
        <w:rPr>
          <w:rFonts w:ascii="宋体" w:cs="宋体" w:hint="eastAsia"/>
          <w:color w:val="FF0000"/>
          <w:kern w:val="0"/>
          <w:szCs w:val="21"/>
        </w:rPr>
        <w:t>由图知，</w:t>
      </w:r>
      <m:oMath>
        <m:r>
          <w:rPr>
            <w:rFonts w:hAnsi="Cambria Math"/>
            <w:color w:val="FF0000"/>
          </w:rPr>
          <m:t>u</m:t>
        </m:r>
        <m:r>
          <w:rPr>
            <w:rFonts w:hAnsi="Cambria Math"/>
            <w:color w:val="FF0000"/>
          </w:rPr>
          <m:t>=</m:t>
        </m:r>
        <m:r>
          <w:rPr>
            <w:rFonts w:hAnsi="Cambria Math"/>
            <w:color w:val="FF0000"/>
          </w:rPr>
          <m:t>v</m:t>
        </m:r>
        <m:r>
          <w:rPr>
            <w:rFonts w:hAnsi="Cambria Math"/>
            <w:color w:val="FF0000"/>
          </w:rPr>
          <m:t>=20.0</m:t>
        </m:r>
        <m:r>
          <w:rPr>
            <w:rFonts w:hAnsi="Cambria Math"/>
            <w:color w:val="FF0000"/>
          </w:rPr>
          <m:t>cm</m:t>
        </m:r>
      </m:oMath>
      <w:r w:rsidRPr="00810420">
        <w:rPr>
          <w:rFonts w:ascii="宋体" w:cs="宋体" w:hint="eastAsia"/>
          <w:color w:val="FF0000"/>
          <w:kern w:val="0"/>
          <w:szCs w:val="21"/>
        </w:rPr>
        <w:t>，则可知</w:t>
      </w:r>
      <m:oMath>
        <m:r>
          <w:rPr>
            <w:rFonts w:hAnsi="Cambria Math"/>
            <w:color w:val="FF0000"/>
          </w:rPr>
          <m:t>20.0</m:t>
        </m:r>
        <m:r>
          <w:rPr>
            <w:rFonts w:hAnsi="Cambria Math"/>
            <w:color w:val="FF0000"/>
          </w:rPr>
          <m:t>cm</m:t>
        </m:r>
        <m:r>
          <w:rPr>
            <w:rFonts w:hAnsi="Cambria Math"/>
            <w:color w:val="FF0000"/>
          </w:rPr>
          <m:t>=2</m:t>
        </m:r>
        <m:r>
          <w:rPr>
            <w:rFonts w:hAnsi="Cambria Math"/>
            <w:color w:val="FF0000"/>
          </w:rPr>
          <m:t>f</m:t>
        </m:r>
      </m:oMath>
      <w:r w:rsidRPr="00810420">
        <w:rPr>
          <w:rFonts w:ascii="宋体" w:cs="宋体" w:hint="eastAsia"/>
          <w:color w:val="FF0000"/>
          <w:kern w:val="0"/>
          <w:szCs w:val="21"/>
        </w:rPr>
        <w:t>，</w:t>
      </w:r>
      <m:oMath>
        <m:r>
          <w:rPr>
            <w:rFonts w:hAnsi="Cambria Math"/>
            <w:color w:val="FF0000"/>
          </w:rPr>
          <m:t>f</m:t>
        </m:r>
        <m:r>
          <w:rPr>
            <w:rFonts w:hAnsi="Cambria Math"/>
            <w:color w:val="FF0000"/>
          </w:rPr>
          <m:t>=10.0</m:t>
        </m:r>
        <m:r>
          <w:rPr>
            <w:rFonts w:hAnsi="Cambria Math"/>
            <w:color w:val="FF0000"/>
          </w:rPr>
          <m:t>cm</m:t>
        </m:r>
      </m:oMath>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把蜡烛移动到</w:t>
      </w:r>
      <w:r w:rsidRPr="00810420">
        <w:rPr>
          <w:rStyle w:val="latexlinear"/>
          <w:rFonts w:ascii="Times New Roman" w:eastAsia="Times New Roman" w:hAnsi="Times New Roman" w:cs="Times New Roman"/>
          <w:i/>
          <w:iCs/>
          <w:color w:val="FF0000"/>
          <w:kern w:val="0"/>
          <w:szCs w:val="21"/>
        </w:rPr>
        <w:t>A</w:t>
      </w:r>
      <w:r w:rsidRPr="00810420">
        <w:rPr>
          <w:rFonts w:ascii="宋体" w:cs="宋体" w:hint="eastAsia"/>
          <w:color w:val="FF0000"/>
          <w:kern w:val="0"/>
          <w:szCs w:val="21"/>
        </w:rPr>
        <w:t>处，物距变大，像距变小，所以应将光屏靠近透镜，向左移动；此时物距大于二倍焦距，成倒立、缩小的实像；</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把眼镜放于蜡烛和凸透镜之间，光屏向右移动适当距离后像又清晰，说明该眼镜对光线具有发散作用，为凹透镜，是近视眼镜。</w:t>
      </w:r>
      <w:r w:rsidRPr="00810420">
        <w:rPr>
          <w:rFonts w:ascii="宋体" w:cs="宋体" w:hint="eastAsia"/>
          <w:color w:val="FF0000"/>
          <w:kern w:val="0"/>
          <w:szCs w:val="21"/>
        </w:rPr>
        <w:br/>
      </w:r>
      <w:r w:rsidRPr="00810420">
        <w:rPr>
          <w:rFonts w:ascii="宋体" w:cs="宋体" w:hint="eastAsia"/>
          <w:color w:val="FF0000"/>
          <w:kern w:val="0"/>
          <w:szCs w:val="21"/>
        </w:rPr>
        <w:t>故答案为：</w:t>
      </w:r>
      <m:oMath>
        <m:r>
          <w:rPr>
            <w:rFonts w:hAnsi="Cambria Math"/>
            <w:color w:val="FF0000"/>
          </w:rPr>
          <m:t>(1)10.0</m:t>
        </m:r>
      </m:oMath>
      <w:r w:rsidRPr="00810420">
        <w:rPr>
          <w:rFonts w:ascii="宋体" w:cs="宋体" w:hint="eastAsia"/>
          <w:color w:val="FF0000"/>
          <w:kern w:val="0"/>
          <w:szCs w:val="21"/>
        </w:rPr>
        <w:t>；</w:t>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(2)</m:t>
        </m:r>
      </m:oMath>
      <w:r w:rsidRPr="00810420">
        <w:rPr>
          <w:rFonts w:ascii="宋体" w:cs="宋体" w:hint="eastAsia"/>
          <w:color w:val="FF0000"/>
          <w:kern w:val="0"/>
          <w:szCs w:val="21"/>
        </w:rPr>
        <w:t>左；倒立缩小；</w:t>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(3)</m:t>
        </m:r>
      </m:oMath>
      <w:r w:rsidRPr="00810420">
        <w:rPr>
          <w:rFonts w:ascii="宋体" w:cs="宋体" w:hint="eastAsia"/>
          <w:color w:val="FF0000"/>
          <w:kern w:val="0"/>
          <w:szCs w:val="21"/>
        </w:rPr>
        <w:t>凹透；近视眼。</w:t>
      </w:r>
      <w:r w:rsidRPr="00810420">
        <w:rPr>
          <w:rFonts w:ascii="Times New Roman" w:eastAsia="Times New Roman" w:hAnsi="Times New Roman" w:cs="Times New Roman"/>
          <w:color w:val="FF0000"/>
          <w:kern w:val="0"/>
          <w:szCs w:val="21"/>
        </w:rPr>
        <w:t xml:space="preserve">  </w:t>
      </w:r>
    </w:p>
    <w:p w:rsidR="00411193" w:rsidRDefault="000728D7" w:rsidP="00411193">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lastRenderedPageBreak/>
        <w:t>如图，自制水滴显微镜，探究显微镜的工作原理。</w:t>
      </w:r>
      <w:r>
        <w:rPr>
          <w:rFonts w:ascii="宋体" w:cs="宋体" w:hint="eastAsia"/>
          <w:kern w:val="0"/>
          <w:szCs w:val="21"/>
        </w:rPr>
        <w:br/>
      </w:r>
      <w:r w:rsidR="00810420">
        <w:rPr>
          <w:rFonts w:ascii="Times New Roman" w:eastAsia="Times New Roman" w:hAnsi="Times New Roman" w:cs="Times New Roman"/>
          <w:noProof/>
          <w:kern w:val="0"/>
          <w:sz w:val="24"/>
          <w:szCs w:val="24"/>
        </w:rPr>
        <w:drawing>
          <wp:inline distT="0" distB="0" distL="0" distR="0">
            <wp:extent cx="3171825" cy="1638300"/>
            <wp:effectExtent l="0" t="0" r="9525"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814691" name="Picture 238"/>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3171825" cy="1638300"/>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           </w:t>
      </w:r>
      <w:r>
        <w:rPr>
          <w:rFonts w:ascii="宋体" w:cs="宋体" w:hint="eastAsia"/>
          <w:kern w:val="0"/>
          <w:szCs w:val="21"/>
        </w:rPr>
        <w:t>图甲</w:t>
      </w:r>
      <w:r>
        <w:rPr>
          <w:rFonts w:ascii="Times New Roman" w:eastAsia="Times New Roman" w:hAnsi="Times New Roman" w:cs="Times New Roman"/>
          <w:kern w:val="0"/>
          <w:szCs w:val="21"/>
        </w:rPr>
        <w:t>                   </w:t>
      </w:r>
      <w:r>
        <w:rPr>
          <w:rFonts w:ascii="宋体" w:cs="宋体" w:hint="eastAsia"/>
          <w:kern w:val="0"/>
          <w:szCs w:val="21"/>
        </w:rPr>
        <w:t>图乙</w:t>
      </w:r>
      <w:r>
        <w:rPr>
          <w:rFonts w:ascii="Times New Roman" w:eastAsia="Times New Roman" w:hAnsi="Times New Roman" w:cs="Times New Roman"/>
          <w:kern w:val="0"/>
          <w:sz w:val="24"/>
          <w:szCs w:val="24"/>
        </w:rPr>
        <w:t xml:space="preserve"> </w:t>
      </w:r>
    </w:p>
    <w:p w:rsidR="00411193" w:rsidRDefault="000728D7" w:rsidP="00411193">
      <w:pPr>
        <w:pStyle w:val="Normal1"/>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hint="eastAsia"/>
          <w:kern w:val="0"/>
          <w:szCs w:val="21"/>
        </w:rPr>
        <w:t>器材：焦距较长的凸透镜</w:t>
      </w:r>
      <m:oMath>
        <m:r>
          <w:rPr>
            <w:rFonts w:hAnsi="Cambria Math"/>
          </w:rPr>
          <m:t>(</m:t>
        </m:r>
        <m:r>
          <w:rPr>
            <w:rFonts w:hAnsi="Cambria Math"/>
          </w:rPr>
          <m:t>f</m:t>
        </m:r>
        <m:r>
          <w:rPr>
            <w:rFonts w:hAnsi="Cambria Math"/>
          </w:rPr>
          <m:t>=30</m:t>
        </m:r>
        <m:r>
          <w:rPr>
            <w:rFonts w:hAnsi="Cambria Math"/>
          </w:rPr>
          <m:t>cm</m:t>
        </m:r>
        <m:r>
          <w:rPr>
            <w:rFonts w:hAnsi="Cambria Math"/>
          </w:rPr>
          <m:t>)</m:t>
        </m:r>
      </m:oMath>
      <w:r>
        <w:rPr>
          <w:rFonts w:ascii="宋体" w:cs="宋体" w:hint="eastAsia"/>
          <w:kern w:val="0"/>
          <w:szCs w:val="21"/>
        </w:rPr>
        <w:t>一个，滴管一个，废录音带盒一个，清水，白纸，细盐粉，头发丝，昆虫翅膀等：</w:t>
      </w:r>
    </w:p>
    <w:p w:rsidR="00411193" w:rsidRDefault="000728D7" w:rsidP="00411193">
      <w:pPr>
        <w:pStyle w:val="Normal1"/>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hint="eastAsia"/>
          <w:kern w:val="0"/>
          <w:szCs w:val="21"/>
        </w:rPr>
        <w:t>小水滴可看作一个焦距很小的</w:t>
      </w:r>
      <w:r>
        <w:rPr>
          <w:rFonts w:ascii="Times New Roman" w:eastAsia="Times New Roman" w:hAnsi="Times New Roman" w:cs="Times New Roman"/>
          <w:kern w:val="0"/>
          <w:szCs w:val="21"/>
        </w:rPr>
        <w:t xml:space="preserve">________ </w:t>
      </w:r>
      <w:r>
        <w:rPr>
          <w:rFonts w:ascii="宋体" w:cs="宋体" w:hint="eastAsia"/>
          <w:kern w:val="0"/>
          <w:szCs w:val="21"/>
        </w:rPr>
        <w:t>镜；</w:t>
      </w:r>
      <w:r>
        <w:rPr>
          <w:rFonts w:ascii="Times New Roman" w:eastAsia="Times New Roman" w:hAnsi="Times New Roman" w:cs="Times New Roman"/>
          <w:kern w:val="0"/>
          <w:szCs w:val="21"/>
        </w:rPr>
        <w:t>   </w:t>
      </w:r>
    </w:p>
    <w:p w:rsidR="00411193" w:rsidRDefault="000728D7" w:rsidP="00411193">
      <w:pPr>
        <w:pStyle w:val="Normal1"/>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如图甲中，透过这个小水滴，应该能成一个与原来方向相反的、放大了的箭头</w:t>
      </w:r>
      <m:oMath>
        <m:r>
          <w:rPr>
            <w:rFonts w:hAnsi="Cambria Math"/>
          </w:rPr>
          <m:t>(</m:t>
        </m:r>
      </m:oMath>
      <w:r>
        <w:rPr>
          <w:rFonts w:ascii="宋体" w:cs="宋体" w:hint="eastAsia"/>
          <w:kern w:val="0"/>
          <w:szCs w:val="21"/>
        </w:rPr>
        <w:t>如果不是这样，改变“箭头”与水滴间的距离，或者改变水滴的直径</w:t>
      </w:r>
      <m:oMath>
        <m:r>
          <w:rPr>
            <w:rFonts w:hAnsi="Cambria Math"/>
          </w:rPr>
          <m:t>)</m:t>
        </m:r>
      </m:oMath>
      <w:r>
        <w:rPr>
          <w:rFonts w:ascii="宋体" w:cs="宋体" w:hint="eastAsia"/>
          <w:kern w:val="0"/>
          <w:szCs w:val="21"/>
        </w:rPr>
        <w:t>，这是通过小水滴所成的</w:t>
      </w:r>
      <w:r>
        <w:rPr>
          <w:rFonts w:ascii="Times New Roman" w:eastAsia="Times New Roman" w:hAnsi="Times New Roman" w:cs="Times New Roman"/>
          <w:kern w:val="0"/>
          <w:szCs w:val="21"/>
        </w:rPr>
        <w:t>________</w:t>
      </w:r>
      <m:oMath>
        <m:r>
          <w:rPr>
            <w:rFonts w:hAnsi="Cambria Math"/>
          </w:rPr>
          <m:t> </m:t>
        </m:r>
        <m:r>
          <w:rPr>
            <w:rFonts w:hAnsi="Cambria Math"/>
          </w:rPr>
          <m:t>(</m:t>
        </m:r>
      </m:oMath>
      <w:r>
        <w:rPr>
          <w:rFonts w:ascii="宋体" w:cs="宋体" w:hint="eastAsia"/>
          <w:kern w:val="0"/>
          <w:szCs w:val="21"/>
        </w:rPr>
        <w:t>选填“虚”或“实”</w:t>
      </w:r>
      <m:oMath>
        <m:r>
          <w:rPr>
            <w:rFonts w:hAnsi="Cambria Math"/>
          </w:rPr>
          <m:t>)</m:t>
        </m:r>
      </m:oMath>
      <w:r>
        <w:rPr>
          <w:rFonts w:ascii="宋体" w:cs="宋体" w:hint="eastAsia"/>
          <w:kern w:val="0"/>
          <w:szCs w:val="21"/>
        </w:rPr>
        <w:t>像；</w:t>
      </w:r>
      <w:r>
        <w:rPr>
          <w:rFonts w:ascii="Times New Roman" w:eastAsia="Times New Roman" w:hAnsi="Times New Roman" w:cs="Times New Roman"/>
          <w:kern w:val="0"/>
          <w:szCs w:val="21"/>
        </w:rPr>
        <w:t>   </w:t>
      </w:r>
    </w:p>
    <w:p w:rsidR="00411193" w:rsidRDefault="000728D7" w:rsidP="00411193">
      <w:pPr>
        <w:pStyle w:val="Normal1"/>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hint="eastAsia"/>
          <w:kern w:val="0"/>
          <w:szCs w:val="21"/>
        </w:rPr>
        <w:t>如图甲中，透过这个小水滴，如果看到一个与原来方向相同的、放大的箭头，在不调整与箭头间的距离，应该把水珠变</w:t>
      </w:r>
      <w:r>
        <w:rPr>
          <w:rFonts w:ascii="Times New Roman" w:eastAsia="Times New Roman" w:hAnsi="Times New Roman" w:cs="Times New Roman"/>
          <w:kern w:val="0"/>
          <w:szCs w:val="21"/>
        </w:rPr>
        <w:t>________</w:t>
      </w:r>
      <m:oMath>
        <m:r>
          <w:rPr>
            <w:rFonts w:hAnsi="Cambria Math"/>
          </w:rPr>
          <m:t> </m:t>
        </m:r>
        <m:r>
          <w:rPr>
            <w:rFonts w:hAnsi="Cambria Math"/>
          </w:rPr>
          <m:t>(</m:t>
        </m:r>
      </m:oMath>
      <w:r>
        <w:rPr>
          <w:rFonts w:ascii="宋体" w:cs="宋体" w:hint="eastAsia"/>
          <w:kern w:val="0"/>
          <w:szCs w:val="21"/>
        </w:rPr>
        <w:t>选填“厚”或“薄”</w:t>
      </w:r>
      <m:oMath>
        <m:r>
          <w:rPr>
            <w:rFonts w:hAnsi="Cambria Math"/>
          </w:rPr>
          <m:t>)</m:t>
        </m:r>
      </m:oMath>
      <w:r>
        <w:rPr>
          <w:rFonts w:ascii="宋体" w:cs="宋体" w:hint="eastAsia"/>
          <w:kern w:val="0"/>
          <w:szCs w:val="21"/>
        </w:rPr>
        <w:t>，直至与原来方</w:t>
      </w:r>
      <w:r>
        <w:rPr>
          <w:rFonts w:ascii="宋体" w:cs="宋体" w:hint="eastAsia"/>
          <w:kern w:val="0"/>
          <w:szCs w:val="21"/>
        </w:rPr>
        <w:t>向相反的、放大了的箭头，如果废录音带盒的厚度是</w:t>
      </w:r>
      <w:r>
        <w:rPr>
          <w:rStyle w:val="latexlinear"/>
          <w:rFonts w:ascii="Times New Roman" w:eastAsia="Times New Roman" w:hAnsi="Times New Roman" w:cs="Times New Roman"/>
          <w:kern w:val="0"/>
          <w:szCs w:val="21"/>
        </w:rPr>
        <w:t>12</w:t>
      </w:r>
      <w:r>
        <w:rPr>
          <w:rStyle w:val="latexlinear"/>
          <w:rFonts w:ascii="Times New Roman" w:eastAsia="Times New Roman" w:hAnsi="Times New Roman" w:cs="Times New Roman"/>
          <w:i/>
          <w:iCs/>
          <w:kern w:val="0"/>
          <w:szCs w:val="21"/>
        </w:rPr>
        <w:t>mm</w:t>
      </w:r>
      <w:r>
        <w:rPr>
          <w:rFonts w:ascii="宋体" w:cs="宋体" w:hint="eastAsia"/>
          <w:kern w:val="0"/>
          <w:szCs w:val="21"/>
        </w:rPr>
        <w:t>，那么最终水滴凸透镜的焦距范围是</w:t>
      </w:r>
      <w:r>
        <w:rPr>
          <w:rFonts w:ascii="Times New Roman" w:eastAsia="Times New Roman" w:hAnsi="Times New Roman" w:cs="Times New Roman"/>
          <w:kern w:val="0"/>
          <w:szCs w:val="21"/>
        </w:rPr>
        <w:t xml:space="preserve">________ </w:t>
      </w:r>
      <w:r>
        <w:rPr>
          <w:rFonts w:ascii="宋体" w:cs="宋体" w:hint="eastAsia"/>
          <w:kern w:val="0"/>
          <w:szCs w:val="21"/>
        </w:rPr>
        <w:t>；</w:t>
      </w:r>
      <w:r>
        <w:rPr>
          <w:rFonts w:ascii="Times New Roman" w:eastAsia="Times New Roman" w:hAnsi="Times New Roman" w:cs="Times New Roman"/>
          <w:kern w:val="0"/>
          <w:szCs w:val="21"/>
        </w:rPr>
        <w:t>   </w:t>
      </w:r>
    </w:p>
    <w:p w:rsidR="00411193" w:rsidRDefault="000728D7" w:rsidP="00411193">
      <w:pPr>
        <w:pStyle w:val="Normal1"/>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hint="eastAsia"/>
          <w:kern w:val="0"/>
          <w:szCs w:val="21"/>
        </w:rPr>
        <w:t>如图乙所示，比图甲中通过小水滴观察到的箭头</w:t>
      </w:r>
      <w:r>
        <w:rPr>
          <w:rFonts w:ascii="Times New Roman" w:eastAsia="Times New Roman" w:hAnsi="Times New Roman" w:cs="Times New Roman"/>
          <w:kern w:val="0"/>
          <w:szCs w:val="21"/>
        </w:rPr>
        <w:t>________</w:t>
      </w:r>
      <m:oMath>
        <m:r>
          <w:rPr>
            <w:rFonts w:hAnsi="Cambria Math"/>
          </w:rPr>
          <m:t> </m:t>
        </m:r>
        <m:r>
          <w:rPr>
            <w:rFonts w:hAnsi="Cambria Math"/>
          </w:rPr>
          <m:t>(</m:t>
        </m:r>
      </m:oMath>
      <w:r>
        <w:rPr>
          <w:rFonts w:ascii="宋体" w:cs="宋体" w:hint="eastAsia"/>
          <w:kern w:val="0"/>
          <w:szCs w:val="21"/>
        </w:rPr>
        <w:t>选填“大”或“小”</w:t>
      </w:r>
      <m:oMath>
        <m:r>
          <w:rPr>
            <w:rFonts w:hAnsi="Cambria Math"/>
          </w:rPr>
          <m:t>)</m:t>
        </m:r>
      </m:oMath>
      <w:r>
        <w:rPr>
          <w:rFonts w:ascii="宋体" w:cs="宋体" w:hint="eastAsia"/>
          <w:kern w:val="0"/>
          <w:szCs w:val="21"/>
        </w:rPr>
        <w:t>得多，看到的箭头相对于刚开始的箭头是</w:t>
      </w:r>
      <w:r>
        <w:rPr>
          <w:rFonts w:ascii="Times New Roman" w:eastAsia="Times New Roman" w:hAnsi="Times New Roman" w:cs="Times New Roman"/>
          <w:kern w:val="0"/>
          <w:szCs w:val="21"/>
        </w:rPr>
        <w:t>_________</w:t>
      </w:r>
      <m:oMath>
        <m:r>
          <w:rPr>
            <w:rFonts w:hAnsi="Cambria Math"/>
          </w:rPr>
          <m:t> </m:t>
        </m:r>
        <m:r>
          <w:rPr>
            <w:rFonts w:hAnsi="Cambria Math"/>
          </w:rPr>
          <m:t>(</m:t>
        </m:r>
      </m:oMath>
      <w:r>
        <w:rPr>
          <w:rFonts w:ascii="宋体" w:cs="宋体" w:hint="eastAsia"/>
          <w:kern w:val="0"/>
          <w:szCs w:val="21"/>
        </w:rPr>
        <w:t>选填“正立”或“倒立”</w:t>
      </w:r>
      <m:oMath>
        <m:r>
          <w:rPr>
            <w:rFonts w:hAnsi="Cambria Math"/>
          </w:rPr>
          <m:t>)</m:t>
        </m:r>
      </m:oMath>
      <w:r>
        <w:rPr>
          <w:rFonts w:ascii="宋体" w:cs="宋体" w:hint="eastAsia"/>
          <w:kern w:val="0"/>
          <w:szCs w:val="21"/>
        </w:rPr>
        <w:t>；如果要看到箭头更大的像，应把凸透镜略微向</w:t>
      </w:r>
      <w:r>
        <w:rPr>
          <w:rFonts w:ascii="Times New Roman" w:eastAsia="Times New Roman" w:hAnsi="Times New Roman" w:cs="Times New Roman"/>
          <w:kern w:val="0"/>
          <w:szCs w:val="21"/>
        </w:rPr>
        <w:t>______</w:t>
      </w:r>
      <m:oMath>
        <m:r>
          <w:rPr>
            <w:rFonts w:hAnsi="Cambria Math"/>
          </w:rPr>
          <m:t> </m:t>
        </m:r>
        <m:r>
          <w:rPr>
            <w:rFonts w:hAnsi="Cambria Math"/>
          </w:rPr>
          <m:t>(</m:t>
        </m:r>
      </m:oMath>
      <w:r>
        <w:rPr>
          <w:rFonts w:ascii="宋体" w:cs="宋体" w:hint="eastAsia"/>
          <w:kern w:val="0"/>
          <w:szCs w:val="21"/>
        </w:rPr>
        <w:t>选填“上”或“下”</w:t>
      </w:r>
      <m:oMath>
        <m:r>
          <w:rPr>
            <w:rFonts w:hAnsi="Cambria Math"/>
          </w:rPr>
          <m:t>)</m:t>
        </m:r>
      </m:oMath>
      <w:r>
        <w:rPr>
          <w:rFonts w:ascii="宋体" w:cs="宋体" w:hint="eastAsia"/>
          <w:kern w:val="0"/>
          <w:szCs w:val="21"/>
        </w:rPr>
        <w:t>移动。</w:t>
      </w:r>
    </w:p>
    <w:p w:rsidR="00411193" w:rsidRPr="00810420" w:rsidRDefault="000728D7" w:rsidP="00411193">
      <w:pPr>
        <w:pStyle w:val="Normal1"/>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【答案】</w:t>
      </w:r>
      <m:oMath>
        <m:r>
          <w:rPr>
            <w:rFonts w:hAnsi="Cambria Math"/>
            <w:color w:val="FF0000"/>
          </w:rPr>
          <m:t>(1)</m:t>
        </m:r>
      </m:oMath>
      <w:r w:rsidRPr="00810420">
        <w:rPr>
          <w:rFonts w:ascii="宋体" w:cs="宋体" w:hint="eastAsia"/>
          <w:color w:val="FF0000"/>
          <w:kern w:val="0"/>
          <w:szCs w:val="21"/>
        </w:rPr>
        <w:t>凸透</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实</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厚；</w:t>
      </w:r>
      <m:oMath>
        <m:r>
          <w:rPr>
            <w:rFonts w:hAnsi="Cambria Math"/>
            <w:color w:val="FF0000"/>
          </w:rPr>
          <m:t>6</m:t>
        </m:r>
        <m:r>
          <w:rPr>
            <w:rFonts w:hAnsi="Cambria Math" w:hint="eastAsia"/>
            <w:color w:val="FF0000"/>
          </w:rPr>
          <m:t>～</m:t>
        </m:r>
        <m:r>
          <w:rPr>
            <w:rFonts w:hAnsi="Cambria Math"/>
            <w:color w:val="FF0000"/>
          </w:rPr>
          <m:t>12</m:t>
        </m:r>
        <m:r>
          <w:rPr>
            <w:rFonts w:hAnsi="Cambria Math"/>
            <w:color w:val="FF0000"/>
          </w:rPr>
          <m:t>mm</m:t>
        </m:r>
      </m:oMath>
      <w:r w:rsidRPr="00810420">
        <w:rPr>
          <w:rFonts w:ascii="Times New Roman" w:eastAsia="Times New Roman" w:hAnsi="Times New Roman" w:cs="Times New Roman"/>
          <w:color w:val="FF0000"/>
          <w:kern w:val="0"/>
          <w:sz w:val="24"/>
          <w:szCs w:val="24"/>
        </w:rPr>
        <w:br/>
      </w:r>
      <m:oMath>
        <m:r>
          <w:rPr>
            <w:rFonts w:hAnsi="Cambria Math"/>
            <w:color w:val="FF0000"/>
          </w:rPr>
          <m:t>(4)</m:t>
        </m:r>
      </m:oMath>
      <w:r w:rsidRPr="00810420">
        <w:rPr>
          <w:rFonts w:ascii="宋体" w:cs="宋体" w:hint="eastAsia"/>
          <w:color w:val="FF0000"/>
          <w:kern w:val="0"/>
          <w:szCs w:val="21"/>
        </w:rPr>
        <w:t>大；倒立；上</w:t>
      </w:r>
    </w:p>
    <w:p w:rsidR="00411193" w:rsidRPr="00810420" w:rsidRDefault="000728D7" w:rsidP="00411193">
      <w:pPr>
        <w:pStyle w:val="Normal1"/>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【解析】</w:t>
      </w:r>
    </w:p>
    <w:p w:rsidR="00411193" w:rsidRPr="00810420" w:rsidRDefault="000728D7" w:rsidP="00411193">
      <w:pPr>
        <w:pStyle w:val="Normal1"/>
        <w:spacing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w:lastRenderedPageBreak/>
          <m:t xml:space="preserve"> (1)</m:t>
        </m:r>
      </m:oMath>
      <w:r w:rsidRPr="00810420">
        <w:rPr>
          <w:rFonts w:ascii="宋体" w:cs="宋体" w:hint="eastAsia"/>
          <w:color w:val="FF0000"/>
          <w:kern w:val="0"/>
          <w:szCs w:val="21"/>
        </w:rPr>
        <w:t>小水滴接近圆形，所以其相当于一个焦距很小的凸透镜，是当作显微镜的物镜来使用的；</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由于把小水滴作为物镜，故成的是倒立、放大的实像；</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由题意可知，小水滴此时相当于放大镜，成的是正立、放大的虚像，说明箭头在小水滴的焦点之内，即小水滴的焦距过大，因此应该把水珠变得再厚些，使其焦距变小，直至成倒立、放大的实像，此时物距满足：</w:t>
      </w:r>
      <m:oMath>
        <m:r>
          <w:rPr>
            <w:rFonts w:hAnsi="Cambria Math"/>
            <w:color w:val="FF0000"/>
          </w:rPr>
          <m:t>f</m:t>
        </m:r>
        <m:r>
          <w:rPr>
            <w:rFonts w:hAnsi="Cambria Math"/>
            <w:color w:val="FF0000"/>
          </w:rPr>
          <m:t>&lt;12</m:t>
        </m:r>
        <m:r>
          <w:rPr>
            <w:rFonts w:hAnsi="Cambria Math"/>
            <w:color w:val="FF0000"/>
          </w:rPr>
          <m:t>mm</m:t>
        </m:r>
        <m:r>
          <w:rPr>
            <w:rFonts w:hAnsi="Cambria Math"/>
            <w:color w:val="FF0000"/>
          </w:rPr>
          <m:t>&lt;2</m:t>
        </m:r>
        <m:r>
          <w:rPr>
            <w:rFonts w:hAnsi="Cambria Math"/>
            <w:color w:val="FF0000"/>
          </w:rPr>
          <m:t>f</m:t>
        </m:r>
      </m:oMath>
      <w:r w:rsidRPr="00810420">
        <w:rPr>
          <w:rFonts w:ascii="宋体" w:cs="宋体" w:hint="eastAsia"/>
          <w:color w:val="FF0000"/>
          <w:kern w:val="0"/>
          <w:szCs w:val="21"/>
        </w:rPr>
        <w:t>，即：凸透镜的焦距为：</w:t>
      </w:r>
      <m:oMath>
        <m:r>
          <w:rPr>
            <w:rFonts w:hAnsi="Cambria Math"/>
            <w:color w:val="FF0000"/>
          </w:rPr>
          <m:t>6</m:t>
        </m:r>
        <m:r>
          <w:rPr>
            <w:rFonts w:hAnsi="Cambria Math"/>
            <w:color w:val="FF0000"/>
          </w:rPr>
          <m:t>mm</m:t>
        </m:r>
        <m:r>
          <w:rPr>
            <w:rFonts w:hAnsi="Cambria Math"/>
            <w:color w:val="FF0000"/>
          </w:rPr>
          <m:t>&lt;</m:t>
        </m:r>
        <m:r>
          <w:rPr>
            <w:rFonts w:hAnsi="Cambria Math"/>
            <w:color w:val="FF0000"/>
          </w:rPr>
          <m:t>f</m:t>
        </m:r>
        <m:r>
          <w:rPr>
            <w:rFonts w:hAnsi="Cambria Math"/>
            <w:color w:val="FF0000"/>
          </w:rPr>
          <m:t>&lt;12</m:t>
        </m:r>
        <m:r>
          <w:rPr>
            <w:rFonts w:hAnsi="Cambria Math"/>
            <w:color w:val="FF0000"/>
          </w:rPr>
          <m:t>mm</m:t>
        </m:r>
      </m:oMath>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(4)</m:t>
        </m:r>
      </m:oMath>
      <w:r w:rsidRPr="00810420">
        <w:rPr>
          <w:rFonts w:ascii="宋体" w:cs="宋体" w:hint="eastAsia"/>
          <w:color w:val="FF0000"/>
          <w:kern w:val="0"/>
          <w:szCs w:val="21"/>
        </w:rPr>
        <w:t>由乙图可知，凸透镜在上面，应该是目镜；凸透镜放置的位置是水平的，此时，凸透镜镜相当于一个放大镜，</w:t>
      </w:r>
      <w:r w:rsidRPr="00810420">
        <w:rPr>
          <w:rFonts w:ascii="宋体" w:cs="宋体" w:hint="eastAsia"/>
          <w:color w:val="FF0000"/>
          <w:kern w:val="0"/>
          <w:szCs w:val="21"/>
        </w:rPr>
        <w:t>成的是一个正立、放大的虚像；虽然二次放大成的像相对于物体是倒立的，但旋转的方向是一致的；要使成的虚像更大一些，应增大物距，把凸透镜向上移动。</w:t>
      </w:r>
      <w:r w:rsidRPr="00810420">
        <w:rPr>
          <w:rFonts w:ascii="宋体" w:cs="宋体" w:hint="eastAsia"/>
          <w:color w:val="FF0000"/>
          <w:kern w:val="0"/>
          <w:szCs w:val="21"/>
        </w:rPr>
        <w:br/>
      </w:r>
      <w:r w:rsidRPr="00810420">
        <w:rPr>
          <w:rFonts w:ascii="宋体" w:cs="宋体" w:hint="eastAsia"/>
          <w:color w:val="FF0000"/>
          <w:kern w:val="0"/>
          <w:szCs w:val="21"/>
        </w:rPr>
        <w:t>故答案是：</w:t>
      </w:r>
      <m:oMath>
        <m:r>
          <w:rPr>
            <w:rFonts w:hAnsi="Cambria Math"/>
            <w:color w:val="FF0000"/>
          </w:rPr>
          <m:t>(1)</m:t>
        </m:r>
      </m:oMath>
      <w:r w:rsidRPr="00810420">
        <w:rPr>
          <w:rFonts w:ascii="宋体" w:cs="宋体" w:hint="eastAsia"/>
          <w:color w:val="FF0000"/>
          <w:kern w:val="0"/>
          <w:szCs w:val="21"/>
        </w:rPr>
        <w:t>凸透；</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实；</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厚；</w:t>
      </w:r>
      <m:oMath>
        <m:r>
          <w:rPr>
            <w:rFonts w:hAnsi="Cambria Math"/>
            <w:color w:val="FF0000"/>
          </w:rPr>
          <m:t>6</m:t>
        </m:r>
        <m:r>
          <w:rPr>
            <w:rFonts w:hAnsi="Cambria Math" w:hint="eastAsia"/>
            <w:color w:val="FF0000"/>
          </w:rPr>
          <m:t>～</m:t>
        </m:r>
        <m:r>
          <w:rPr>
            <w:rFonts w:hAnsi="Cambria Math"/>
            <w:color w:val="FF0000"/>
          </w:rPr>
          <m:t>12</m:t>
        </m:r>
        <m:r>
          <w:rPr>
            <w:rFonts w:hAnsi="Cambria Math"/>
            <w:color w:val="FF0000"/>
          </w:rPr>
          <m:t>mm</m:t>
        </m:r>
      </m:oMath>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(4)</m:t>
        </m:r>
      </m:oMath>
      <w:r w:rsidRPr="00810420">
        <w:rPr>
          <w:rFonts w:ascii="宋体" w:cs="宋体" w:hint="eastAsia"/>
          <w:color w:val="FF0000"/>
          <w:kern w:val="0"/>
          <w:szCs w:val="21"/>
        </w:rPr>
        <w:t>大；倒立；上。</w:t>
      </w:r>
      <w:r w:rsidRPr="00810420">
        <w:rPr>
          <w:rFonts w:ascii="宋体" w:cs="宋体" w:hint="eastAsia"/>
          <w:color w:val="FF0000"/>
          <w:kern w:val="0"/>
          <w:szCs w:val="21"/>
        </w:rPr>
        <w:br/>
      </w:r>
    </w:p>
    <w:p w:rsidR="00411193" w:rsidRDefault="000728D7" w:rsidP="00411193">
      <w:pPr>
        <w:pStyle w:val="Normal1"/>
        <w:spacing w:line="360" w:lineRule="auto"/>
        <w:textAlignment w:val="center"/>
        <w:rPr>
          <w:rFonts w:ascii="Times New Roman" w:eastAsia="Times New Roman" w:hAnsi="Times New Roman" w:cs="Times New Roman"/>
          <w:kern w:val="0"/>
          <w:sz w:val="24"/>
          <w:szCs w:val="24"/>
        </w:rPr>
      </w:pPr>
      <w:r>
        <w:rPr>
          <w:rFonts w:ascii="黑体" w:eastAsia="黑体" w:hAnsi="黑体" w:cs="黑体" w:hint="eastAsia"/>
        </w:rPr>
        <w:t>六、计算题</w:t>
      </w:r>
    </w:p>
    <w:p w:rsidR="00411193" w:rsidRDefault="000728D7" w:rsidP="00411193">
      <w:pPr>
        <w:pStyle w:val="Normal1"/>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某同学参加军训打靶，靶与该同学的距离为</w:t>
      </w:r>
      <w:r>
        <w:rPr>
          <w:rStyle w:val="latexlinear"/>
          <w:rFonts w:ascii="Times New Roman" w:eastAsia="Times New Roman" w:hAnsi="Times New Roman" w:cs="Times New Roman"/>
          <w:kern w:val="0"/>
          <w:szCs w:val="21"/>
        </w:rPr>
        <w:t>340</w:t>
      </w:r>
      <w:r>
        <w:rPr>
          <w:rStyle w:val="latexlinear"/>
          <w:rFonts w:ascii="Times New Roman" w:eastAsia="Times New Roman" w:hAnsi="Times New Roman" w:cs="Times New Roman"/>
          <w:i/>
          <w:iCs/>
          <w:kern w:val="0"/>
          <w:szCs w:val="21"/>
        </w:rPr>
        <w:t>m</w:t>
      </w:r>
      <w:r>
        <w:rPr>
          <w:rFonts w:ascii="宋体" w:cs="宋体" w:hint="eastAsia"/>
          <w:kern w:val="0"/>
          <w:szCs w:val="21"/>
        </w:rPr>
        <w:t>，从枪响后经过</w:t>
      </w:r>
      <m:oMath>
        <m:r>
          <w:rPr>
            <w:rFonts w:hAnsi="Cambria Math"/>
          </w:rPr>
          <m:t>1.5</m:t>
        </m:r>
      </m:oMath>
      <w:r>
        <w:rPr>
          <w:rFonts w:ascii="宋体" w:cs="宋体" w:hint="eastAsia"/>
          <w:kern w:val="0"/>
          <w:szCs w:val="21"/>
        </w:rPr>
        <w:t>秒该同学听到子弹击中靶的声音。设空气阻力不计，子弹沿水平直线匀速飞行，声音速度为</w:t>
      </w:r>
      <m:oMath>
        <m:r>
          <w:rPr>
            <w:rFonts w:hAnsi="Cambria Math"/>
          </w:rPr>
          <m:t>340</m:t>
        </m:r>
        <m:r>
          <w:rPr>
            <w:rFonts w:hAnsi="Cambria Math"/>
          </w:rPr>
          <m:t>m</m:t>
        </m:r>
        <m:r>
          <w:rPr>
            <w:rFonts w:hAnsi="Cambria Math"/>
          </w:rPr>
          <m:t>/</m:t>
        </m:r>
        <m:r>
          <w:rPr>
            <w:rFonts w:hAnsi="Cambria Math"/>
          </w:rPr>
          <m:t>s</m:t>
        </m:r>
      </m:oMath>
      <w:r>
        <w:rPr>
          <w:rFonts w:ascii="宋体" w:cs="宋体" w:hint="eastAsia"/>
          <w:kern w:val="0"/>
          <w:szCs w:val="21"/>
        </w:rPr>
        <w:t>。</w:t>
      </w:r>
      <w:r>
        <w:rPr>
          <w:rFonts w:ascii="宋体" w:cs="宋体" w:hint="eastAsia"/>
          <w:kern w:val="0"/>
          <w:szCs w:val="21"/>
        </w:rPr>
        <w:br/>
      </w:r>
      <m:oMath>
        <m:r>
          <w:rPr>
            <w:rFonts w:hAnsi="Cambria Math"/>
          </w:rPr>
          <m:t>(1)</m:t>
        </m:r>
      </m:oMath>
      <w:r>
        <w:rPr>
          <w:rFonts w:ascii="宋体" w:cs="宋体" w:hint="eastAsia"/>
          <w:kern w:val="0"/>
          <w:szCs w:val="21"/>
        </w:rPr>
        <w:t>站在远处的同学先看到枪口的火光后听到枪声，原因是</w:t>
      </w:r>
      <w:r>
        <w:rPr>
          <w:rFonts w:ascii="Times New Roman" w:eastAsia="Times New Roman" w:hAnsi="Times New Roman" w:cs="Times New Roman"/>
          <w:kern w:val="0"/>
          <w:szCs w:val="21"/>
        </w:rPr>
        <w:t>______</w:t>
      </w:r>
      <w:r>
        <w:rPr>
          <w:rFonts w:ascii="宋体" w:cs="宋体" w:hint="eastAsia"/>
          <w:kern w:val="0"/>
          <w:szCs w:val="21"/>
        </w:rPr>
        <w:t>。</w:t>
      </w:r>
      <w:r>
        <w:rPr>
          <w:rFonts w:ascii="宋体" w:cs="宋体" w:hint="eastAsia"/>
          <w:kern w:val="0"/>
          <w:szCs w:val="21"/>
        </w:rPr>
        <w:br/>
      </w:r>
      <m:oMath>
        <m:r>
          <w:rPr>
            <w:rFonts w:hAnsi="Cambria Math"/>
          </w:rPr>
          <m:t>(2)</m:t>
        </m:r>
      </m:oMath>
      <w:r>
        <w:rPr>
          <w:rFonts w:ascii="宋体" w:cs="宋体" w:hint="eastAsia"/>
          <w:kern w:val="0"/>
          <w:szCs w:val="21"/>
        </w:rPr>
        <w:t>子弹离开枪口的速度是多少？</w:t>
      </w:r>
      <w:r>
        <w:rPr>
          <w:rFonts w:ascii="宋体" w:cs="宋体" w:hint="eastAsia"/>
          <w:kern w:val="0"/>
          <w:szCs w:val="21"/>
        </w:rPr>
        <w:br/>
      </w:r>
      <m:oMath>
        <m:r>
          <w:rPr>
            <w:rFonts w:hAnsi="Cambria Math"/>
          </w:rPr>
          <m:t>(3)</m:t>
        </m:r>
      </m:oMath>
      <w:r>
        <w:rPr>
          <w:rFonts w:ascii="宋体" w:cs="宋体" w:hint="eastAsia"/>
          <w:kern w:val="0"/>
          <w:szCs w:val="21"/>
        </w:rPr>
        <w:t>靶距该同学多远时，他只能听到一次声音？</w:t>
      </w:r>
      <m:oMath>
        <m:r>
          <w:rPr>
            <w:rFonts w:hAnsi="Cambria Math"/>
          </w:rPr>
          <m:t>(</m:t>
        </m:r>
      </m:oMath>
      <w:r>
        <w:rPr>
          <w:rFonts w:ascii="宋体" w:cs="宋体" w:hint="eastAsia"/>
          <w:kern w:val="0"/>
          <w:szCs w:val="21"/>
        </w:rPr>
        <w:t>计算保留二位小数</w:t>
      </w:r>
      <m:oMath>
        <m:r>
          <w:rPr>
            <w:rFonts w:hAnsi="Cambria Math"/>
          </w:rPr>
          <m:t>)</m:t>
        </m:r>
      </m:oMath>
      <w:bookmarkStart w:id="24" w:name="topic_6e1f7e4b-5811-4fcd-bdfd-5f1e138d8c"/>
      <w:bookmarkEnd w:id="24"/>
    </w:p>
    <w:p w:rsidR="00411193" w:rsidRPr="00810420" w:rsidRDefault="000728D7" w:rsidP="00411193">
      <w:pPr>
        <w:pStyle w:val="Normal1"/>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【答案】光速比声速快</w:t>
      </w:r>
    </w:p>
    <w:p w:rsidR="00411193" w:rsidRDefault="000728D7" w:rsidP="00411193">
      <w:pPr>
        <w:pStyle w:val="Normal1"/>
        <w:spacing w:line="360" w:lineRule="auto"/>
        <w:textAlignment w:val="center"/>
        <w:rPr>
          <w:rFonts w:ascii="Times New Roman" w:eastAsia="Times New Roman" w:hAnsi="Times New Roman" w:cs="Times New Roman"/>
          <w:kern w:val="0"/>
          <w:sz w:val="24"/>
          <w:szCs w:val="24"/>
        </w:rPr>
      </w:pPr>
      <w:r w:rsidRPr="00810420">
        <w:rPr>
          <w:rFonts w:ascii="宋体" w:cs="宋体" w:hint="eastAsia"/>
          <w:color w:val="FF0000"/>
          <w:kern w:val="0"/>
          <w:szCs w:val="21"/>
        </w:rPr>
        <w:t>【解析】解：</w:t>
      </w:r>
      <m:oMath>
        <m:r>
          <w:rPr>
            <w:rFonts w:hAnsi="Cambria Math"/>
            <w:color w:val="FF0000"/>
          </w:rPr>
          <m:t>(1)</m:t>
        </m:r>
      </m:oMath>
      <w:r w:rsidRPr="00810420">
        <w:rPr>
          <w:rFonts w:ascii="宋体" w:cs="宋体" w:hint="eastAsia"/>
          <w:color w:val="FF0000"/>
          <w:kern w:val="0"/>
          <w:szCs w:val="21"/>
        </w:rPr>
        <w:t>光速要比声速快的多，所以站在远处的同学先看到枪口的火光后听到枪声；</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由</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oMath>
      <w:r w:rsidRPr="00810420">
        <w:rPr>
          <w:rFonts w:ascii="宋体" w:cs="宋体" w:hint="eastAsia"/>
          <w:color w:val="FF0000"/>
          <w:kern w:val="0"/>
          <w:szCs w:val="21"/>
        </w:rPr>
        <w:t>得，</w:t>
      </w:r>
      <w:r w:rsidRPr="00810420">
        <w:rPr>
          <w:rFonts w:ascii="宋体" w:cs="宋体" w:hint="eastAsia"/>
          <w:color w:val="FF0000"/>
          <w:kern w:val="0"/>
          <w:szCs w:val="21"/>
        </w:rPr>
        <w:br/>
      </w:r>
      <w:r w:rsidRPr="00810420">
        <w:rPr>
          <w:rFonts w:ascii="宋体" w:cs="宋体" w:hint="eastAsia"/>
          <w:color w:val="FF0000"/>
          <w:kern w:val="0"/>
          <w:szCs w:val="21"/>
        </w:rPr>
        <w:t>击中靶声传回的时间为：</w:t>
      </w:r>
      <m:oMath>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m:t>
        </m:r>
        <m:f>
          <m:fPr>
            <m:ctrlPr>
              <w:rPr>
                <w:rFonts w:hAnsi="Cambria Math"/>
                <w:color w:val="FF0000"/>
              </w:rPr>
            </m:ctrlPr>
          </m:fPr>
          <m:num>
            <m:r>
              <w:rPr>
                <w:rFonts w:hAnsi="Cambria Math"/>
                <w:color w:val="FF0000"/>
              </w:rPr>
              <m:t>s</m:t>
            </m:r>
          </m:num>
          <m:den>
            <m:sSub>
              <m:sSubPr>
                <m:ctrlPr>
                  <w:rPr>
                    <w:rFonts w:hAnsi="Cambria Math"/>
                    <w:color w:val="FF0000"/>
                  </w:rPr>
                </m:ctrlPr>
              </m:sSubPr>
              <m:e>
                <m:r>
                  <w:rPr>
                    <w:rFonts w:hAnsi="Cambria Math"/>
                    <w:color w:val="FF0000"/>
                  </w:rPr>
                  <m:t>v</m:t>
                </m:r>
              </m:e>
              <m:sub>
                <m:r>
                  <w:rPr>
                    <w:rFonts w:hAnsi="Cambria Math"/>
                    <w:color w:val="FF0000"/>
                  </w:rPr>
                  <m:t>1</m:t>
                </m:r>
              </m:sub>
            </m:sSub>
          </m:den>
        </m:f>
        <m:r>
          <w:rPr>
            <w:rFonts w:hAnsi="Cambria Math"/>
            <w:color w:val="FF0000"/>
          </w:rPr>
          <m:t>=</m:t>
        </m:r>
        <m:f>
          <m:fPr>
            <m:ctrlPr>
              <w:rPr>
                <w:rFonts w:hAnsi="Cambria Math"/>
                <w:color w:val="FF0000"/>
              </w:rPr>
            </m:ctrlPr>
          </m:fPr>
          <m:num>
            <m:r>
              <w:rPr>
                <w:rFonts w:hAnsi="Cambria Math"/>
                <w:color w:val="FF0000"/>
              </w:rPr>
              <m:t>340</m:t>
            </m:r>
            <m:r>
              <w:rPr>
                <w:rFonts w:hAnsi="Cambria Math"/>
                <w:color w:val="FF0000"/>
              </w:rPr>
              <m:t>m</m:t>
            </m:r>
          </m:num>
          <m:den>
            <m:r>
              <w:rPr>
                <w:rFonts w:hAnsi="Cambria Math"/>
                <w:color w:val="FF0000"/>
              </w:rPr>
              <m:t>340</m:t>
            </m:r>
            <m:r>
              <w:rPr>
                <w:rFonts w:hAnsi="Cambria Math"/>
                <w:color w:val="FF0000"/>
              </w:rPr>
              <m:t>m</m:t>
            </m:r>
            <m:r>
              <w:rPr>
                <w:rFonts w:hAnsi="Cambria Math"/>
                <w:color w:val="FF0000"/>
              </w:rPr>
              <m:t>/</m:t>
            </m:r>
            <m:r>
              <w:rPr>
                <w:rFonts w:hAnsi="Cambria Math"/>
                <w:color w:val="FF0000"/>
              </w:rPr>
              <m:t>s</m:t>
            </m:r>
          </m:den>
        </m:f>
        <m:r>
          <w:rPr>
            <w:rFonts w:hAnsi="Cambria Math"/>
            <w:color w:val="FF0000"/>
          </w:rPr>
          <m:t>=1</m:t>
        </m:r>
        <m:r>
          <w:rPr>
            <w:rFonts w:hAnsi="Cambria Math"/>
            <w:color w:val="FF0000"/>
          </w:rPr>
          <m:t>s</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子弹飞行时间为：</w:t>
      </w:r>
      <m:oMath>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m:t>
        </m:r>
        <m:r>
          <w:rPr>
            <w:rFonts w:hAnsi="Cambria Math"/>
            <w:color w:val="FF0000"/>
          </w:rPr>
          <m:t>t</m:t>
        </m:r>
        <m:r>
          <w:rPr>
            <w:rFonts w:hAnsi="Cambria Math"/>
            <w:color w:val="FF0000"/>
          </w:rPr>
          <m:t>-</m:t>
        </m:r>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=1.5</m:t>
        </m:r>
        <m:r>
          <w:rPr>
            <w:rFonts w:hAnsi="Cambria Math"/>
            <w:color w:val="FF0000"/>
          </w:rPr>
          <m:t>s</m:t>
        </m:r>
        <m:r>
          <w:rPr>
            <w:rFonts w:hAnsi="Cambria Math"/>
            <w:color w:val="FF0000"/>
          </w:rPr>
          <m:t>-</m:t>
        </m:r>
        <m:r>
          <w:rPr>
            <w:rFonts w:hAnsi="Cambria Math"/>
            <w:color w:val="FF0000"/>
          </w:rPr>
          <m:t>1.0</m:t>
        </m:r>
        <m:r>
          <w:rPr>
            <w:rFonts w:hAnsi="Cambria Math"/>
            <w:color w:val="FF0000"/>
          </w:rPr>
          <m:t>s</m:t>
        </m:r>
        <m:r>
          <w:rPr>
            <w:rFonts w:hAnsi="Cambria Math"/>
            <w:color w:val="FF0000"/>
          </w:rPr>
          <m:t>=0.5</m:t>
        </m:r>
        <m:r>
          <w:rPr>
            <w:rFonts w:hAnsi="Cambria Math"/>
            <w:color w:val="FF0000"/>
          </w:rPr>
          <m:t>s</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子弹的速度为：</w:t>
      </w:r>
      <m:oMath>
        <m:sSub>
          <m:sSubPr>
            <m:ctrlPr>
              <w:rPr>
                <w:rFonts w:hAnsi="Cambria Math"/>
                <w:color w:val="FF0000"/>
              </w:rPr>
            </m:ctrlPr>
          </m:sSubPr>
          <m:e>
            <m:r>
              <w:rPr>
                <w:rFonts w:hAnsi="Cambria Math"/>
                <w:color w:val="FF0000"/>
              </w:rPr>
              <m:t>v</m:t>
            </m:r>
          </m:e>
          <m:sub>
            <m:r>
              <w:rPr>
                <w:rFonts w:hAnsi="Cambria Math"/>
                <w:color w:val="FF0000"/>
              </w:rPr>
              <m:t>2</m:t>
            </m:r>
          </m:sub>
        </m:sSub>
        <m:r>
          <w:rPr>
            <w:rFonts w:hAnsi="Cambria Math"/>
            <w:color w:val="FF0000"/>
          </w:rPr>
          <m:t>=</m:t>
        </m:r>
        <m:f>
          <m:fPr>
            <m:ctrlPr>
              <w:rPr>
                <w:rFonts w:hAnsi="Cambria Math"/>
                <w:color w:val="FF0000"/>
              </w:rPr>
            </m:ctrlPr>
          </m:fPr>
          <m:num>
            <m:r>
              <w:rPr>
                <w:rFonts w:hAnsi="Cambria Math"/>
                <w:color w:val="FF0000"/>
              </w:rPr>
              <m:t>s</m:t>
            </m:r>
          </m:num>
          <m:den>
            <m:sSub>
              <m:sSubPr>
                <m:ctrlPr>
                  <w:rPr>
                    <w:rFonts w:hAnsi="Cambria Math"/>
                    <w:color w:val="FF0000"/>
                  </w:rPr>
                </m:ctrlPr>
              </m:sSubPr>
              <m:e>
                <m:r>
                  <w:rPr>
                    <w:rFonts w:hAnsi="Cambria Math"/>
                    <w:color w:val="FF0000"/>
                  </w:rPr>
                  <m:t>t</m:t>
                </m:r>
              </m:e>
              <m:sub>
                <m:r>
                  <w:rPr>
                    <w:rFonts w:hAnsi="Cambria Math"/>
                    <w:color w:val="FF0000"/>
                  </w:rPr>
                  <m:t>2</m:t>
                </m:r>
              </m:sub>
            </m:sSub>
          </m:den>
        </m:f>
        <m:r>
          <w:rPr>
            <w:rFonts w:hAnsi="Cambria Math"/>
            <w:color w:val="FF0000"/>
          </w:rPr>
          <m:t>=</m:t>
        </m:r>
        <m:f>
          <m:fPr>
            <m:ctrlPr>
              <w:rPr>
                <w:rFonts w:hAnsi="Cambria Math"/>
                <w:color w:val="FF0000"/>
              </w:rPr>
            </m:ctrlPr>
          </m:fPr>
          <m:num>
            <m:r>
              <w:rPr>
                <w:rFonts w:hAnsi="Cambria Math"/>
                <w:color w:val="FF0000"/>
              </w:rPr>
              <m:t>340</m:t>
            </m:r>
            <m:r>
              <w:rPr>
                <w:rFonts w:hAnsi="Cambria Math"/>
                <w:color w:val="FF0000"/>
              </w:rPr>
              <m:t>m</m:t>
            </m:r>
          </m:num>
          <m:den>
            <m:r>
              <w:rPr>
                <w:rFonts w:hAnsi="Cambria Math"/>
                <w:color w:val="FF0000"/>
              </w:rPr>
              <m:t>0.5</m:t>
            </m:r>
            <m:r>
              <w:rPr>
                <w:rFonts w:hAnsi="Cambria Math"/>
                <w:color w:val="FF0000"/>
              </w:rPr>
              <m:t>s</m:t>
            </m:r>
          </m:den>
        </m:f>
        <m:r>
          <w:rPr>
            <w:rFonts w:hAnsi="Cambria Math"/>
            <w:color w:val="FF0000"/>
          </w:rPr>
          <m:t>=680</m:t>
        </m:r>
        <m:r>
          <w:rPr>
            <w:rFonts w:hAnsi="Cambria Math"/>
            <w:color w:val="FF0000"/>
          </w:rPr>
          <m:t>m</m:t>
        </m:r>
        <m:r>
          <w:rPr>
            <w:rFonts w:hAnsi="Cambria Math"/>
            <w:color w:val="FF0000"/>
          </w:rPr>
          <m:t>/</m:t>
        </m:r>
        <m:r>
          <w:rPr>
            <w:rFonts w:hAnsi="Cambria Math"/>
            <w:color w:val="FF0000"/>
          </w:rPr>
          <m:t>s</m:t>
        </m:r>
      </m:oMath>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人耳能分辨两次声音的时间间隔为</w:t>
      </w:r>
      <m:oMath>
        <m:r>
          <w:rPr>
            <w:rFonts w:hAnsi="Cambria Math"/>
            <w:color w:val="FF0000"/>
          </w:rPr>
          <m:t>0.1</m:t>
        </m:r>
        <m:r>
          <w:rPr>
            <w:rFonts w:hAnsi="Cambria Math"/>
            <w:color w:val="FF0000"/>
          </w:rPr>
          <m:t>s</m:t>
        </m:r>
      </m:oMath>
      <w:r w:rsidRPr="00810420">
        <w:rPr>
          <w:rFonts w:ascii="宋体" w:cs="宋体" w:hint="eastAsia"/>
          <w:color w:val="FF0000"/>
          <w:kern w:val="0"/>
          <w:szCs w:val="21"/>
        </w:rPr>
        <w:t>，设人与靶的距离为</w:t>
      </w:r>
      <w:r w:rsidRPr="00810420">
        <w:rPr>
          <w:rStyle w:val="latexlinear"/>
          <w:rFonts w:ascii="Times New Roman" w:eastAsia="Times New Roman" w:hAnsi="Times New Roman" w:cs="Times New Roman"/>
          <w:i/>
          <w:iCs/>
          <w:color w:val="FF0000"/>
          <w:kern w:val="0"/>
          <w:szCs w:val="21"/>
        </w:rPr>
        <w:t>s</w:t>
      </w:r>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由</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oMath>
      <w:r w:rsidRPr="00810420">
        <w:rPr>
          <w:rFonts w:ascii="宋体" w:cs="宋体" w:hint="eastAsia"/>
          <w:color w:val="FF0000"/>
          <w:kern w:val="0"/>
          <w:szCs w:val="21"/>
        </w:rPr>
        <w:t>得：</w:t>
      </w:r>
      <w:r w:rsidRPr="00810420">
        <w:rPr>
          <w:rFonts w:ascii="宋体" w:cs="宋体" w:hint="eastAsia"/>
          <w:color w:val="FF0000"/>
          <w:kern w:val="0"/>
          <w:szCs w:val="21"/>
        </w:rPr>
        <w:br/>
      </w:r>
      <w:r w:rsidRPr="00810420">
        <w:rPr>
          <w:rFonts w:ascii="宋体" w:cs="宋体" w:hint="eastAsia"/>
          <w:color w:val="FF0000"/>
          <w:kern w:val="0"/>
          <w:szCs w:val="21"/>
        </w:rPr>
        <w:t>击中靶声传回的时间为：</w:t>
      </w:r>
      <m:oMath>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340</m:t>
            </m:r>
            <m:r>
              <w:rPr>
                <w:rFonts w:hAnsi="Cambria Math"/>
                <w:color w:val="FF0000"/>
              </w:rPr>
              <m:t>m</m:t>
            </m:r>
            <m:r>
              <w:rPr>
                <w:rFonts w:hAnsi="Cambria Math"/>
                <w:color w:val="FF0000"/>
              </w:rPr>
              <m:t>/</m:t>
            </m:r>
            <m:r>
              <w:rPr>
                <w:rFonts w:hAnsi="Cambria Math"/>
                <w:color w:val="FF0000"/>
              </w:rPr>
              <m:t>s</m:t>
            </m:r>
          </m:den>
        </m:f>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lastRenderedPageBreak/>
        <w:t>子弹飞行时间为：</w:t>
      </w:r>
      <m:oMath>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s</m:t>
                </m:r>
              </m:e>
              <m:sub>
                <m:r>
                  <w:rPr>
                    <w:rFonts w:hAnsi="Cambria Math"/>
                    <w:color w:val="FF0000"/>
                  </w:rPr>
                  <m:t> </m:t>
                </m:r>
              </m:sub>
            </m:sSub>
          </m:num>
          <m:den>
            <m:r>
              <w:rPr>
                <w:rFonts w:hAnsi="Cambria Math"/>
                <w:color w:val="FF0000"/>
              </w:rPr>
              <m:t>680</m:t>
            </m:r>
            <m:r>
              <w:rPr>
                <w:rFonts w:hAnsi="Cambria Math"/>
                <w:color w:val="FF0000"/>
              </w:rPr>
              <m:t>m</m:t>
            </m:r>
            <m:r>
              <w:rPr>
                <w:rFonts w:hAnsi="Cambria Math"/>
                <w:color w:val="FF0000"/>
              </w:rPr>
              <m:t>/</m:t>
            </m:r>
            <m:r>
              <w:rPr>
                <w:rFonts w:hAnsi="Cambria Math"/>
                <w:color w:val="FF0000"/>
              </w:rPr>
              <m:t>s</m:t>
            </m:r>
          </m:den>
        </m:f>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声音传播时间要比子弹传播时间最多快</w:t>
      </w:r>
      <m:oMath>
        <m:r>
          <w:rPr>
            <w:rFonts w:hAnsi="Cambria Math"/>
            <w:color w:val="FF0000"/>
          </w:rPr>
          <m:t>0.1</m:t>
        </m:r>
        <m:r>
          <w:rPr>
            <w:rFonts w:hAnsi="Cambria Math"/>
            <w:color w:val="FF0000"/>
          </w:rPr>
          <m:t>s</m:t>
        </m:r>
      </m:oMath>
      <w:r w:rsidRPr="00810420">
        <w:rPr>
          <w:rFonts w:ascii="宋体" w:cs="宋体" w:hint="eastAsia"/>
          <w:color w:val="FF0000"/>
          <w:kern w:val="0"/>
          <w:szCs w:val="21"/>
        </w:rPr>
        <w:t>，人耳才会只听到一次声音，</w:t>
      </w:r>
      <w:r w:rsidRPr="00810420">
        <w:rPr>
          <w:rFonts w:ascii="宋体" w:cs="宋体" w:hint="eastAsia"/>
          <w:color w:val="FF0000"/>
          <w:kern w:val="0"/>
          <w:szCs w:val="21"/>
        </w:rPr>
        <w:br/>
      </w:r>
      <w:r w:rsidRPr="00810420">
        <w:rPr>
          <w:rFonts w:ascii="宋体" w:cs="宋体" w:hint="eastAsia"/>
          <w:color w:val="FF0000"/>
          <w:kern w:val="0"/>
          <w:szCs w:val="21"/>
        </w:rPr>
        <w:t>即：</w:t>
      </w:r>
      <m:oMath>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&lt;0.1</m:t>
        </m:r>
        <m:r>
          <w:rPr>
            <w:rFonts w:hAnsi="Cambria Math"/>
            <w:color w:val="FF0000"/>
          </w:rPr>
          <m:t>s</m:t>
        </m:r>
      </m:oMath>
      <w:r w:rsidRPr="00810420">
        <w:rPr>
          <w:rFonts w:ascii="宋体" w:cs="宋体" w:hint="eastAsia"/>
          <w:color w:val="FF0000"/>
          <w:kern w:val="0"/>
          <w:szCs w:val="21"/>
        </w:rPr>
        <w:t>，</w:t>
      </w:r>
      <w:r w:rsidRPr="00810420">
        <w:rPr>
          <w:rFonts w:ascii="宋体" w:cs="宋体" w:hint="eastAsia"/>
          <w:color w:val="FF0000"/>
          <w:kern w:val="0"/>
          <w:szCs w:val="21"/>
        </w:rPr>
        <w:br/>
      </w:r>
      <m:oMath>
        <m:f>
          <m:fPr>
            <m:ctrlPr>
              <w:rPr>
                <w:rFonts w:hAnsi="Cambria Math"/>
                <w:color w:val="FF0000"/>
              </w:rPr>
            </m:ctrlPr>
          </m:fPr>
          <m:num>
            <m:r>
              <w:rPr>
                <w:rFonts w:hAnsi="Cambria Math"/>
                <w:color w:val="FF0000"/>
              </w:rPr>
              <m:t>s</m:t>
            </m:r>
          </m:num>
          <m:den>
            <m:r>
              <w:rPr>
                <w:rFonts w:hAnsi="Cambria Math"/>
                <w:color w:val="FF0000"/>
              </w:rPr>
              <m:t>340</m:t>
            </m:r>
            <m:r>
              <w:rPr>
                <w:rFonts w:hAnsi="Cambria Math"/>
                <w:color w:val="FF0000"/>
              </w:rPr>
              <m:t>m</m:t>
            </m:r>
            <m:r>
              <w:rPr>
                <w:rFonts w:hAnsi="Cambria Math"/>
                <w:color w:val="FF0000"/>
              </w:rPr>
              <m:t>/</m:t>
            </m:r>
            <m:r>
              <w:rPr>
                <w:rFonts w:hAnsi="Cambria Math"/>
                <w:color w:val="FF0000"/>
              </w:rPr>
              <m:t>s</m:t>
            </m:r>
          </m:den>
        </m:f>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s</m:t>
                </m:r>
              </m:e>
              <m:sub>
                <m:r>
                  <w:rPr>
                    <w:rFonts w:hAnsi="Cambria Math"/>
                    <w:color w:val="FF0000"/>
                  </w:rPr>
                  <m:t> </m:t>
                </m:r>
              </m:sub>
            </m:sSub>
          </m:num>
          <m:den>
            <m:r>
              <w:rPr>
                <w:rFonts w:hAnsi="Cambria Math"/>
                <w:color w:val="FF0000"/>
              </w:rPr>
              <m:t>680</m:t>
            </m:r>
            <m:r>
              <w:rPr>
                <w:rFonts w:hAnsi="Cambria Math"/>
                <w:color w:val="FF0000"/>
              </w:rPr>
              <m:t>m</m:t>
            </m:r>
            <m:r>
              <w:rPr>
                <w:rFonts w:hAnsi="Cambria Math"/>
                <w:color w:val="FF0000"/>
              </w:rPr>
              <m:t>/</m:t>
            </m:r>
            <m:r>
              <w:rPr>
                <w:rFonts w:hAnsi="Cambria Math"/>
                <w:color w:val="FF0000"/>
              </w:rPr>
              <m:t>s</m:t>
            </m:r>
          </m:den>
        </m:f>
        <m:r>
          <w:rPr>
            <w:rFonts w:hAnsi="Cambria Math"/>
            <w:color w:val="FF0000"/>
          </w:rPr>
          <m:t>&lt;0.1</m:t>
        </m:r>
        <m:r>
          <w:rPr>
            <w:rFonts w:hAnsi="Cambria Math"/>
            <w:color w:val="FF0000"/>
          </w:rPr>
          <m:t>s</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解得：</w:t>
      </w:r>
      <m:oMath>
        <m:r>
          <w:rPr>
            <w:rFonts w:hAnsi="Cambria Math"/>
            <w:color w:val="FF0000"/>
          </w:rPr>
          <m:t>s</m:t>
        </m:r>
        <m:r>
          <w:rPr>
            <w:rFonts w:hAnsi="Cambria Math"/>
            <w:color w:val="FF0000"/>
          </w:rPr>
          <m:t>&lt;22.67</m:t>
        </m:r>
        <m:r>
          <w:rPr>
            <w:rFonts w:hAnsi="Cambria Math"/>
            <w:color w:val="FF0000"/>
          </w:rPr>
          <m:t>m</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答：</w:t>
      </w:r>
      <m:oMath>
        <m:r>
          <w:rPr>
            <w:rFonts w:hAnsi="Cambria Math"/>
            <w:color w:val="FF0000"/>
          </w:rPr>
          <m:t>(1)</m:t>
        </m:r>
      </m:oMath>
      <w:r w:rsidRPr="00810420">
        <w:rPr>
          <w:rFonts w:ascii="宋体" w:cs="宋体" w:hint="eastAsia"/>
          <w:color w:val="FF0000"/>
          <w:kern w:val="0"/>
          <w:szCs w:val="21"/>
        </w:rPr>
        <w:t>光速比声速快；</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子弹离开枪口的速度为</w:t>
      </w:r>
      <m:oMath>
        <m:r>
          <w:rPr>
            <w:rFonts w:hAnsi="Cambria Math"/>
            <w:color w:val="FF0000"/>
          </w:rPr>
          <m:t>680</m:t>
        </m:r>
        <m:r>
          <w:rPr>
            <w:rFonts w:hAnsi="Cambria Math"/>
            <w:color w:val="FF0000"/>
          </w:rPr>
          <m:t>m</m:t>
        </m:r>
        <m:r>
          <w:rPr>
            <w:rFonts w:hAnsi="Cambria Math"/>
            <w:color w:val="FF0000"/>
          </w:rPr>
          <m:t>/</m:t>
        </m:r>
        <m:r>
          <w:rPr>
            <w:rFonts w:hAnsi="Cambria Math"/>
            <w:color w:val="FF0000"/>
          </w:rPr>
          <m:t>s</m:t>
        </m:r>
      </m:oMath>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靶距该同学不大于</w:t>
      </w:r>
      <m:oMath>
        <m:r>
          <w:rPr>
            <w:rFonts w:hAnsi="Cambria Math"/>
            <w:color w:val="FF0000"/>
          </w:rPr>
          <m:t>22.67</m:t>
        </m:r>
        <m:r>
          <w:rPr>
            <w:rFonts w:hAnsi="Cambria Math"/>
            <w:color w:val="FF0000"/>
          </w:rPr>
          <m:t>m</m:t>
        </m:r>
      </m:oMath>
      <w:r w:rsidRPr="00810420">
        <w:rPr>
          <w:rFonts w:ascii="宋体" w:cs="宋体" w:hint="eastAsia"/>
          <w:color w:val="FF0000"/>
          <w:kern w:val="0"/>
          <w:szCs w:val="21"/>
        </w:rPr>
        <w:t>时，他只能听到一次声音。</w:t>
      </w:r>
      <w:r w:rsidRPr="00810420">
        <w:rPr>
          <w:rFonts w:ascii="宋体" w:cs="宋体" w:hint="eastAsia"/>
          <w:color w:val="FF0000"/>
          <w:kern w:val="0"/>
          <w:szCs w:val="21"/>
        </w:rPr>
        <w:br/>
      </w:r>
    </w:p>
    <w:p w:rsidR="00411193" w:rsidRDefault="000728D7" w:rsidP="00411193">
      <w:pPr>
        <w:pStyle w:val="Normal1"/>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周末小开到一公园散步，公园内有一周长为</w:t>
      </w:r>
      <w:r>
        <w:rPr>
          <w:rStyle w:val="latexlinear"/>
          <w:rFonts w:ascii="Times New Roman" w:eastAsia="Times New Roman" w:hAnsi="Times New Roman" w:cs="Times New Roman"/>
          <w:kern w:val="0"/>
          <w:szCs w:val="21"/>
        </w:rPr>
        <w:t>400</w:t>
      </w:r>
      <w:r>
        <w:rPr>
          <w:rStyle w:val="latexlinear"/>
          <w:rFonts w:ascii="Times New Roman" w:eastAsia="Times New Roman" w:hAnsi="Times New Roman" w:cs="Times New Roman"/>
          <w:i/>
          <w:iCs/>
          <w:kern w:val="0"/>
          <w:szCs w:val="21"/>
        </w:rPr>
        <w:t>m</w:t>
      </w:r>
      <w:r>
        <w:rPr>
          <w:rFonts w:ascii="宋体" w:cs="宋体" w:hint="eastAsia"/>
          <w:kern w:val="0"/>
          <w:szCs w:val="21"/>
        </w:rPr>
        <w:t>的圆形环湖</w:t>
      </w:r>
      <w:r>
        <w:rPr>
          <w:rFonts w:ascii="宋体" w:cs="宋体" w:hint="eastAsia"/>
          <w:kern w:val="0"/>
          <w:szCs w:val="21"/>
        </w:rPr>
        <w:t>跑道，散步过程中刚好碰到了来此训练的官兵，小开步行的速度为</w:t>
      </w:r>
      <m:oMath>
        <m:r>
          <w:rPr>
            <w:rFonts w:hAnsi="Cambria Math"/>
          </w:rPr>
          <m:t>1</m:t>
        </m:r>
        <m:r>
          <w:rPr>
            <w:rFonts w:hAnsi="Cambria Math"/>
          </w:rPr>
          <m:t>m</m:t>
        </m:r>
        <m:r>
          <w:rPr>
            <w:rFonts w:hAnsi="Cambria Math"/>
          </w:rPr>
          <m:t>/</m:t>
        </m:r>
        <m:r>
          <w:rPr>
            <w:rFonts w:hAnsi="Cambria Math"/>
          </w:rPr>
          <m:t>s</m:t>
        </m:r>
      </m:oMath>
      <w:r>
        <w:rPr>
          <w:rFonts w:ascii="宋体" w:cs="宋体" w:hint="eastAsia"/>
          <w:kern w:val="0"/>
          <w:szCs w:val="21"/>
        </w:rPr>
        <w:t>，官兵队伍的速度为</w:t>
      </w:r>
      <m:oMath>
        <m:r>
          <w:rPr>
            <w:rFonts w:hAnsi="Cambria Math"/>
          </w:rPr>
          <m:t>4</m:t>
        </m:r>
        <m:r>
          <w:rPr>
            <w:rFonts w:hAnsi="Cambria Math"/>
          </w:rPr>
          <m:t>m</m:t>
        </m:r>
        <m:r>
          <w:rPr>
            <w:rFonts w:hAnsi="Cambria Math"/>
          </w:rPr>
          <m:t>/</m:t>
        </m:r>
        <m:r>
          <w:rPr>
            <w:rFonts w:hAnsi="Cambria Math"/>
          </w:rPr>
          <m:t>s</m:t>
        </m:r>
      </m:oMath>
      <w:r>
        <w:rPr>
          <w:rFonts w:ascii="宋体" w:cs="宋体" w:hint="eastAsia"/>
          <w:kern w:val="0"/>
          <w:szCs w:val="21"/>
        </w:rPr>
        <w:t>。一开始，小开与官兵队伍相向而行，在第二次与最后一名官兵相遇时，他立马掉头，以</w:t>
      </w:r>
      <m:oMath>
        <m:r>
          <w:rPr>
            <w:rFonts w:hAnsi="Cambria Math"/>
          </w:rPr>
          <m:t>5</m:t>
        </m:r>
        <m:r>
          <w:rPr>
            <w:rFonts w:hAnsi="Cambria Math"/>
          </w:rPr>
          <m:t>m</m:t>
        </m:r>
        <m:r>
          <w:rPr>
            <w:rFonts w:hAnsi="Cambria Math"/>
          </w:rPr>
          <m:t>/</m:t>
        </m:r>
        <m:r>
          <w:rPr>
            <w:rFonts w:hAnsi="Cambria Math"/>
          </w:rPr>
          <m:t>s</m:t>
        </m:r>
      </m:oMath>
      <w:r>
        <w:rPr>
          <w:rFonts w:ascii="宋体" w:cs="宋体" w:hint="eastAsia"/>
          <w:kern w:val="0"/>
          <w:szCs w:val="21"/>
        </w:rPr>
        <w:t>的速度跟随官兵们同向奔跑，小开跑完一圈时，恰好从最后名官兵的位置跑到了第一名官兵的位置。求：</w:t>
      </w:r>
      <w:r>
        <w:rPr>
          <w:rFonts w:ascii="宋体" w:cs="宋体" w:hint="eastAsia"/>
          <w:kern w:val="0"/>
          <w:szCs w:val="21"/>
        </w:rPr>
        <w:br/>
      </w:r>
      <m:oMath>
        <m:r>
          <w:rPr>
            <w:rFonts w:hAnsi="Cambria Math"/>
          </w:rPr>
          <m:t>(1)</m:t>
        </m:r>
      </m:oMath>
      <w:r>
        <w:rPr>
          <w:rFonts w:ascii="宋体" w:cs="宋体" w:hint="eastAsia"/>
          <w:kern w:val="0"/>
          <w:szCs w:val="21"/>
        </w:rPr>
        <w:t>小开先后两次与最后一名官兵相遇的时间间隔；</w:t>
      </w:r>
      <w:r>
        <w:rPr>
          <w:rFonts w:ascii="宋体" w:cs="宋体" w:hint="eastAsia"/>
          <w:kern w:val="0"/>
          <w:szCs w:val="21"/>
        </w:rPr>
        <w:br/>
      </w:r>
      <m:oMath>
        <m:r>
          <w:rPr>
            <w:rFonts w:hAnsi="Cambria Math"/>
          </w:rPr>
          <m:t>(2)</m:t>
        </m:r>
      </m:oMath>
      <w:r>
        <w:rPr>
          <w:rFonts w:ascii="宋体" w:cs="宋体" w:hint="eastAsia"/>
          <w:kern w:val="0"/>
          <w:szCs w:val="21"/>
        </w:rPr>
        <w:t>官兵队伍的长度</w:t>
      </w:r>
      <w:r>
        <w:rPr>
          <w:rFonts w:ascii="宋体" w:cs="宋体" w:hint="eastAsia"/>
          <w:kern w:val="0"/>
          <w:szCs w:val="21"/>
        </w:rPr>
        <w:br/>
      </w:r>
      <m:oMath>
        <m:r>
          <w:rPr>
            <w:rFonts w:hAnsi="Cambria Math"/>
          </w:rPr>
          <m:t>(3)</m:t>
        </m:r>
      </m:oMath>
      <w:r>
        <w:rPr>
          <w:rFonts w:ascii="宋体" w:cs="宋体" w:hint="eastAsia"/>
          <w:kern w:val="0"/>
          <w:szCs w:val="21"/>
        </w:rPr>
        <w:t>在跑道中央，有一个圆形湖泊，小开跑完步之后，打算到湖边休息，当他走到距离湖水边缘</w:t>
      </w:r>
      <w:r>
        <w:rPr>
          <w:rStyle w:val="latexlinear"/>
          <w:rFonts w:ascii="Times New Roman" w:eastAsia="Times New Roman" w:hAnsi="Times New Roman" w:cs="Times New Roman"/>
          <w:kern w:val="0"/>
          <w:szCs w:val="21"/>
        </w:rPr>
        <w:t>9</w:t>
      </w:r>
      <w:r>
        <w:rPr>
          <w:rStyle w:val="latexlinear"/>
          <w:rFonts w:ascii="Times New Roman" w:eastAsia="Times New Roman" w:hAnsi="Times New Roman" w:cs="Times New Roman"/>
          <w:i/>
          <w:iCs/>
          <w:kern w:val="0"/>
          <w:szCs w:val="21"/>
        </w:rPr>
        <w:t>m</w:t>
      </w:r>
      <w:r>
        <w:rPr>
          <w:rFonts w:ascii="宋体" w:cs="宋体" w:hint="eastAsia"/>
          <w:kern w:val="0"/>
          <w:szCs w:val="21"/>
        </w:rPr>
        <w:t>处恰好能观察到正对面紧贴湖水边的一棵树的树顶在水中的倒影</w:t>
      </w:r>
      <m:oMath>
        <m:r>
          <w:rPr>
            <w:rFonts w:hAnsi="Cambria Math"/>
          </w:rPr>
          <m:t>(</m:t>
        </m:r>
      </m:oMath>
      <w:r>
        <w:rPr>
          <w:rFonts w:ascii="宋体" w:cs="宋体" w:hint="eastAsia"/>
          <w:kern w:val="0"/>
          <w:szCs w:val="21"/>
        </w:rPr>
        <w:t>“正对面</w:t>
      </w:r>
      <w:r>
        <w:rPr>
          <w:rFonts w:ascii="宋体" w:cs="宋体" w:hint="eastAsia"/>
          <w:kern w:val="0"/>
          <w:szCs w:val="21"/>
        </w:rPr>
        <w:t>”意为小南和树的连线恰好从湖面的圆心正上方经过</w:t>
      </w:r>
      <m:oMath>
        <m:r>
          <w:rPr>
            <w:rFonts w:hAnsi="Cambria Math"/>
          </w:rPr>
          <m:t>)</m:t>
        </m:r>
      </m:oMath>
      <w:r>
        <w:rPr>
          <w:rFonts w:ascii="宋体" w:cs="宋体" w:hint="eastAsia"/>
          <w:kern w:val="0"/>
          <w:szCs w:val="21"/>
        </w:rPr>
        <w:t>，图甲为示意图，若岸堤到水面的高度为</w:t>
      </w:r>
      <m:oMath>
        <m:r>
          <w:rPr>
            <w:rFonts w:hAnsi="Cambria Math"/>
          </w:rPr>
          <m:t>0.5</m:t>
        </m:r>
        <m:r>
          <w:rPr>
            <w:rFonts w:hAnsi="Cambria Math"/>
          </w:rPr>
          <m:t>m</m:t>
        </m:r>
      </m:oMath>
      <w:r>
        <w:rPr>
          <w:rFonts w:ascii="宋体" w:cs="宋体" w:hint="eastAsia"/>
          <w:kern w:val="0"/>
          <w:szCs w:val="21"/>
        </w:rPr>
        <w:t>，小南身高</w:t>
      </w:r>
      <m:oMath>
        <m:r>
          <w:rPr>
            <w:rFonts w:hAnsi="Cambria Math"/>
          </w:rPr>
          <m:t>1.5</m:t>
        </m:r>
        <m:r>
          <w:rPr>
            <w:rFonts w:hAnsi="Cambria Math"/>
          </w:rPr>
          <m:t>m</m:t>
        </m:r>
      </m:oMath>
      <w:r>
        <w:rPr>
          <w:rFonts w:ascii="宋体" w:cs="宋体" w:hint="eastAsia"/>
          <w:kern w:val="0"/>
          <w:szCs w:val="21"/>
        </w:rPr>
        <w:t>，树高为</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m</w:t>
      </w:r>
      <w:r>
        <w:rPr>
          <w:rFonts w:ascii="宋体" w:cs="宋体" w:hint="eastAsia"/>
          <w:kern w:val="0"/>
          <w:szCs w:val="21"/>
        </w:rPr>
        <w:t>，请你利用学过的光学知识和相似三角形知识</w:t>
      </w:r>
      <m:oMath>
        <m:r>
          <w:rPr>
            <w:rFonts w:hAnsi="Cambria Math"/>
          </w:rPr>
          <m:t>(</m:t>
        </m:r>
      </m:oMath>
      <w:r>
        <w:rPr>
          <w:rFonts w:ascii="宋体" w:cs="宋体" w:hint="eastAsia"/>
          <w:kern w:val="0"/>
          <w:szCs w:val="21"/>
        </w:rPr>
        <w:t>如图乙所示</w:t>
      </w:r>
      <m:oMath>
        <m:r>
          <w:rPr>
            <w:rFonts w:hAnsi="Cambria Math"/>
          </w:rPr>
          <m:t>)</m:t>
        </m:r>
      </m:oMath>
      <w:r>
        <w:rPr>
          <w:rFonts w:ascii="宋体" w:cs="宋体" w:hint="eastAsia"/>
          <w:kern w:val="0"/>
          <w:szCs w:val="21"/>
        </w:rPr>
        <w:t>计算圆形湖泊的直径。</w:t>
      </w:r>
      <w:bookmarkStart w:id="25" w:name="topic_cf0b2fbd-3ef0-4522-9a7b-f2ba126f41"/>
      <w:bookmarkEnd w:id="25"/>
    </w:p>
    <w:p w:rsidR="00411193" w:rsidRDefault="000728D7" w:rsidP="00411193">
      <w:pPr>
        <w:pStyle w:val="Normal1"/>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71552" behindDoc="0" locked="0" layoutInCell="1" allowOverlap="1">
            <wp:simplePos x="0" y="0"/>
            <wp:positionH relativeFrom="column">
              <wp:align>center</wp:align>
            </wp:positionH>
            <wp:positionV relativeFrom="paragraph">
              <wp:posOffset>0</wp:posOffset>
            </wp:positionV>
            <wp:extent cx="4200525" cy="1609725"/>
            <wp:effectExtent l="0" t="0" r="0" b="0"/>
            <wp:wrapTopAndBottom/>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655206" name="Picture 30"/>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4200525" cy="1609725"/>
                    </a:xfrm>
                    <a:prstGeom prst="rect">
                      <a:avLst/>
                    </a:prstGeom>
                    <a:noFill/>
                  </pic:spPr>
                </pic:pic>
              </a:graphicData>
            </a:graphic>
            <wp14:sizeRelH relativeFrom="page">
              <wp14:pctWidth>0</wp14:pctWidth>
            </wp14:sizeRelH>
            <wp14:sizeRelV relativeFrom="page">
              <wp14:pctHeight>0</wp14:pctHeight>
            </wp14:sizeRelV>
          </wp:anchor>
        </w:drawing>
      </w:r>
    </w:p>
    <w:p w:rsidR="00411193" w:rsidRPr="00810420" w:rsidRDefault="000728D7" w:rsidP="00411193">
      <w:pPr>
        <w:pStyle w:val="Normal1"/>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【答案】解：</w:t>
      </w:r>
      <m:oMath>
        <m:r>
          <w:rPr>
            <w:rFonts w:hAnsi="Cambria Math"/>
            <w:color w:val="FF0000"/>
          </w:rPr>
          <m:t>(1)</m:t>
        </m:r>
      </m:oMath>
      <w:r w:rsidRPr="00810420">
        <w:rPr>
          <w:rFonts w:ascii="宋体" w:cs="宋体" w:hint="eastAsia"/>
          <w:color w:val="FF0000"/>
          <w:kern w:val="0"/>
          <w:szCs w:val="21"/>
        </w:rPr>
        <w:t>根据图</w:t>
      </w:r>
      <w:r w:rsidRPr="00810420">
        <w:rPr>
          <w:rStyle w:val="latexlinear"/>
          <w:rFonts w:ascii="Times New Roman" w:eastAsia="Times New Roman" w:hAnsi="Times New Roman" w:cs="Times New Roman"/>
          <w:color w:val="FF0000"/>
          <w:kern w:val="0"/>
          <w:szCs w:val="21"/>
        </w:rPr>
        <w:t>1</w:t>
      </w:r>
      <w:r w:rsidRPr="00810420">
        <w:rPr>
          <w:rFonts w:ascii="宋体" w:cs="宋体" w:hint="eastAsia"/>
          <w:color w:val="FF0000"/>
          <w:kern w:val="0"/>
          <w:szCs w:val="21"/>
        </w:rPr>
        <w:t>所示可知：当小开先后两次与最后一名官兵相遇时，小开与队伍通过路程之和等于圆形环湖跑道的周长，</w:t>
      </w:r>
      <w:r w:rsidRPr="00810420">
        <w:rPr>
          <w:rFonts w:ascii="宋体" w:cs="宋体" w:hint="eastAsia"/>
          <w:color w:val="FF0000"/>
          <w:kern w:val="0"/>
          <w:szCs w:val="21"/>
        </w:rPr>
        <w:br/>
      </w:r>
      <w:r w:rsidRPr="00810420">
        <w:rPr>
          <w:rFonts w:ascii="宋体" w:cs="宋体" w:hint="eastAsia"/>
          <w:color w:val="FF0000"/>
          <w:kern w:val="0"/>
          <w:szCs w:val="21"/>
        </w:rPr>
        <w:t>即：</w:t>
      </w:r>
      <m:oMath>
        <m:sSub>
          <m:sSubPr>
            <m:ctrlPr>
              <w:rPr>
                <w:rFonts w:hAnsi="Cambria Math"/>
                <w:color w:val="FF0000"/>
              </w:rPr>
            </m:ctrlPr>
          </m:sSubPr>
          <m:e>
            <m:r>
              <w:rPr>
                <w:rFonts w:hAnsi="Cambria Math"/>
                <w:color w:val="FF0000"/>
              </w:rPr>
              <m:t>s</m:t>
            </m:r>
          </m:e>
          <m:sub>
            <m:r>
              <w:rPr>
                <w:rFonts w:hAnsi="Cambria Math" w:hint="eastAsia"/>
                <w:color w:val="FF0000"/>
              </w:rPr>
              <m:t>小开</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hint="eastAsia"/>
                <w:color w:val="FF0000"/>
              </w:rPr>
              <m:t>队伍</m:t>
            </m:r>
          </m:sub>
        </m:sSub>
        <m:r>
          <w:rPr>
            <w:rFonts w:hAnsi="Cambria Math"/>
            <w:color w:val="FF0000"/>
          </w:rPr>
          <m:t>=</m:t>
        </m:r>
        <m:r>
          <w:rPr>
            <w:rFonts w:hAnsi="Cambria Math"/>
            <w:color w:val="FF0000"/>
          </w:rPr>
          <m:t>L</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lastRenderedPageBreak/>
        <w:t>根据</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oMath>
      <w:r w:rsidRPr="00810420">
        <w:rPr>
          <w:rFonts w:ascii="宋体" w:cs="宋体" w:hint="eastAsia"/>
          <w:color w:val="FF0000"/>
          <w:kern w:val="0"/>
          <w:szCs w:val="21"/>
        </w:rPr>
        <w:t>可得：</w:t>
      </w:r>
      <m:oMath>
        <m:sSub>
          <m:sSubPr>
            <m:ctrlPr>
              <w:rPr>
                <w:rFonts w:hAnsi="Cambria Math"/>
                <w:color w:val="FF0000"/>
              </w:rPr>
            </m:ctrlPr>
          </m:sSubPr>
          <m:e>
            <m:r>
              <w:rPr>
                <w:rFonts w:hAnsi="Cambria Math"/>
                <w:color w:val="FF0000"/>
              </w:rPr>
              <m:t>v</m:t>
            </m:r>
          </m:e>
          <m:sub>
            <m:r>
              <w:rPr>
                <w:rFonts w:hAnsi="Cambria Math" w:hint="eastAsia"/>
                <w:color w:val="FF0000"/>
              </w:rPr>
              <m:t>小开</m:t>
            </m:r>
          </m:sub>
        </m:sSub>
        <m:r>
          <w:rPr>
            <w:rFonts w:hAnsi="Cambria Math"/>
            <w:color w:val="FF0000"/>
          </w:rPr>
          <m:t>t</m:t>
        </m:r>
        <m:r>
          <w:rPr>
            <w:rFonts w:hAnsi="Cambria Math"/>
            <w:color w:val="FF0000"/>
          </w:rPr>
          <m:t>+</m:t>
        </m:r>
        <m:sSub>
          <m:sSubPr>
            <m:ctrlPr>
              <w:rPr>
                <w:rFonts w:hAnsi="Cambria Math"/>
                <w:color w:val="FF0000"/>
              </w:rPr>
            </m:ctrlPr>
          </m:sSubPr>
          <m:e>
            <m:r>
              <w:rPr>
                <w:rFonts w:hAnsi="Cambria Math"/>
                <w:color w:val="FF0000"/>
              </w:rPr>
              <m:t>v</m:t>
            </m:r>
          </m:e>
          <m:sub>
            <m:r>
              <w:rPr>
                <w:rFonts w:hAnsi="Cambria Math" w:hint="eastAsia"/>
                <w:color w:val="FF0000"/>
              </w:rPr>
              <m:t>队伍</m:t>
            </m:r>
          </m:sub>
        </m:sSub>
        <m:r>
          <w:rPr>
            <w:rFonts w:hAnsi="Cambria Math"/>
            <w:color w:val="FF0000"/>
          </w:rPr>
          <m:t>t</m:t>
        </m:r>
        <m:r>
          <w:rPr>
            <w:rFonts w:hAnsi="Cambria Math"/>
            <w:color w:val="FF0000"/>
          </w:rPr>
          <m:t>=</m:t>
        </m:r>
        <m:r>
          <w:rPr>
            <w:rFonts w:hAnsi="Cambria Math"/>
            <w:color w:val="FF0000"/>
          </w:rPr>
          <m:t>L</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所以，小开先后两次与最后一名官兵相遇的时间间隔</w:t>
      </w:r>
      <m:oMath>
        <m:r>
          <w:rPr>
            <w:rFonts w:hAnsi="Cambria Math"/>
            <w:color w:val="FF0000"/>
          </w:rPr>
          <m:t>t</m:t>
        </m:r>
        <m:r>
          <w:rPr>
            <w:rFonts w:hAnsi="Cambria Math"/>
            <w:color w:val="FF0000"/>
          </w:rPr>
          <m:t>=</m:t>
        </m:r>
        <m:f>
          <m:fPr>
            <m:ctrlPr>
              <w:rPr>
                <w:rFonts w:hAnsi="Cambria Math"/>
                <w:color w:val="FF0000"/>
              </w:rPr>
            </m:ctrlPr>
          </m:fPr>
          <m:num>
            <m:r>
              <w:rPr>
                <w:rFonts w:hAnsi="Cambria Math"/>
                <w:color w:val="FF0000"/>
              </w:rPr>
              <m:t>L</m:t>
            </m:r>
          </m:num>
          <m:den>
            <m:sSub>
              <m:sSubPr>
                <m:ctrlPr>
                  <w:rPr>
                    <w:rFonts w:hAnsi="Cambria Math"/>
                    <w:color w:val="FF0000"/>
                  </w:rPr>
                </m:ctrlPr>
              </m:sSubPr>
              <m:e>
                <m:r>
                  <w:rPr>
                    <w:rFonts w:hAnsi="Cambria Math"/>
                    <w:color w:val="FF0000"/>
                  </w:rPr>
                  <m:t>v</m:t>
                </m:r>
              </m:e>
              <m:sub>
                <m:r>
                  <m:rPr>
                    <m:sty m:val="p"/>
                  </m:rPr>
                  <w:rPr>
                    <w:rFonts w:hAnsi="Cambria Math" w:hint="eastAsia"/>
                    <w:color w:val="FF0000"/>
                  </w:rPr>
                  <m:t>小开</m:t>
                </m:r>
              </m:sub>
            </m:sSub>
            <m:r>
              <w:rPr>
                <w:rFonts w:hAnsi="Cambria Math"/>
                <w:color w:val="FF0000"/>
              </w:rPr>
              <m:t>+</m:t>
            </m:r>
            <m:sSub>
              <m:sSubPr>
                <m:ctrlPr>
                  <w:rPr>
                    <w:rFonts w:hAnsi="Cambria Math"/>
                    <w:color w:val="FF0000"/>
                  </w:rPr>
                </m:ctrlPr>
              </m:sSubPr>
              <m:e>
                <m:r>
                  <w:rPr>
                    <w:rFonts w:hAnsi="Cambria Math"/>
                    <w:color w:val="FF0000"/>
                  </w:rPr>
                  <m:t>v</m:t>
                </m:r>
              </m:e>
              <m:sub>
                <m:r>
                  <m:rPr>
                    <m:sty m:val="p"/>
                  </m:rPr>
                  <w:rPr>
                    <w:rFonts w:hAnsi="Cambria Math" w:hint="eastAsia"/>
                    <w:color w:val="FF0000"/>
                  </w:rPr>
                  <m:t>队伍</m:t>
                </m:r>
              </m:sub>
            </m:sSub>
          </m:den>
        </m:f>
        <m:r>
          <w:rPr>
            <w:rFonts w:hAnsi="Cambria Math"/>
            <w:color w:val="FF0000"/>
          </w:rPr>
          <m:t>=</m:t>
        </m:r>
        <m:f>
          <m:fPr>
            <m:ctrlPr>
              <w:rPr>
                <w:rFonts w:hAnsi="Cambria Math"/>
                <w:color w:val="FF0000"/>
              </w:rPr>
            </m:ctrlPr>
          </m:fPr>
          <m:num>
            <m:r>
              <w:rPr>
                <w:rFonts w:hAnsi="Cambria Math"/>
                <w:color w:val="FF0000"/>
              </w:rPr>
              <m:t>400</m:t>
            </m:r>
            <m:r>
              <w:rPr>
                <w:rFonts w:hAnsi="Cambria Math"/>
                <w:color w:val="FF0000"/>
              </w:rPr>
              <m:t>m</m:t>
            </m:r>
          </m:num>
          <m:den>
            <m:r>
              <w:rPr>
                <w:rFonts w:hAnsi="Cambria Math"/>
                <w:color w:val="FF0000"/>
              </w:rPr>
              <m:t>1</m:t>
            </m:r>
            <m:r>
              <w:rPr>
                <w:rFonts w:hAnsi="Cambria Math"/>
                <w:color w:val="FF0000"/>
              </w:rPr>
              <m:t>m</m:t>
            </m:r>
            <m:r>
              <w:rPr>
                <w:rFonts w:hAnsi="Cambria Math"/>
                <w:color w:val="FF0000"/>
              </w:rPr>
              <m:t>/</m:t>
            </m:r>
            <m:r>
              <w:rPr>
                <w:rFonts w:hAnsi="Cambria Math"/>
                <w:color w:val="FF0000"/>
              </w:rPr>
              <m:t>s</m:t>
            </m:r>
            <m:r>
              <w:rPr>
                <w:rFonts w:hAnsi="Cambria Math"/>
                <w:color w:val="FF0000"/>
              </w:rPr>
              <m:t>+4</m:t>
            </m:r>
            <m:r>
              <w:rPr>
                <w:rFonts w:hAnsi="Cambria Math"/>
                <w:color w:val="FF0000"/>
              </w:rPr>
              <m:t>m</m:t>
            </m:r>
            <m:r>
              <w:rPr>
                <w:rFonts w:hAnsi="Cambria Math"/>
                <w:color w:val="FF0000"/>
              </w:rPr>
              <m:t>/</m:t>
            </m:r>
            <m:r>
              <w:rPr>
                <w:rFonts w:hAnsi="Cambria Math"/>
                <w:color w:val="FF0000"/>
              </w:rPr>
              <m:t>s</m:t>
            </m:r>
          </m:den>
        </m:f>
        <m:r>
          <w:rPr>
            <w:rFonts w:hAnsi="Cambria Math"/>
            <w:color w:val="FF0000"/>
          </w:rPr>
          <m:t>=80</m:t>
        </m:r>
        <m:r>
          <w:rPr>
            <w:rFonts w:hAnsi="Cambria Math"/>
            <w:color w:val="FF0000"/>
          </w:rPr>
          <m:t>s</m:t>
        </m:r>
      </m:oMath>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根据图</w:t>
      </w:r>
      <w:r w:rsidRPr="00810420">
        <w:rPr>
          <w:rStyle w:val="latexlinear"/>
          <w:rFonts w:ascii="Times New Roman" w:eastAsia="Times New Roman" w:hAnsi="Times New Roman" w:cs="Times New Roman"/>
          <w:color w:val="FF0000"/>
          <w:kern w:val="0"/>
          <w:szCs w:val="21"/>
        </w:rPr>
        <w:t>2</w:t>
      </w:r>
      <w:r w:rsidRPr="00810420">
        <w:rPr>
          <w:rFonts w:ascii="宋体" w:cs="宋体" w:hint="eastAsia"/>
          <w:color w:val="FF0000"/>
          <w:kern w:val="0"/>
          <w:szCs w:val="21"/>
        </w:rPr>
        <w:t>所示的</w:t>
      </w:r>
      <w:r w:rsidRPr="00810420">
        <w:rPr>
          <w:rStyle w:val="latexlinear"/>
          <w:rFonts w:ascii="Times New Roman" w:eastAsia="Times New Roman" w:hAnsi="Times New Roman" w:cs="Times New Roman"/>
          <w:color w:val="FF0000"/>
          <w:kern w:val="0"/>
          <w:szCs w:val="21"/>
        </w:rPr>
        <w:t>2</w:t>
      </w:r>
      <w:r w:rsidRPr="00810420">
        <w:rPr>
          <w:rFonts w:ascii="宋体" w:cs="宋体" w:hint="eastAsia"/>
          <w:color w:val="FF0000"/>
          <w:kern w:val="0"/>
          <w:szCs w:val="21"/>
        </w:rPr>
        <w:t>位置是在第二次与最后一名官兵相遇时，他立马掉头的地方，由于小开跑完一圈时即小开又跑到</w:t>
      </w:r>
      <w:r w:rsidRPr="00810420">
        <w:rPr>
          <w:rStyle w:val="latexlinear"/>
          <w:rFonts w:ascii="Times New Roman" w:eastAsia="Times New Roman" w:hAnsi="Times New Roman" w:cs="Times New Roman"/>
          <w:color w:val="FF0000"/>
          <w:kern w:val="0"/>
          <w:szCs w:val="21"/>
        </w:rPr>
        <w:t>2</w:t>
      </w:r>
      <w:r w:rsidRPr="00810420">
        <w:rPr>
          <w:rFonts w:ascii="宋体" w:cs="宋体" w:hint="eastAsia"/>
          <w:color w:val="FF0000"/>
          <w:kern w:val="0"/>
          <w:szCs w:val="21"/>
        </w:rPr>
        <w:t>的位置；由于此时恰好从最后名官兵的位置跑到了第一名官兵的位置，即第一名官兵的位置到达图中</w:t>
      </w:r>
      <w:r w:rsidRPr="00810420">
        <w:rPr>
          <w:rStyle w:val="latexlinear"/>
          <w:rFonts w:ascii="Times New Roman" w:eastAsia="Times New Roman" w:hAnsi="Times New Roman" w:cs="Times New Roman"/>
          <w:color w:val="FF0000"/>
          <w:kern w:val="0"/>
          <w:szCs w:val="21"/>
        </w:rPr>
        <w:t>2</w:t>
      </w:r>
      <w:r w:rsidRPr="00810420">
        <w:rPr>
          <w:rFonts w:ascii="宋体" w:cs="宋体" w:hint="eastAsia"/>
          <w:color w:val="FF0000"/>
          <w:kern w:val="0"/>
          <w:szCs w:val="21"/>
        </w:rPr>
        <w:t>的位置，如图</w:t>
      </w:r>
      <w:r w:rsidRPr="00810420">
        <w:rPr>
          <w:rStyle w:val="latexlinear"/>
          <w:rFonts w:ascii="Times New Roman" w:eastAsia="Times New Roman" w:hAnsi="Times New Roman" w:cs="Times New Roman"/>
          <w:color w:val="FF0000"/>
          <w:kern w:val="0"/>
          <w:szCs w:val="21"/>
        </w:rPr>
        <w:t>3</w:t>
      </w:r>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由此可知：小开跑完一圈的路程比队伍通过路程相多跑了一个队伍的长度，</w:t>
      </w:r>
      <w:r w:rsidRPr="00810420">
        <w:rPr>
          <w:rFonts w:ascii="宋体" w:cs="宋体" w:hint="eastAsia"/>
          <w:color w:val="FF0000"/>
          <w:kern w:val="0"/>
          <w:szCs w:val="21"/>
        </w:rPr>
        <w:br/>
      </w:r>
      <w:r w:rsidRPr="00810420">
        <w:rPr>
          <w:rFonts w:ascii="宋体" w:cs="宋体" w:hint="eastAsia"/>
          <w:color w:val="FF0000"/>
          <w:kern w:val="0"/>
          <w:szCs w:val="21"/>
        </w:rPr>
        <w:t>即：</w:t>
      </w:r>
      <m:oMath>
        <m:sSub>
          <m:sSubPr>
            <m:ctrlPr>
              <w:rPr>
                <w:rFonts w:hAnsi="Cambria Math"/>
                <w:color w:val="FF0000"/>
              </w:rPr>
            </m:ctrlPr>
          </m:sSubPr>
          <m:e>
            <m:r>
              <w:rPr>
                <w:rFonts w:hAnsi="Cambria Math"/>
                <w:color w:val="FF0000"/>
              </w:rPr>
              <m:t>s</m:t>
            </m:r>
          </m:e>
          <m:sub>
            <m:r>
              <w:rPr>
                <w:rFonts w:hAnsi="Cambria Math" w:hint="eastAsia"/>
                <w:color w:val="FF0000"/>
              </w:rPr>
              <m:t>小开</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hint="eastAsia"/>
                <w:color w:val="FF0000"/>
              </w:rPr>
              <m:t>队伍</m:t>
            </m:r>
          </m:sub>
        </m:sSub>
        <m:r>
          <w:rPr>
            <w:rFonts w:hAnsi="Cambria Math"/>
            <w:color w:val="FF0000"/>
          </w:rPr>
          <m:t>'=</m:t>
        </m:r>
        <m:sSub>
          <m:sSubPr>
            <m:ctrlPr>
              <w:rPr>
                <w:rFonts w:hAnsi="Cambria Math"/>
                <w:color w:val="FF0000"/>
              </w:rPr>
            </m:ctrlPr>
          </m:sSubPr>
          <m:e>
            <m:r>
              <w:rPr>
                <w:rFonts w:hAnsi="Cambria Math"/>
                <w:color w:val="FF0000"/>
              </w:rPr>
              <m:t>L</m:t>
            </m:r>
          </m:e>
          <m:sub>
            <m:r>
              <w:rPr>
                <w:rFonts w:hAnsi="Cambria Math" w:hint="eastAsia"/>
                <w:color w:val="FF0000"/>
              </w:rPr>
              <m:t>队伍</m:t>
            </m:r>
          </m:sub>
        </m:sSub>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由于小开是跑完一圈，则</w:t>
      </w:r>
      <m:oMath>
        <m:sSub>
          <m:sSubPr>
            <m:ctrlPr>
              <w:rPr>
                <w:rFonts w:hAnsi="Cambria Math"/>
                <w:color w:val="FF0000"/>
              </w:rPr>
            </m:ctrlPr>
          </m:sSubPr>
          <m:e>
            <m:r>
              <w:rPr>
                <w:rFonts w:hAnsi="Cambria Math"/>
                <w:color w:val="FF0000"/>
              </w:rPr>
              <m:t>s</m:t>
            </m:r>
          </m:e>
          <m:sub>
            <m:r>
              <w:rPr>
                <w:rFonts w:hAnsi="Cambria Math" w:hint="eastAsia"/>
                <w:color w:val="FF0000"/>
              </w:rPr>
              <m:t>小开</m:t>
            </m:r>
          </m:sub>
        </m:sSub>
        <m:r>
          <w:rPr>
            <w:rFonts w:hAnsi="Cambria Math"/>
            <w:color w:val="FF0000"/>
          </w:rPr>
          <m:t>'=</m:t>
        </m:r>
        <m:r>
          <w:rPr>
            <w:rFonts w:hAnsi="Cambria Math"/>
            <w:color w:val="FF0000"/>
          </w:rPr>
          <m:t>L</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根据</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oMath>
      <w:r w:rsidRPr="00810420">
        <w:rPr>
          <w:rFonts w:ascii="宋体" w:cs="宋体" w:hint="eastAsia"/>
          <w:color w:val="FF0000"/>
          <w:kern w:val="0"/>
          <w:szCs w:val="21"/>
        </w:rPr>
        <w:t>可得小开跑完一圈的时间为：</w:t>
      </w:r>
      <w:r w:rsidRPr="00810420">
        <w:rPr>
          <w:rFonts w:ascii="宋体" w:cs="宋体" w:hint="eastAsia"/>
          <w:color w:val="FF0000"/>
          <w:kern w:val="0"/>
          <w:szCs w:val="21"/>
        </w:rPr>
        <w:br/>
      </w:r>
      <m:oMath>
        <m:r>
          <w:rPr>
            <w:rFonts w:hAnsi="Cambria Math"/>
            <w:color w:val="FF0000"/>
          </w:rPr>
          <m:t>t</m:t>
        </m:r>
        <m:r>
          <w:rPr>
            <w:rFonts w:hAnsi="Cambria Math"/>
            <w:color w:val="FF0000"/>
          </w:rPr>
          <m:t>'=</m:t>
        </m:r>
        <m:f>
          <m:fPr>
            <m:ctrlPr>
              <w:rPr>
                <w:rFonts w:hAnsi="Cambria Math"/>
                <w:color w:val="FF0000"/>
              </w:rPr>
            </m:ctrlPr>
          </m:fPr>
          <m:num>
            <m:r>
              <w:rPr>
                <w:rFonts w:hAnsi="Cambria Math"/>
                <w:color w:val="FF0000"/>
              </w:rPr>
              <m:t>L</m:t>
            </m:r>
          </m:num>
          <m:den>
            <m:sSub>
              <m:sSubPr>
                <m:ctrlPr>
                  <w:rPr>
                    <w:rFonts w:hAnsi="Cambria Math"/>
                    <w:color w:val="FF0000"/>
                  </w:rPr>
                </m:ctrlPr>
              </m:sSubPr>
              <m:e>
                <m:r>
                  <w:rPr>
                    <w:rFonts w:hAnsi="Cambria Math"/>
                    <w:color w:val="FF0000"/>
                  </w:rPr>
                  <m:t>v</m:t>
                </m:r>
              </m:e>
              <m:sub>
                <m:r>
                  <m:rPr>
                    <m:sty m:val="p"/>
                  </m:rPr>
                  <w:rPr>
                    <w:rFonts w:hAnsi="Cambria Math" w:hint="eastAsia"/>
                    <w:color w:val="FF0000"/>
                  </w:rPr>
                  <m:t>小开</m:t>
                </m:r>
              </m:sub>
            </m:sSub>
            <m:r>
              <w:rPr>
                <w:rFonts w:hAnsi="Cambria Math"/>
                <w:color w:val="FF0000"/>
              </w:rPr>
              <m:t>'</m:t>
            </m:r>
          </m:den>
        </m:f>
        <m:r>
          <w:rPr>
            <w:rFonts w:hAnsi="Cambria Math"/>
            <w:color w:val="FF0000"/>
          </w:rPr>
          <m:t>=</m:t>
        </m:r>
        <m:f>
          <m:fPr>
            <m:ctrlPr>
              <w:rPr>
                <w:rFonts w:hAnsi="Cambria Math"/>
                <w:color w:val="FF0000"/>
              </w:rPr>
            </m:ctrlPr>
          </m:fPr>
          <m:num>
            <m:r>
              <w:rPr>
                <w:rFonts w:hAnsi="Cambria Math"/>
                <w:color w:val="FF0000"/>
              </w:rPr>
              <m:t>400</m:t>
            </m:r>
            <m:r>
              <w:rPr>
                <w:rFonts w:hAnsi="Cambria Math"/>
                <w:color w:val="FF0000"/>
              </w:rPr>
              <m:t>m</m:t>
            </m:r>
          </m:num>
          <m:den>
            <m:r>
              <w:rPr>
                <w:rFonts w:hAnsi="Cambria Math"/>
                <w:color w:val="FF0000"/>
              </w:rPr>
              <m:t>5</m:t>
            </m:r>
            <m:r>
              <w:rPr>
                <w:rFonts w:hAnsi="Cambria Math"/>
                <w:color w:val="FF0000"/>
              </w:rPr>
              <m:t>m</m:t>
            </m:r>
            <m:r>
              <w:rPr>
                <w:rFonts w:hAnsi="Cambria Math"/>
                <w:color w:val="FF0000"/>
              </w:rPr>
              <m:t>/</m:t>
            </m:r>
            <m:r>
              <w:rPr>
                <w:rFonts w:hAnsi="Cambria Math"/>
                <w:color w:val="FF0000"/>
              </w:rPr>
              <m:t>s</m:t>
            </m:r>
          </m:den>
        </m:f>
        <m:r>
          <w:rPr>
            <w:rFonts w:hAnsi="Cambria Math"/>
            <w:color w:val="FF0000"/>
          </w:rPr>
          <m:t>=80</m:t>
        </m:r>
        <m:r>
          <w:rPr>
            <w:rFonts w:hAnsi="Cambria Math"/>
            <w:color w:val="FF0000"/>
          </w:rPr>
          <m:t>s</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此时队伍通过路程：</w:t>
      </w:r>
      <m:oMath>
        <m:sSub>
          <m:sSubPr>
            <m:ctrlPr>
              <w:rPr>
                <w:rFonts w:hAnsi="Cambria Math"/>
                <w:color w:val="FF0000"/>
              </w:rPr>
            </m:ctrlPr>
          </m:sSubPr>
          <m:e>
            <m:r>
              <w:rPr>
                <w:rFonts w:hAnsi="Cambria Math"/>
                <w:color w:val="FF0000"/>
              </w:rPr>
              <m:t>s</m:t>
            </m:r>
          </m:e>
          <m:sub>
            <m:r>
              <w:rPr>
                <w:rFonts w:hAnsi="Cambria Math" w:hint="eastAsia"/>
                <w:color w:val="FF0000"/>
              </w:rPr>
              <m:t>队伍</m:t>
            </m:r>
          </m:sub>
        </m:sSub>
        <m:r>
          <w:rPr>
            <w:rFonts w:hAnsi="Cambria Math"/>
            <w:color w:val="FF0000"/>
          </w:rPr>
          <m:t>'=</m:t>
        </m:r>
        <m:sSub>
          <m:sSubPr>
            <m:ctrlPr>
              <w:rPr>
                <w:rFonts w:hAnsi="Cambria Math"/>
                <w:color w:val="FF0000"/>
              </w:rPr>
            </m:ctrlPr>
          </m:sSubPr>
          <m:e>
            <m:r>
              <w:rPr>
                <w:rFonts w:hAnsi="Cambria Math"/>
                <w:color w:val="FF0000"/>
              </w:rPr>
              <m:t>v</m:t>
            </m:r>
          </m:e>
          <m:sub>
            <m:r>
              <w:rPr>
                <w:rFonts w:hAnsi="Cambria Math" w:hint="eastAsia"/>
                <w:color w:val="FF0000"/>
              </w:rPr>
              <m:t>队伍</m:t>
            </m:r>
          </m:sub>
        </m:sSub>
        <m:r>
          <w:rPr>
            <w:rFonts w:hAnsi="Cambria Math"/>
            <w:color w:val="FF0000"/>
          </w:rPr>
          <m:t>t</m:t>
        </m:r>
        <m:r>
          <w:rPr>
            <w:rFonts w:hAnsi="Cambria Math"/>
            <w:color w:val="FF0000"/>
          </w:rPr>
          <m:t>'=4</m:t>
        </m:r>
        <m:r>
          <w:rPr>
            <w:rFonts w:hAnsi="Cambria Math"/>
            <w:color w:val="FF0000"/>
          </w:rPr>
          <m:t>m</m:t>
        </m:r>
        <m:r>
          <w:rPr>
            <w:rFonts w:hAnsi="Cambria Math"/>
            <w:color w:val="FF0000"/>
          </w:rPr>
          <m:t>/</m:t>
        </m:r>
        <m:r>
          <w:rPr>
            <w:rFonts w:hAnsi="Cambria Math"/>
            <w:color w:val="FF0000"/>
          </w:rPr>
          <m:t>s</m:t>
        </m:r>
        <m:r>
          <w:rPr>
            <w:rFonts w:hAnsi="Cambria Math"/>
            <w:color w:val="FF0000"/>
          </w:rPr>
          <m:t>×80</m:t>
        </m:r>
        <m:r>
          <w:rPr>
            <w:rFonts w:hAnsi="Cambria Math"/>
            <w:color w:val="FF0000"/>
          </w:rPr>
          <m:t>s</m:t>
        </m:r>
        <m:r>
          <w:rPr>
            <w:rFonts w:hAnsi="Cambria Math"/>
            <w:color w:val="FF0000"/>
          </w:rPr>
          <m:t>=320</m:t>
        </m:r>
        <m:r>
          <w:rPr>
            <w:rFonts w:hAnsi="Cambria Math"/>
            <w:color w:val="FF0000"/>
          </w:rPr>
          <m:t>m</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所以，</w:t>
      </w:r>
      <m:oMath>
        <m:sSub>
          <m:sSubPr>
            <m:ctrlPr>
              <w:rPr>
                <w:rFonts w:hAnsi="Cambria Math"/>
                <w:color w:val="FF0000"/>
              </w:rPr>
            </m:ctrlPr>
          </m:sSubPr>
          <m:e>
            <m:r>
              <w:rPr>
                <w:rFonts w:hAnsi="Cambria Math"/>
                <w:color w:val="FF0000"/>
              </w:rPr>
              <m:t>L</m:t>
            </m:r>
          </m:e>
          <m:sub>
            <m:r>
              <w:rPr>
                <w:rFonts w:hAnsi="Cambria Math" w:hint="eastAsia"/>
                <w:color w:val="FF0000"/>
              </w:rPr>
              <m:t>队伍</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hint="eastAsia"/>
                <w:color w:val="FF0000"/>
              </w:rPr>
              <m:t>小开</m:t>
            </m:r>
          </m:sub>
        </m:sSub>
        <m:r>
          <w:rPr>
            <w:rFonts w:hAnsi="Cambria Math"/>
            <w:color w:val="FF0000"/>
          </w:rPr>
          <m:t>'-</m:t>
        </m:r>
        <m:sSub>
          <m:sSubPr>
            <m:ctrlPr>
              <w:rPr>
                <w:rFonts w:hAnsi="Cambria Math"/>
                <w:color w:val="FF0000"/>
              </w:rPr>
            </m:ctrlPr>
          </m:sSubPr>
          <m:e>
            <m:r>
              <w:rPr>
                <w:rFonts w:hAnsi="Cambria Math"/>
                <w:color w:val="FF0000"/>
              </w:rPr>
              <m:t>s</m:t>
            </m:r>
          </m:e>
          <m:sub>
            <m:r>
              <w:rPr>
                <w:rFonts w:hAnsi="Cambria Math" w:hint="eastAsia"/>
                <w:color w:val="FF0000"/>
              </w:rPr>
              <m:t>队伍</m:t>
            </m:r>
          </m:sub>
        </m:sSub>
        <m:r>
          <w:rPr>
            <w:rFonts w:hAnsi="Cambria Math"/>
            <w:color w:val="FF0000"/>
          </w:rPr>
          <m:t>'=400</m:t>
        </m:r>
        <m:r>
          <w:rPr>
            <w:rFonts w:hAnsi="Cambria Math"/>
            <w:color w:val="FF0000"/>
          </w:rPr>
          <m:t>m</m:t>
        </m:r>
        <m:r>
          <w:rPr>
            <w:rFonts w:hAnsi="Cambria Math"/>
            <w:color w:val="FF0000"/>
          </w:rPr>
          <m:t>-</m:t>
        </m:r>
        <m:r>
          <w:rPr>
            <w:rFonts w:hAnsi="Cambria Math"/>
            <w:color w:val="FF0000"/>
          </w:rPr>
          <m:t>320</m:t>
        </m:r>
        <m:r>
          <w:rPr>
            <w:rFonts w:hAnsi="Cambria Math"/>
            <w:color w:val="FF0000"/>
          </w:rPr>
          <m:t>m</m:t>
        </m:r>
        <m:r>
          <w:rPr>
            <w:rFonts w:hAnsi="Cambria Math"/>
            <w:color w:val="FF0000"/>
          </w:rPr>
          <m:t>=80</m:t>
        </m:r>
        <m:r>
          <w:rPr>
            <w:rFonts w:hAnsi="Cambria Math"/>
            <w:color w:val="FF0000"/>
          </w:rPr>
          <m:t>m</m:t>
        </m:r>
      </m:oMath>
      <w:r w:rsidRPr="00810420">
        <w:rPr>
          <w:rFonts w:ascii="宋体" w:cs="宋体" w:hint="eastAsia"/>
          <w:color w:val="FF0000"/>
          <w:kern w:val="0"/>
          <w:szCs w:val="21"/>
        </w:rPr>
        <w:t>；</w:t>
      </w:r>
      <w:r w:rsidRPr="00810420">
        <w:rPr>
          <w:noProof/>
          <w:color w:val="FF0000"/>
        </w:rPr>
        <w:drawing>
          <wp:anchor distT="0" distB="0" distL="114300" distR="114300" simplePos="0" relativeHeight="251672576" behindDoc="0" locked="0" layoutInCell="1" allowOverlap="0">
            <wp:simplePos x="0" y="0"/>
            <wp:positionH relativeFrom="column">
              <wp:align>right</wp:align>
            </wp:positionH>
            <wp:positionV relativeFrom="line">
              <wp:posOffset>0</wp:posOffset>
            </wp:positionV>
            <wp:extent cx="3409950" cy="2095500"/>
            <wp:effectExtent l="0" t="0" r="0" b="0"/>
            <wp:wrapSquare wrapText="bothSides"/>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358029" name="Picture 31"/>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3409950" cy="2095500"/>
                    </a:xfrm>
                    <a:prstGeom prst="rect">
                      <a:avLst/>
                    </a:prstGeom>
                    <a:noFill/>
                  </pic:spPr>
                </pic:pic>
              </a:graphicData>
            </a:graphic>
            <wp14:sizeRelH relativeFrom="page">
              <wp14:pctWidth>0</wp14:pctWidth>
            </wp14:sizeRelH>
            <wp14:sizeRelV relativeFrom="page">
              <wp14:pctHeight>0</wp14:pctHeight>
            </wp14:sizeRelV>
          </wp:anchor>
        </w:drawing>
      </w:r>
      <w:r w:rsidRPr="00810420">
        <w:rPr>
          <w:rFonts w:ascii="Times New Roman" w:eastAsia="Times New Roman" w:hAnsi="Times New Roman" w:cs="Times New Roman"/>
          <w:color w:val="FF0000"/>
          <w:kern w:val="0"/>
          <w:sz w:val="24"/>
          <w:szCs w:val="24"/>
        </w:rPr>
        <w:br/>
      </w:r>
      <m:oMath>
        <m:r>
          <w:rPr>
            <w:rFonts w:hAnsi="Cambria Math"/>
            <w:color w:val="FF0000"/>
          </w:rPr>
          <m:t>(3)</m:t>
        </m:r>
      </m:oMath>
      <w:r w:rsidRPr="00810420">
        <w:rPr>
          <w:rFonts w:ascii="宋体" w:cs="宋体" w:hint="eastAsia"/>
          <w:color w:val="FF0000"/>
          <w:kern w:val="0"/>
          <w:szCs w:val="21"/>
        </w:rPr>
        <w:t>由于他走到距离湖水边缘</w:t>
      </w:r>
      <w:r w:rsidRPr="00810420">
        <w:rPr>
          <w:rStyle w:val="latexlinear"/>
          <w:rFonts w:ascii="Times New Roman" w:eastAsia="Times New Roman" w:hAnsi="Times New Roman" w:cs="Times New Roman"/>
          <w:color w:val="FF0000"/>
          <w:kern w:val="0"/>
          <w:szCs w:val="21"/>
        </w:rPr>
        <w:t>9</w:t>
      </w:r>
      <w:r w:rsidRPr="00810420">
        <w:rPr>
          <w:rStyle w:val="latexlinear"/>
          <w:rFonts w:ascii="Times New Roman" w:eastAsia="Times New Roman" w:hAnsi="Times New Roman" w:cs="Times New Roman"/>
          <w:i/>
          <w:iCs/>
          <w:color w:val="FF0000"/>
          <w:kern w:val="0"/>
          <w:szCs w:val="21"/>
        </w:rPr>
        <w:t>m</w:t>
      </w:r>
      <w:r w:rsidRPr="00810420">
        <w:rPr>
          <w:rFonts w:ascii="宋体" w:cs="宋体" w:hint="eastAsia"/>
          <w:color w:val="FF0000"/>
          <w:kern w:val="0"/>
          <w:szCs w:val="21"/>
        </w:rPr>
        <w:t>处恰好能观察到正对面紧贴湖水边的一棵树的树顶在水中的倒影，根据光的反射规律可知树顶的像点</w:t>
      </w:r>
      <w:r w:rsidRPr="00810420">
        <w:rPr>
          <w:rStyle w:val="latexlinear"/>
          <w:rFonts w:ascii="Times New Roman" w:eastAsia="Times New Roman" w:hAnsi="Times New Roman" w:cs="Times New Roman"/>
          <w:i/>
          <w:iCs/>
          <w:color w:val="FF0000"/>
          <w:kern w:val="0"/>
          <w:szCs w:val="21"/>
        </w:rPr>
        <w:t>D</w:t>
      </w:r>
      <w:r w:rsidRPr="00810420">
        <w:rPr>
          <w:rFonts w:ascii="宋体" w:cs="宋体" w:hint="eastAsia"/>
          <w:color w:val="FF0000"/>
          <w:kern w:val="0"/>
          <w:szCs w:val="21"/>
        </w:rPr>
        <w:t>与人的头</w:t>
      </w:r>
      <w:r w:rsidRPr="00810420">
        <w:rPr>
          <w:rStyle w:val="latexlinear"/>
          <w:rFonts w:ascii="Times New Roman" w:eastAsia="Times New Roman" w:hAnsi="Times New Roman" w:cs="Times New Roman"/>
          <w:i/>
          <w:iCs/>
          <w:color w:val="FF0000"/>
          <w:kern w:val="0"/>
          <w:szCs w:val="21"/>
        </w:rPr>
        <w:t>B</w:t>
      </w:r>
      <w:r w:rsidRPr="00810420">
        <w:rPr>
          <w:rFonts w:ascii="宋体" w:cs="宋体" w:hint="eastAsia"/>
          <w:color w:val="FF0000"/>
          <w:kern w:val="0"/>
          <w:szCs w:val="21"/>
        </w:rPr>
        <w:t>点的连线与湖水边缘</w:t>
      </w:r>
      <w:r w:rsidRPr="00810420">
        <w:rPr>
          <w:rStyle w:val="latexlinear"/>
          <w:rFonts w:ascii="Times New Roman" w:eastAsia="Times New Roman" w:hAnsi="Times New Roman" w:cs="Times New Roman"/>
          <w:i/>
          <w:iCs/>
          <w:color w:val="FF0000"/>
          <w:kern w:val="0"/>
          <w:szCs w:val="21"/>
        </w:rPr>
        <w:t>C</w:t>
      </w:r>
      <w:r w:rsidRPr="00810420">
        <w:rPr>
          <w:rFonts w:ascii="宋体" w:cs="宋体" w:hint="eastAsia"/>
          <w:color w:val="FF0000"/>
          <w:kern w:val="0"/>
          <w:szCs w:val="21"/>
        </w:rPr>
        <w:t>点在一条直线上，如图</w:t>
      </w:r>
      <w:r w:rsidRPr="00810420">
        <w:rPr>
          <w:rStyle w:val="latexlinear"/>
          <w:rFonts w:ascii="Times New Roman" w:eastAsia="Times New Roman" w:hAnsi="Times New Roman" w:cs="Times New Roman"/>
          <w:color w:val="FF0000"/>
          <w:kern w:val="0"/>
          <w:szCs w:val="21"/>
        </w:rPr>
        <w:t>4</w:t>
      </w:r>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根据题意可知：人距离湖水边缘</w:t>
      </w:r>
      <m:oMath>
        <m:r>
          <w:rPr>
            <w:rFonts w:hAnsi="Cambria Math"/>
            <w:color w:val="FF0000"/>
          </w:rPr>
          <m:t>AC</m:t>
        </m:r>
        <m:r>
          <w:rPr>
            <w:rFonts w:hAnsi="Cambria Math"/>
            <w:color w:val="FF0000"/>
          </w:rPr>
          <m:t>=9</m:t>
        </m:r>
        <m:r>
          <w:rPr>
            <w:rFonts w:hAnsi="Cambria Math"/>
            <w:color w:val="FF0000"/>
          </w:rPr>
          <m:t>m</m:t>
        </m:r>
      </m:oMath>
      <w:r w:rsidRPr="00810420">
        <w:rPr>
          <w:rFonts w:ascii="宋体" w:cs="宋体" w:hint="eastAsia"/>
          <w:color w:val="FF0000"/>
          <w:kern w:val="0"/>
          <w:szCs w:val="21"/>
        </w:rPr>
        <w:t>，岸堤到水面的高度</w:t>
      </w:r>
      <m:oMath>
        <m:r>
          <w:rPr>
            <w:rFonts w:hAnsi="Cambria Math"/>
            <w:color w:val="FF0000"/>
          </w:rPr>
          <m:t>CE</m:t>
        </m:r>
        <m:r>
          <w:rPr>
            <w:rFonts w:hAnsi="Cambria Math"/>
            <w:color w:val="FF0000"/>
          </w:rPr>
          <m:t>=</m:t>
        </m:r>
        <m:r>
          <w:rPr>
            <w:rFonts w:hAnsi="Cambria Math"/>
            <w:color w:val="FF0000"/>
          </w:rPr>
          <m:t>MF</m:t>
        </m:r>
        <m:r>
          <w:rPr>
            <w:rFonts w:hAnsi="Cambria Math"/>
            <w:color w:val="FF0000"/>
          </w:rPr>
          <m:t>=0.5</m:t>
        </m:r>
        <m:r>
          <w:rPr>
            <w:rFonts w:hAnsi="Cambria Math"/>
            <w:color w:val="FF0000"/>
          </w:rPr>
          <m:t>m</m:t>
        </m:r>
      </m:oMath>
      <w:r w:rsidRPr="00810420">
        <w:rPr>
          <w:rFonts w:ascii="宋体" w:cs="宋体" w:hint="eastAsia"/>
          <w:color w:val="FF0000"/>
          <w:kern w:val="0"/>
          <w:szCs w:val="21"/>
        </w:rPr>
        <w:t>，小南身高</w:t>
      </w:r>
      <m:oMath>
        <m:r>
          <w:rPr>
            <w:rFonts w:hAnsi="Cambria Math"/>
            <w:color w:val="FF0000"/>
          </w:rPr>
          <m:t>AB</m:t>
        </m:r>
        <m:r>
          <w:rPr>
            <w:rFonts w:hAnsi="Cambria Math"/>
            <w:color w:val="FF0000"/>
          </w:rPr>
          <m:t>=1.5</m:t>
        </m:r>
        <m:r>
          <w:rPr>
            <w:rFonts w:hAnsi="Cambria Math"/>
            <w:color w:val="FF0000"/>
          </w:rPr>
          <m:t>m</m:t>
        </m:r>
      </m:oMath>
      <w:r w:rsidRPr="00810420">
        <w:rPr>
          <w:rFonts w:ascii="宋体" w:cs="宋体" w:hint="eastAsia"/>
          <w:color w:val="FF0000"/>
          <w:kern w:val="0"/>
          <w:szCs w:val="21"/>
        </w:rPr>
        <w:t>，树的高度</w:t>
      </w:r>
      <m:oMath>
        <m:r>
          <w:rPr>
            <w:rFonts w:hAnsi="Cambria Math"/>
            <w:color w:val="FF0000"/>
          </w:rPr>
          <m:t>MN</m:t>
        </m:r>
        <m:r>
          <w:rPr>
            <w:rFonts w:hAnsi="Cambria Math"/>
            <w:color w:val="FF0000"/>
          </w:rPr>
          <m:t>=5</m:t>
        </m:r>
        <m:r>
          <w:rPr>
            <w:rFonts w:hAnsi="Cambria Math"/>
            <w:color w:val="FF0000"/>
          </w:rPr>
          <m:t>m</m:t>
        </m:r>
      </m:oMath>
      <w:r w:rsidRPr="00810420">
        <w:rPr>
          <w:rFonts w:ascii="宋体" w:cs="宋体" w:hint="eastAsia"/>
          <w:color w:val="FF0000"/>
          <w:kern w:val="0"/>
          <w:szCs w:val="21"/>
        </w:rPr>
        <w:t>，则</w:t>
      </w:r>
      <m:oMath>
        <m:r>
          <w:rPr>
            <w:rFonts w:hAnsi="Cambria Math"/>
            <w:color w:val="FF0000"/>
          </w:rPr>
          <m:t>BG</m:t>
        </m:r>
        <m:r>
          <w:rPr>
            <w:rFonts w:hAnsi="Cambria Math"/>
            <w:color w:val="FF0000"/>
          </w:rPr>
          <m:t>=</m:t>
        </m:r>
        <m:r>
          <w:rPr>
            <w:rFonts w:hAnsi="Cambria Math"/>
            <w:color w:val="FF0000"/>
          </w:rPr>
          <m:t>AB</m:t>
        </m:r>
        <m:r>
          <w:rPr>
            <w:rFonts w:hAnsi="Cambria Math"/>
            <w:color w:val="FF0000"/>
          </w:rPr>
          <m:t>+</m:t>
        </m:r>
        <m:r>
          <w:rPr>
            <w:rFonts w:hAnsi="Cambria Math"/>
            <w:color w:val="FF0000"/>
          </w:rPr>
          <m:t>AG</m:t>
        </m:r>
        <m:r>
          <w:rPr>
            <w:rFonts w:hAnsi="Cambria Math"/>
            <w:color w:val="FF0000"/>
          </w:rPr>
          <m:t>=</m:t>
        </m:r>
        <m:r>
          <w:rPr>
            <w:rFonts w:hAnsi="Cambria Math"/>
            <w:color w:val="FF0000"/>
          </w:rPr>
          <m:t>AB</m:t>
        </m:r>
        <m:r>
          <w:rPr>
            <w:rFonts w:hAnsi="Cambria Math"/>
            <w:color w:val="FF0000"/>
          </w:rPr>
          <m:t>+</m:t>
        </m:r>
        <m:r>
          <w:rPr>
            <w:rFonts w:hAnsi="Cambria Math"/>
            <w:color w:val="FF0000"/>
          </w:rPr>
          <m:t>CE</m:t>
        </m:r>
        <m:r>
          <w:rPr>
            <w:rFonts w:hAnsi="Cambria Math"/>
            <w:color w:val="FF0000"/>
          </w:rPr>
          <m:t>=1.5</m:t>
        </m:r>
        <m:r>
          <w:rPr>
            <w:rFonts w:hAnsi="Cambria Math"/>
            <w:color w:val="FF0000"/>
          </w:rPr>
          <m:t>m</m:t>
        </m:r>
        <m:r>
          <w:rPr>
            <w:rFonts w:hAnsi="Cambria Math"/>
            <w:color w:val="FF0000"/>
          </w:rPr>
          <m:t>+0.5</m:t>
        </m:r>
        <m:r>
          <w:rPr>
            <w:rFonts w:hAnsi="Cambria Math"/>
            <w:color w:val="FF0000"/>
          </w:rPr>
          <m:t>m</m:t>
        </m:r>
        <m:r>
          <w:rPr>
            <w:rFonts w:hAnsi="Cambria Math"/>
            <w:color w:val="FF0000"/>
          </w:rPr>
          <m:t>=2</m:t>
        </m:r>
        <m:r>
          <w:rPr>
            <w:rFonts w:hAnsi="Cambria Math"/>
            <w:color w:val="FF0000"/>
          </w:rPr>
          <m:t>m</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根据平面镜成像特点可知：</w:t>
      </w:r>
      <m:oMath>
        <m:r>
          <w:rPr>
            <w:rFonts w:hAnsi="Cambria Math"/>
            <w:color w:val="FF0000"/>
          </w:rPr>
          <m:t>FD</m:t>
        </m:r>
        <m:r>
          <w:rPr>
            <w:rFonts w:hAnsi="Cambria Math"/>
            <w:color w:val="FF0000"/>
          </w:rPr>
          <m:t>=</m:t>
        </m:r>
        <m:r>
          <w:rPr>
            <w:rFonts w:hAnsi="Cambria Math"/>
            <w:color w:val="FF0000"/>
          </w:rPr>
          <m:t>FN</m:t>
        </m:r>
        <m:r>
          <w:rPr>
            <w:rFonts w:hAnsi="Cambria Math"/>
            <w:color w:val="FF0000"/>
          </w:rPr>
          <m:t>=</m:t>
        </m:r>
        <m:r>
          <w:rPr>
            <w:rFonts w:hAnsi="Cambria Math"/>
            <w:color w:val="FF0000"/>
          </w:rPr>
          <m:t>FM</m:t>
        </m:r>
        <m:r>
          <w:rPr>
            <w:rFonts w:hAnsi="Cambria Math"/>
            <w:color w:val="FF0000"/>
          </w:rPr>
          <m:t>+</m:t>
        </m:r>
        <m:r>
          <w:rPr>
            <w:rFonts w:hAnsi="Cambria Math"/>
            <w:color w:val="FF0000"/>
          </w:rPr>
          <m:t>MN</m:t>
        </m:r>
        <m:r>
          <w:rPr>
            <w:rFonts w:hAnsi="Cambria Math"/>
            <w:color w:val="FF0000"/>
          </w:rPr>
          <m:t>=0.5</m:t>
        </m:r>
        <m:r>
          <w:rPr>
            <w:rFonts w:hAnsi="Cambria Math"/>
            <w:color w:val="FF0000"/>
          </w:rPr>
          <m:t>m</m:t>
        </m:r>
        <m:r>
          <w:rPr>
            <w:rFonts w:hAnsi="Cambria Math"/>
            <w:color w:val="FF0000"/>
          </w:rPr>
          <m:t>+5</m:t>
        </m:r>
        <m:r>
          <w:rPr>
            <w:rFonts w:hAnsi="Cambria Math"/>
            <w:color w:val="FF0000"/>
          </w:rPr>
          <m:t>m</m:t>
        </m:r>
        <m:r>
          <w:rPr>
            <w:rFonts w:hAnsi="Cambria Math"/>
            <w:color w:val="FF0000"/>
          </w:rPr>
          <m:t>=5.5</m:t>
        </m:r>
        <m:r>
          <w:rPr>
            <w:rFonts w:hAnsi="Cambria Math"/>
            <w:color w:val="FF0000"/>
          </w:rPr>
          <m:t>m</m:t>
        </m:r>
      </m:oMath>
      <w:r w:rsidRPr="00810420">
        <w:rPr>
          <w:rFonts w:ascii="宋体" w:cs="宋体" w:hint="eastAsia"/>
          <w:color w:val="FF0000"/>
          <w:kern w:val="0"/>
          <w:szCs w:val="21"/>
        </w:rPr>
        <w:t>，</w:t>
      </w:r>
      <m:oMath>
        <m:r>
          <w:rPr>
            <w:rFonts w:hAnsi="Cambria Math"/>
            <w:color w:val="FF0000"/>
          </w:rPr>
          <m:t>GE</m:t>
        </m:r>
        <m:r>
          <w:rPr>
            <w:rFonts w:hAnsi="Cambria Math"/>
            <w:color w:val="FF0000"/>
          </w:rPr>
          <m:t>=</m:t>
        </m:r>
        <m:r>
          <w:rPr>
            <w:rFonts w:hAnsi="Cambria Math"/>
            <w:color w:val="FF0000"/>
          </w:rPr>
          <m:t>AC</m:t>
        </m:r>
        <m:r>
          <w:rPr>
            <w:rFonts w:hAnsi="Cambria Math"/>
            <w:color w:val="FF0000"/>
          </w:rPr>
          <m:t>=9</m:t>
        </m:r>
        <m:r>
          <w:rPr>
            <w:rFonts w:hAnsi="Cambria Math"/>
            <w:color w:val="FF0000"/>
          </w:rPr>
          <m:t>m</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在</w:t>
      </w:r>
      <m:oMath>
        <m:r>
          <w:rPr>
            <w:rFonts w:hAnsi="Cambria Math"/>
            <w:color w:val="FF0000"/>
          </w:rPr>
          <m:t>△</m:t>
        </m:r>
        <m:r>
          <w:rPr>
            <w:rFonts w:hAnsi="Cambria Math"/>
            <w:color w:val="FF0000"/>
          </w:rPr>
          <m:t>ABC</m:t>
        </m:r>
      </m:oMath>
      <w:r w:rsidRPr="00810420">
        <w:rPr>
          <w:rFonts w:ascii="宋体" w:cs="宋体" w:hint="eastAsia"/>
          <w:color w:val="FF0000"/>
          <w:kern w:val="0"/>
          <w:szCs w:val="21"/>
        </w:rPr>
        <w:t>和</w:t>
      </w:r>
      <m:oMath>
        <m:r>
          <w:rPr>
            <w:rFonts w:hAnsi="Cambria Math"/>
            <w:color w:val="FF0000"/>
          </w:rPr>
          <m:t>△</m:t>
        </m:r>
        <m:r>
          <w:rPr>
            <w:rFonts w:hAnsi="Cambria Math"/>
            <w:color w:val="FF0000"/>
          </w:rPr>
          <m:t>GBO</m:t>
        </m:r>
      </m:oMath>
      <w:r w:rsidRPr="00810420">
        <w:rPr>
          <w:rFonts w:ascii="宋体" w:cs="宋体" w:hint="eastAsia"/>
          <w:color w:val="FF0000"/>
          <w:kern w:val="0"/>
          <w:szCs w:val="21"/>
        </w:rPr>
        <w:t>中，</w:t>
      </w:r>
      <m:oMath>
        <m:r>
          <w:rPr>
            <w:rFonts w:hAnsi="Cambria Math"/>
            <w:color w:val="FF0000"/>
          </w:rPr>
          <m:t>∠</m:t>
        </m:r>
        <m:r>
          <w:rPr>
            <w:rFonts w:hAnsi="Cambria Math"/>
            <w:color w:val="FF0000"/>
          </w:rPr>
          <m:t>ABC</m:t>
        </m:r>
        <m:r>
          <w:rPr>
            <w:rFonts w:hAnsi="Cambria Math"/>
            <w:color w:val="FF0000"/>
          </w:rPr>
          <m:t>=∠</m:t>
        </m:r>
        <m:r>
          <w:rPr>
            <w:rFonts w:hAnsi="Cambria Math"/>
            <w:color w:val="FF0000"/>
          </w:rPr>
          <m:t>GBC</m:t>
        </m:r>
      </m:oMath>
      <w:r w:rsidRPr="00810420">
        <w:rPr>
          <w:rFonts w:ascii="宋体" w:cs="宋体" w:hint="eastAsia"/>
          <w:color w:val="FF0000"/>
          <w:kern w:val="0"/>
          <w:szCs w:val="21"/>
        </w:rPr>
        <w:t>，</w:t>
      </w:r>
      <m:oMath>
        <m:r>
          <w:rPr>
            <w:rFonts w:hAnsi="Cambria Math"/>
            <w:color w:val="FF0000"/>
          </w:rPr>
          <m:t>∠</m:t>
        </m:r>
        <m:r>
          <w:rPr>
            <w:rFonts w:hAnsi="Cambria Math"/>
            <w:color w:val="FF0000"/>
          </w:rPr>
          <m:t>BAC</m:t>
        </m:r>
        <m:r>
          <w:rPr>
            <w:rFonts w:hAnsi="Cambria Math"/>
            <w:color w:val="FF0000"/>
          </w:rPr>
          <m:t>=∠</m:t>
        </m:r>
        <m:r>
          <w:rPr>
            <w:rFonts w:hAnsi="Cambria Math"/>
            <w:color w:val="FF0000"/>
          </w:rPr>
          <m:t>BGO</m:t>
        </m:r>
        <m:r>
          <w:rPr>
            <w:rFonts w:hAnsi="Cambria Math"/>
            <w:color w:val="FF0000"/>
          </w:rPr>
          <m:t>=90°</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则</w:t>
      </w:r>
      <m:oMath>
        <m:r>
          <w:rPr>
            <w:rFonts w:hAnsi="Cambria Math"/>
            <w:color w:val="FF0000"/>
          </w:rPr>
          <m:t>△</m:t>
        </m:r>
        <m:r>
          <w:rPr>
            <w:rFonts w:hAnsi="Cambria Math"/>
            <w:color w:val="FF0000"/>
          </w:rPr>
          <m:t>ABC</m:t>
        </m:r>
      </m:oMath>
      <w:r w:rsidRPr="00810420">
        <w:rPr>
          <w:rFonts w:eastAsia="Cambria Math" w:hAnsi="Cambria Math"/>
          <w:color w:val="FF0000"/>
          <w:kern w:val="0"/>
          <w:szCs w:val="21"/>
        </w:rPr>
        <w:t>∽</w:t>
      </w:r>
      <m:oMath>
        <m:r>
          <w:rPr>
            <w:rFonts w:hAnsi="Cambria Math"/>
            <w:color w:val="FF0000"/>
          </w:rPr>
          <m:t>△</m:t>
        </m:r>
        <m:r>
          <w:rPr>
            <w:rFonts w:hAnsi="Cambria Math"/>
            <w:color w:val="FF0000"/>
          </w:rPr>
          <m:t>GBO</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所以，</w:t>
      </w:r>
      <m:oMath>
        <m:f>
          <m:fPr>
            <m:ctrlPr>
              <w:rPr>
                <w:rFonts w:hAnsi="Cambria Math"/>
                <w:color w:val="FF0000"/>
              </w:rPr>
            </m:ctrlPr>
          </m:fPr>
          <m:num>
            <m:r>
              <w:rPr>
                <w:rFonts w:hAnsi="Cambria Math"/>
                <w:color w:val="FF0000"/>
              </w:rPr>
              <m:t>AB</m:t>
            </m:r>
          </m:num>
          <m:den>
            <m:r>
              <w:rPr>
                <w:rFonts w:hAnsi="Cambria Math"/>
                <w:color w:val="FF0000"/>
              </w:rPr>
              <m:t>GB</m:t>
            </m:r>
          </m:den>
        </m:f>
        <m:r>
          <w:rPr>
            <w:rFonts w:hAnsi="Cambria Math"/>
            <w:color w:val="FF0000"/>
          </w:rPr>
          <m:t>=</m:t>
        </m:r>
        <m:f>
          <m:fPr>
            <m:ctrlPr>
              <w:rPr>
                <w:rFonts w:hAnsi="Cambria Math"/>
                <w:color w:val="FF0000"/>
              </w:rPr>
            </m:ctrlPr>
          </m:fPr>
          <m:num>
            <m:r>
              <w:rPr>
                <w:rFonts w:hAnsi="Cambria Math"/>
                <w:color w:val="FF0000"/>
              </w:rPr>
              <m:t>AC</m:t>
            </m:r>
          </m:num>
          <m:den>
            <m:r>
              <w:rPr>
                <w:rFonts w:hAnsi="Cambria Math"/>
                <w:color w:val="FF0000"/>
              </w:rPr>
              <m:t>GO</m:t>
            </m:r>
          </m:den>
        </m:f>
      </m:oMath>
      <w:r w:rsidRPr="00810420">
        <w:rPr>
          <w:rFonts w:ascii="宋体" w:cs="宋体" w:hint="eastAsia"/>
          <w:color w:val="FF0000"/>
          <w:kern w:val="0"/>
          <w:szCs w:val="21"/>
        </w:rPr>
        <w:t>，则</w:t>
      </w:r>
      <m:oMath>
        <m:r>
          <w:rPr>
            <w:rFonts w:hAnsi="Cambria Math"/>
            <w:color w:val="FF0000"/>
          </w:rPr>
          <m:t>GO</m:t>
        </m:r>
        <m:r>
          <w:rPr>
            <w:rFonts w:hAnsi="Cambria Math"/>
            <w:color w:val="FF0000"/>
          </w:rPr>
          <m:t>=</m:t>
        </m:r>
        <m:f>
          <m:fPr>
            <m:ctrlPr>
              <w:rPr>
                <w:rFonts w:hAnsi="Cambria Math"/>
                <w:color w:val="FF0000"/>
              </w:rPr>
            </m:ctrlPr>
          </m:fPr>
          <m:num>
            <m:r>
              <w:rPr>
                <w:rFonts w:hAnsi="Cambria Math"/>
                <w:color w:val="FF0000"/>
              </w:rPr>
              <m:t>GB</m:t>
            </m:r>
            <m:r>
              <w:rPr>
                <w:rFonts w:hAnsi="Cambria Math"/>
                <w:color w:val="FF0000"/>
              </w:rPr>
              <m:t>⋅</m:t>
            </m:r>
            <m:r>
              <w:rPr>
                <w:rFonts w:hAnsi="Cambria Math"/>
                <w:color w:val="FF0000"/>
              </w:rPr>
              <m:t>AC</m:t>
            </m:r>
          </m:num>
          <m:den>
            <m:r>
              <w:rPr>
                <w:rFonts w:hAnsi="Cambria Math"/>
                <w:color w:val="FF0000"/>
              </w:rPr>
              <m:t>AB</m:t>
            </m:r>
          </m:den>
        </m:f>
        <m:r>
          <w:rPr>
            <w:rFonts w:hAnsi="Cambria Math"/>
            <w:color w:val="FF0000"/>
          </w:rPr>
          <m:t>=</m:t>
        </m:r>
        <m:f>
          <m:fPr>
            <m:ctrlPr>
              <w:rPr>
                <w:rFonts w:hAnsi="Cambria Math"/>
                <w:color w:val="FF0000"/>
              </w:rPr>
            </m:ctrlPr>
          </m:fPr>
          <m:num>
            <m:r>
              <w:rPr>
                <w:rFonts w:hAnsi="Cambria Math"/>
                <w:color w:val="FF0000"/>
              </w:rPr>
              <m:t>2</m:t>
            </m:r>
            <m:r>
              <w:rPr>
                <w:rFonts w:hAnsi="Cambria Math"/>
                <w:color w:val="FF0000"/>
              </w:rPr>
              <m:t>m</m:t>
            </m:r>
            <m:r>
              <w:rPr>
                <w:rFonts w:hAnsi="Cambria Math"/>
                <w:color w:val="FF0000"/>
              </w:rPr>
              <m:t>×9</m:t>
            </m:r>
            <m:r>
              <w:rPr>
                <w:rFonts w:hAnsi="Cambria Math"/>
                <w:color w:val="FF0000"/>
              </w:rPr>
              <m:t>m</m:t>
            </m:r>
          </m:num>
          <m:den>
            <m:r>
              <w:rPr>
                <w:rFonts w:hAnsi="Cambria Math"/>
                <w:color w:val="FF0000"/>
              </w:rPr>
              <m:t>1.5</m:t>
            </m:r>
            <m:r>
              <w:rPr>
                <w:rFonts w:hAnsi="Cambria Math"/>
                <w:color w:val="FF0000"/>
              </w:rPr>
              <m:t>m</m:t>
            </m:r>
          </m:den>
        </m:f>
        <m:r>
          <w:rPr>
            <w:rFonts w:hAnsi="Cambria Math"/>
            <w:color w:val="FF0000"/>
          </w:rPr>
          <m:t>=12</m:t>
        </m:r>
        <m:r>
          <w:rPr>
            <w:rFonts w:hAnsi="Cambria Math"/>
            <w:color w:val="FF0000"/>
          </w:rPr>
          <m:t>m</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在</w:t>
      </w:r>
      <m:oMath>
        <m:r>
          <w:rPr>
            <w:rFonts w:hAnsi="Cambria Math"/>
            <w:color w:val="FF0000"/>
          </w:rPr>
          <m:t>△</m:t>
        </m:r>
        <m:r>
          <w:rPr>
            <w:rFonts w:hAnsi="Cambria Math"/>
            <w:color w:val="FF0000"/>
          </w:rPr>
          <m:t>DFO</m:t>
        </m:r>
      </m:oMath>
      <w:r w:rsidRPr="00810420">
        <w:rPr>
          <w:rFonts w:ascii="宋体" w:cs="宋体" w:hint="eastAsia"/>
          <w:color w:val="FF0000"/>
          <w:kern w:val="0"/>
          <w:szCs w:val="21"/>
        </w:rPr>
        <w:t>和</w:t>
      </w:r>
      <m:oMath>
        <m:r>
          <w:rPr>
            <w:rFonts w:hAnsi="Cambria Math"/>
            <w:color w:val="FF0000"/>
          </w:rPr>
          <m:t>△</m:t>
        </m:r>
        <m:r>
          <w:rPr>
            <w:rFonts w:hAnsi="Cambria Math"/>
            <w:color w:val="FF0000"/>
          </w:rPr>
          <m:t>GBO</m:t>
        </m:r>
      </m:oMath>
      <w:r w:rsidRPr="00810420">
        <w:rPr>
          <w:rFonts w:ascii="宋体" w:cs="宋体" w:hint="eastAsia"/>
          <w:color w:val="FF0000"/>
          <w:kern w:val="0"/>
          <w:szCs w:val="21"/>
        </w:rPr>
        <w:t>中，</w:t>
      </w:r>
      <m:oMath>
        <m:r>
          <w:rPr>
            <w:rFonts w:hAnsi="Cambria Math"/>
            <w:color w:val="FF0000"/>
          </w:rPr>
          <m:t>∠</m:t>
        </m:r>
        <m:r>
          <w:rPr>
            <w:rFonts w:hAnsi="Cambria Math"/>
            <w:color w:val="FF0000"/>
          </w:rPr>
          <m:t>BOG</m:t>
        </m:r>
        <m:r>
          <w:rPr>
            <w:rFonts w:hAnsi="Cambria Math"/>
            <w:color w:val="FF0000"/>
          </w:rPr>
          <m:t>=∠</m:t>
        </m:r>
        <m:r>
          <w:rPr>
            <w:rFonts w:hAnsi="Cambria Math"/>
            <w:color w:val="FF0000"/>
          </w:rPr>
          <m:t>DOF</m:t>
        </m:r>
      </m:oMath>
      <w:r w:rsidRPr="00810420">
        <w:rPr>
          <w:rFonts w:ascii="宋体" w:cs="宋体" w:hint="eastAsia"/>
          <w:color w:val="FF0000"/>
          <w:kern w:val="0"/>
          <w:szCs w:val="21"/>
        </w:rPr>
        <w:t>，</w:t>
      </w:r>
      <m:oMath>
        <m:r>
          <w:rPr>
            <w:rFonts w:hAnsi="Cambria Math"/>
            <w:color w:val="FF0000"/>
          </w:rPr>
          <m:t>∠</m:t>
        </m:r>
        <m:r>
          <w:rPr>
            <w:rFonts w:hAnsi="Cambria Math"/>
            <w:color w:val="FF0000"/>
          </w:rPr>
          <m:t>DFO</m:t>
        </m:r>
        <m:r>
          <w:rPr>
            <w:rFonts w:hAnsi="Cambria Math"/>
            <w:color w:val="FF0000"/>
          </w:rPr>
          <m:t>=∠</m:t>
        </m:r>
        <m:r>
          <w:rPr>
            <w:rFonts w:hAnsi="Cambria Math"/>
            <w:color w:val="FF0000"/>
          </w:rPr>
          <m:t>BGO</m:t>
        </m:r>
        <m:r>
          <w:rPr>
            <w:rFonts w:hAnsi="Cambria Math"/>
            <w:color w:val="FF0000"/>
          </w:rPr>
          <m:t>=90°</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则</w:t>
      </w:r>
      <m:oMath>
        <m:r>
          <w:rPr>
            <w:rFonts w:hAnsi="Cambria Math"/>
            <w:color w:val="FF0000"/>
          </w:rPr>
          <m:t>△</m:t>
        </m:r>
        <m:r>
          <w:rPr>
            <w:rFonts w:hAnsi="Cambria Math"/>
            <w:color w:val="FF0000"/>
          </w:rPr>
          <m:t>DFO</m:t>
        </m:r>
      </m:oMath>
      <w:r w:rsidRPr="00810420">
        <w:rPr>
          <w:rFonts w:eastAsia="Cambria Math" w:hAnsi="Cambria Math"/>
          <w:color w:val="FF0000"/>
          <w:kern w:val="0"/>
          <w:szCs w:val="21"/>
        </w:rPr>
        <w:t>∽</w:t>
      </w:r>
      <m:oMath>
        <m:r>
          <w:rPr>
            <w:rFonts w:hAnsi="Cambria Math"/>
            <w:color w:val="FF0000"/>
          </w:rPr>
          <m:t>△</m:t>
        </m:r>
        <m:r>
          <w:rPr>
            <w:rFonts w:hAnsi="Cambria Math"/>
            <w:color w:val="FF0000"/>
          </w:rPr>
          <m:t>GBO</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lastRenderedPageBreak/>
        <w:t>所以，</w:t>
      </w:r>
      <m:oMath>
        <m:f>
          <m:fPr>
            <m:ctrlPr>
              <w:rPr>
                <w:rFonts w:hAnsi="Cambria Math"/>
                <w:color w:val="FF0000"/>
              </w:rPr>
            </m:ctrlPr>
          </m:fPr>
          <m:num>
            <m:r>
              <w:rPr>
                <w:rFonts w:hAnsi="Cambria Math"/>
                <w:color w:val="FF0000"/>
              </w:rPr>
              <m:t>FO</m:t>
            </m:r>
          </m:num>
          <m:den>
            <m:r>
              <w:rPr>
                <w:rFonts w:hAnsi="Cambria Math"/>
                <w:color w:val="FF0000"/>
              </w:rPr>
              <m:t>GO</m:t>
            </m:r>
          </m:den>
        </m:f>
        <m:r>
          <w:rPr>
            <w:rFonts w:hAnsi="Cambria Math"/>
            <w:color w:val="FF0000"/>
          </w:rPr>
          <m:t>=</m:t>
        </m:r>
        <m:f>
          <m:fPr>
            <m:ctrlPr>
              <w:rPr>
                <w:rFonts w:hAnsi="Cambria Math"/>
                <w:color w:val="FF0000"/>
              </w:rPr>
            </m:ctrlPr>
          </m:fPr>
          <m:num>
            <m:r>
              <w:rPr>
                <w:rFonts w:hAnsi="Cambria Math"/>
                <w:color w:val="FF0000"/>
              </w:rPr>
              <m:t>DF</m:t>
            </m:r>
          </m:num>
          <m:den>
            <m:r>
              <w:rPr>
                <w:rFonts w:hAnsi="Cambria Math"/>
                <w:color w:val="FF0000"/>
              </w:rPr>
              <m:t>BG</m:t>
            </m:r>
          </m:den>
        </m:f>
      </m:oMath>
      <w:r w:rsidRPr="00810420">
        <w:rPr>
          <w:rFonts w:ascii="宋体" w:cs="宋体" w:hint="eastAsia"/>
          <w:color w:val="FF0000"/>
          <w:kern w:val="0"/>
          <w:szCs w:val="21"/>
        </w:rPr>
        <w:t>，则</w:t>
      </w:r>
      <m:oMath>
        <m:r>
          <w:rPr>
            <w:rFonts w:hAnsi="Cambria Math"/>
            <w:color w:val="FF0000"/>
          </w:rPr>
          <m:t>FO</m:t>
        </m:r>
        <m:r>
          <w:rPr>
            <w:rFonts w:hAnsi="Cambria Math"/>
            <w:color w:val="FF0000"/>
          </w:rPr>
          <m:t>=</m:t>
        </m:r>
        <m:f>
          <m:fPr>
            <m:ctrlPr>
              <w:rPr>
                <w:rFonts w:hAnsi="Cambria Math"/>
                <w:color w:val="FF0000"/>
              </w:rPr>
            </m:ctrlPr>
          </m:fPr>
          <m:num>
            <m:r>
              <w:rPr>
                <w:rFonts w:hAnsi="Cambria Math"/>
                <w:color w:val="FF0000"/>
              </w:rPr>
              <m:t>DF</m:t>
            </m:r>
            <m:r>
              <w:rPr>
                <w:rFonts w:hAnsi="Cambria Math"/>
                <w:color w:val="FF0000"/>
              </w:rPr>
              <m:t>⋅</m:t>
            </m:r>
            <m:r>
              <w:rPr>
                <w:rFonts w:hAnsi="Cambria Math"/>
                <w:color w:val="FF0000"/>
              </w:rPr>
              <m:t>GO</m:t>
            </m:r>
          </m:num>
          <m:den>
            <m:r>
              <w:rPr>
                <w:rFonts w:hAnsi="Cambria Math"/>
                <w:color w:val="FF0000"/>
              </w:rPr>
              <m:t>BG</m:t>
            </m:r>
          </m:den>
        </m:f>
        <m:f>
          <m:fPr>
            <m:ctrlPr>
              <w:rPr>
                <w:rFonts w:hAnsi="Cambria Math"/>
                <w:color w:val="FF0000"/>
              </w:rPr>
            </m:ctrlPr>
          </m:fPr>
          <m:num>
            <m:r>
              <w:rPr>
                <w:rFonts w:hAnsi="Cambria Math"/>
                <w:color w:val="FF0000"/>
              </w:rPr>
              <m:t>5.5</m:t>
            </m:r>
            <m:r>
              <w:rPr>
                <w:rFonts w:hAnsi="Cambria Math"/>
                <w:color w:val="FF0000"/>
              </w:rPr>
              <m:t>m</m:t>
            </m:r>
            <m:r>
              <w:rPr>
                <w:rFonts w:hAnsi="Cambria Math"/>
                <w:color w:val="FF0000"/>
              </w:rPr>
              <m:t>×12</m:t>
            </m:r>
            <m:r>
              <w:rPr>
                <w:rFonts w:hAnsi="Cambria Math"/>
                <w:color w:val="FF0000"/>
              </w:rPr>
              <m:t>m</m:t>
            </m:r>
          </m:num>
          <m:den>
            <m:r>
              <w:rPr>
                <w:rFonts w:hAnsi="Cambria Math"/>
                <w:color w:val="FF0000"/>
              </w:rPr>
              <m:t>2</m:t>
            </m:r>
            <m:r>
              <w:rPr>
                <w:rFonts w:hAnsi="Cambria Math"/>
                <w:color w:val="FF0000"/>
              </w:rPr>
              <m:t>m</m:t>
            </m:r>
          </m:den>
        </m:f>
        <m:r>
          <w:rPr>
            <w:rFonts w:hAnsi="Cambria Math"/>
            <w:color w:val="FF0000"/>
          </w:rPr>
          <m:t>=33</m:t>
        </m:r>
        <m:r>
          <w:rPr>
            <w:rFonts w:hAnsi="Cambria Math"/>
            <w:color w:val="FF0000"/>
          </w:rPr>
          <m:t>m</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则圆形湖泊的直径</w:t>
      </w:r>
      <m:oMath>
        <m:r>
          <w:rPr>
            <w:rFonts w:hAnsi="Cambria Math"/>
            <w:color w:val="FF0000"/>
          </w:rPr>
          <m:t>EF</m:t>
        </m:r>
        <m:r>
          <w:rPr>
            <w:rFonts w:hAnsi="Cambria Math"/>
            <w:color w:val="FF0000"/>
          </w:rPr>
          <m:t>=</m:t>
        </m:r>
        <m:r>
          <w:rPr>
            <w:rFonts w:hAnsi="Cambria Math"/>
            <w:color w:val="FF0000"/>
          </w:rPr>
          <m:t>GO</m:t>
        </m:r>
        <m:r>
          <w:rPr>
            <w:rFonts w:hAnsi="Cambria Math"/>
            <w:color w:val="FF0000"/>
          </w:rPr>
          <m:t>+</m:t>
        </m:r>
        <m:r>
          <w:rPr>
            <w:rFonts w:hAnsi="Cambria Math"/>
            <w:color w:val="FF0000"/>
          </w:rPr>
          <m:t>FO</m:t>
        </m:r>
        <m:r>
          <w:rPr>
            <w:rFonts w:hAnsi="Cambria Math"/>
            <w:color w:val="FF0000"/>
          </w:rPr>
          <m:t>-</m:t>
        </m:r>
        <m:r>
          <w:rPr>
            <w:rFonts w:hAnsi="Cambria Math"/>
            <w:color w:val="FF0000"/>
          </w:rPr>
          <m:t>GE</m:t>
        </m:r>
        <m:r>
          <w:rPr>
            <w:rFonts w:hAnsi="Cambria Math"/>
            <w:color w:val="FF0000"/>
          </w:rPr>
          <m:t>=12</m:t>
        </m:r>
        <m:r>
          <w:rPr>
            <w:rFonts w:hAnsi="Cambria Math"/>
            <w:color w:val="FF0000"/>
          </w:rPr>
          <m:t>m</m:t>
        </m:r>
        <m:r>
          <w:rPr>
            <w:rFonts w:hAnsi="Cambria Math"/>
            <w:color w:val="FF0000"/>
          </w:rPr>
          <m:t>+33</m:t>
        </m:r>
        <m:r>
          <w:rPr>
            <w:rFonts w:hAnsi="Cambria Math"/>
            <w:color w:val="FF0000"/>
          </w:rPr>
          <m:t>m</m:t>
        </m:r>
        <m:r>
          <w:rPr>
            <w:rFonts w:hAnsi="Cambria Math"/>
            <w:color w:val="FF0000"/>
          </w:rPr>
          <m:t>-</m:t>
        </m:r>
        <m:r>
          <w:rPr>
            <w:rFonts w:hAnsi="Cambria Math"/>
            <w:color w:val="FF0000"/>
          </w:rPr>
          <m:t>9</m:t>
        </m:r>
        <m:r>
          <w:rPr>
            <w:rFonts w:hAnsi="Cambria Math"/>
            <w:color w:val="FF0000"/>
          </w:rPr>
          <m:t>m</m:t>
        </m:r>
        <m:r>
          <w:rPr>
            <w:rFonts w:hAnsi="Cambria Math"/>
            <w:color w:val="FF0000"/>
          </w:rPr>
          <m:t>=36</m:t>
        </m:r>
        <m:r>
          <w:rPr>
            <w:rFonts w:hAnsi="Cambria Math"/>
            <w:color w:val="FF0000"/>
          </w:rPr>
          <m:t>m</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答：</w:t>
      </w:r>
      <m:oMath>
        <m:r>
          <w:rPr>
            <w:rFonts w:hAnsi="Cambria Math"/>
            <w:color w:val="FF0000"/>
          </w:rPr>
          <m:t>(1)</m:t>
        </m:r>
      </m:oMath>
      <w:r w:rsidRPr="00810420">
        <w:rPr>
          <w:rFonts w:ascii="宋体" w:cs="宋体" w:hint="eastAsia"/>
          <w:color w:val="FF0000"/>
          <w:kern w:val="0"/>
          <w:szCs w:val="21"/>
        </w:rPr>
        <w:t>小开先后两次与最后一名官兵相遇的时间间隔为</w:t>
      </w:r>
      <w:r w:rsidRPr="00810420">
        <w:rPr>
          <w:rStyle w:val="latexlinear"/>
          <w:rFonts w:ascii="Times New Roman" w:eastAsia="Times New Roman" w:hAnsi="Times New Roman" w:cs="Times New Roman"/>
          <w:color w:val="FF0000"/>
          <w:kern w:val="0"/>
          <w:szCs w:val="21"/>
        </w:rPr>
        <w:t>80</w:t>
      </w:r>
      <w:r w:rsidRPr="00810420">
        <w:rPr>
          <w:rStyle w:val="latexlinear"/>
          <w:rFonts w:ascii="Times New Roman" w:eastAsia="Times New Roman" w:hAnsi="Times New Roman" w:cs="Times New Roman"/>
          <w:i/>
          <w:iCs/>
          <w:color w:val="FF0000"/>
          <w:kern w:val="0"/>
          <w:szCs w:val="21"/>
        </w:rPr>
        <w:t>s</w:t>
      </w:r>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官兵队伍的长度为</w:t>
      </w:r>
      <w:r w:rsidRPr="00810420">
        <w:rPr>
          <w:rStyle w:val="latexlinear"/>
          <w:rFonts w:ascii="Times New Roman" w:eastAsia="Times New Roman" w:hAnsi="Times New Roman" w:cs="Times New Roman"/>
          <w:color w:val="FF0000"/>
          <w:kern w:val="0"/>
          <w:szCs w:val="21"/>
        </w:rPr>
        <w:t>80</w:t>
      </w:r>
      <w:r w:rsidRPr="00810420">
        <w:rPr>
          <w:rStyle w:val="latexlinear"/>
          <w:rFonts w:ascii="Times New Roman" w:eastAsia="Times New Roman" w:hAnsi="Times New Roman" w:cs="Times New Roman"/>
          <w:i/>
          <w:iCs/>
          <w:color w:val="FF0000"/>
          <w:kern w:val="0"/>
          <w:szCs w:val="21"/>
        </w:rPr>
        <w:t>m</w:t>
      </w:r>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圆形湖泊的直径为</w:t>
      </w:r>
      <w:r w:rsidRPr="00810420">
        <w:rPr>
          <w:rStyle w:val="latexlinear"/>
          <w:rFonts w:ascii="Times New Roman" w:eastAsia="Times New Roman" w:hAnsi="Times New Roman" w:cs="Times New Roman"/>
          <w:color w:val="FF0000"/>
          <w:kern w:val="0"/>
          <w:szCs w:val="21"/>
        </w:rPr>
        <w:t>33</w:t>
      </w:r>
      <w:r w:rsidRPr="00810420">
        <w:rPr>
          <w:rStyle w:val="latexlinear"/>
          <w:rFonts w:ascii="Times New Roman" w:eastAsia="Times New Roman" w:hAnsi="Times New Roman" w:cs="Times New Roman"/>
          <w:i/>
          <w:iCs/>
          <w:color w:val="FF0000"/>
          <w:kern w:val="0"/>
          <w:szCs w:val="21"/>
        </w:rPr>
        <w:t>m</w:t>
      </w:r>
      <w:r w:rsidRPr="00810420">
        <w:rPr>
          <w:rFonts w:ascii="宋体" w:cs="宋体" w:hint="eastAsia"/>
          <w:color w:val="FF0000"/>
          <w:kern w:val="0"/>
          <w:szCs w:val="21"/>
        </w:rPr>
        <w:t>。</w:t>
      </w:r>
    </w:p>
    <w:p w:rsidR="00411193" w:rsidRDefault="000728D7" w:rsidP="00411193">
      <w:pPr>
        <w:pStyle w:val="Normal1"/>
        <w:spacing w:line="360" w:lineRule="auto"/>
        <w:textAlignment w:val="center"/>
        <w:rPr>
          <w:rFonts w:ascii="Times New Roman" w:eastAsia="Times New Roman" w:hAnsi="Times New Roman" w:cs="Times New Roman"/>
          <w:kern w:val="0"/>
          <w:sz w:val="24"/>
          <w:szCs w:val="24"/>
        </w:rPr>
      </w:pPr>
      <w:r w:rsidRPr="00810420">
        <w:rPr>
          <w:rFonts w:ascii="宋体" w:cs="宋体" w:hint="eastAsia"/>
          <w:color w:val="FF0000"/>
          <w:kern w:val="0"/>
          <w:szCs w:val="21"/>
        </w:rPr>
        <w:t>【解析】</w:t>
      </w:r>
      <m:oMath>
        <m:r>
          <w:rPr>
            <w:rFonts w:hAnsi="Cambria Math"/>
            <w:color w:val="FF0000"/>
          </w:rPr>
          <m:t>(1)</m:t>
        </m:r>
      </m:oMath>
      <w:r w:rsidRPr="00810420">
        <w:rPr>
          <w:rFonts w:ascii="宋体" w:cs="宋体" w:hint="eastAsia"/>
          <w:color w:val="FF0000"/>
          <w:kern w:val="0"/>
          <w:szCs w:val="21"/>
        </w:rPr>
        <w:t>根据图</w:t>
      </w:r>
      <w:r w:rsidRPr="00810420">
        <w:rPr>
          <w:rStyle w:val="latexlinear"/>
          <w:rFonts w:ascii="Times New Roman" w:eastAsia="Times New Roman" w:hAnsi="Times New Roman" w:cs="Times New Roman"/>
          <w:color w:val="FF0000"/>
          <w:kern w:val="0"/>
          <w:szCs w:val="21"/>
        </w:rPr>
        <w:t>1</w:t>
      </w:r>
      <w:r w:rsidRPr="00810420">
        <w:rPr>
          <w:rFonts w:ascii="宋体" w:cs="宋体" w:hint="eastAsia"/>
          <w:color w:val="FF0000"/>
          <w:kern w:val="0"/>
          <w:szCs w:val="21"/>
        </w:rPr>
        <w:t>所示可知当小开先后两次与最后一名官兵相遇时，小开与队伍通过路程之和等于圆形环湖跑道的周长，据此利用</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oMath>
      <w:r w:rsidRPr="00810420">
        <w:rPr>
          <w:rFonts w:ascii="宋体" w:cs="宋体" w:hint="eastAsia"/>
          <w:color w:val="FF0000"/>
          <w:kern w:val="0"/>
          <w:szCs w:val="21"/>
        </w:rPr>
        <w:t>即可求出所用的时间；</w:t>
      </w:r>
      <w:r w:rsidRPr="00810420">
        <w:rPr>
          <w:rFonts w:ascii="宋体" w:cs="宋体" w:hint="eastAsia"/>
          <w:color w:val="FF0000"/>
          <w:kern w:val="0"/>
          <w:szCs w:val="21"/>
        </w:rPr>
        <w:br/>
      </w:r>
      <w:r w:rsidR="00810420">
        <w:rPr>
          <w:rFonts w:ascii="Times New Roman" w:eastAsia="Times New Roman" w:hAnsi="Times New Roman" w:cs="Times New Roman"/>
          <w:noProof/>
          <w:kern w:val="0"/>
          <w:sz w:val="24"/>
          <w:szCs w:val="24"/>
        </w:rPr>
        <w:drawing>
          <wp:inline distT="0" distB="0" distL="0" distR="0">
            <wp:extent cx="1114425" cy="1171575"/>
            <wp:effectExtent l="0" t="0" r="9525" b="9525"/>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271835" name="Picture 240"/>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1114425" cy="1171575"/>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(2)</m:t>
        </m:r>
      </m:oMath>
      <w:r>
        <w:rPr>
          <w:rFonts w:ascii="宋体" w:cs="宋体" w:hint="eastAsia"/>
          <w:kern w:val="0"/>
          <w:szCs w:val="21"/>
        </w:rPr>
        <w:t>根据图</w:t>
      </w:r>
      <w:r>
        <w:rPr>
          <w:rStyle w:val="latexlinear"/>
          <w:rFonts w:ascii="Times New Roman" w:eastAsia="Times New Roman" w:hAnsi="Times New Roman" w:cs="Times New Roman"/>
          <w:kern w:val="0"/>
          <w:szCs w:val="21"/>
        </w:rPr>
        <w:t>2</w:t>
      </w:r>
      <w:r>
        <w:rPr>
          <w:rFonts w:ascii="宋体" w:cs="宋体" w:hint="eastAsia"/>
          <w:kern w:val="0"/>
          <w:szCs w:val="21"/>
        </w:rPr>
        <w:t>所示的</w:t>
      </w:r>
      <w:r>
        <w:rPr>
          <w:rStyle w:val="latexlinear"/>
          <w:rFonts w:ascii="Times New Roman" w:eastAsia="Times New Roman" w:hAnsi="Times New Roman" w:cs="Times New Roman"/>
          <w:kern w:val="0"/>
          <w:szCs w:val="21"/>
        </w:rPr>
        <w:t>2</w:t>
      </w:r>
      <w:r>
        <w:rPr>
          <w:rFonts w:ascii="宋体" w:cs="宋体" w:hint="eastAsia"/>
          <w:kern w:val="0"/>
          <w:szCs w:val="21"/>
        </w:rPr>
        <w:t>位置是在第二次与最后一名官兵相遇时，他立马掉头的地方，由于小开跑完一圈时即小开又跑到</w:t>
      </w:r>
      <w:r>
        <w:rPr>
          <w:rStyle w:val="latexlinear"/>
          <w:rFonts w:ascii="Times New Roman" w:eastAsia="Times New Roman" w:hAnsi="Times New Roman" w:cs="Times New Roman"/>
          <w:kern w:val="0"/>
          <w:szCs w:val="21"/>
        </w:rPr>
        <w:t>2</w:t>
      </w:r>
      <w:r>
        <w:rPr>
          <w:rFonts w:ascii="宋体" w:cs="宋体" w:hint="eastAsia"/>
          <w:kern w:val="0"/>
          <w:szCs w:val="21"/>
        </w:rPr>
        <w:t>的位置，由于此时恰好从最后名官兵的位置跑到了第一名官兵的位置，即第一名官兵的位置到达图中</w:t>
      </w:r>
      <w:r>
        <w:rPr>
          <w:rStyle w:val="latexlinear"/>
          <w:rFonts w:ascii="Times New Roman" w:eastAsia="Times New Roman" w:hAnsi="Times New Roman" w:cs="Times New Roman"/>
          <w:kern w:val="0"/>
          <w:szCs w:val="21"/>
        </w:rPr>
        <w:t>2</w:t>
      </w:r>
      <w:r>
        <w:rPr>
          <w:rFonts w:ascii="宋体" w:cs="宋体" w:hint="eastAsia"/>
          <w:kern w:val="0"/>
          <w:szCs w:val="21"/>
        </w:rPr>
        <w:t>的位置，如图</w:t>
      </w:r>
      <w:r>
        <w:rPr>
          <w:rStyle w:val="latexlinear"/>
          <w:rFonts w:ascii="Times New Roman" w:eastAsia="Times New Roman" w:hAnsi="Times New Roman" w:cs="Times New Roman"/>
          <w:kern w:val="0"/>
          <w:szCs w:val="21"/>
        </w:rPr>
        <w:t>3</w:t>
      </w:r>
      <w:r>
        <w:rPr>
          <w:rFonts w:ascii="宋体" w:cs="宋体" w:hint="eastAsia"/>
          <w:kern w:val="0"/>
          <w:szCs w:val="21"/>
        </w:rPr>
        <w:t>；由此可知：小开跑完一圈的路程队伍通过路程相差一个队伍的长度，据此即可求出队伍的长度；</w:t>
      </w:r>
      <w:r>
        <w:rPr>
          <w:rFonts w:ascii="宋体" w:cs="宋体" w:hint="eastAsia"/>
          <w:kern w:val="0"/>
          <w:szCs w:val="21"/>
        </w:rPr>
        <w:br/>
      </w:r>
      <w:r w:rsidR="00810420">
        <w:rPr>
          <w:rFonts w:ascii="Times New Roman" w:eastAsia="Times New Roman" w:hAnsi="Times New Roman" w:cs="Times New Roman"/>
          <w:noProof/>
          <w:kern w:val="0"/>
          <w:sz w:val="24"/>
          <w:szCs w:val="24"/>
        </w:rPr>
        <w:drawing>
          <wp:inline distT="0" distB="0" distL="0" distR="0">
            <wp:extent cx="2333625" cy="1171575"/>
            <wp:effectExtent l="0" t="0" r="9525" b="9525"/>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573743" name="Picture 242"/>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2333625" cy="1171575"/>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(3)</m:t>
        </m:r>
      </m:oMath>
      <w:r>
        <w:rPr>
          <w:rFonts w:ascii="宋体" w:cs="宋体" w:hint="eastAsia"/>
          <w:kern w:val="0"/>
          <w:szCs w:val="21"/>
        </w:rPr>
        <w:t>由于他走到距离湖水边缘</w:t>
      </w:r>
      <w:r>
        <w:rPr>
          <w:rStyle w:val="latexlinear"/>
          <w:rFonts w:ascii="Times New Roman" w:eastAsia="Times New Roman" w:hAnsi="Times New Roman" w:cs="Times New Roman"/>
          <w:kern w:val="0"/>
          <w:szCs w:val="21"/>
        </w:rPr>
        <w:t>9</w:t>
      </w:r>
      <w:r>
        <w:rPr>
          <w:rStyle w:val="latexlinear"/>
          <w:rFonts w:ascii="Times New Roman" w:eastAsia="Times New Roman" w:hAnsi="Times New Roman" w:cs="Times New Roman"/>
          <w:i/>
          <w:iCs/>
          <w:kern w:val="0"/>
          <w:szCs w:val="21"/>
        </w:rPr>
        <w:t>m</w:t>
      </w:r>
      <w:r>
        <w:rPr>
          <w:rFonts w:ascii="宋体" w:cs="宋体" w:hint="eastAsia"/>
          <w:kern w:val="0"/>
          <w:szCs w:val="21"/>
        </w:rPr>
        <w:t>处恰好能观察到正对面紧贴湖水边的一棵树的树顶在水中的倒影，根据光的反射规律可知树顶的像点</w:t>
      </w:r>
      <w:r>
        <w:rPr>
          <w:rStyle w:val="latexlinear"/>
          <w:rFonts w:ascii="Times New Roman" w:eastAsia="Times New Roman" w:hAnsi="Times New Roman" w:cs="Times New Roman"/>
          <w:i/>
          <w:iCs/>
          <w:kern w:val="0"/>
          <w:szCs w:val="21"/>
        </w:rPr>
        <w:t>D</w:t>
      </w:r>
      <w:r>
        <w:rPr>
          <w:rFonts w:ascii="宋体" w:cs="宋体" w:hint="eastAsia"/>
          <w:kern w:val="0"/>
          <w:szCs w:val="21"/>
        </w:rPr>
        <w:t>与人的头</w:t>
      </w:r>
      <w:r>
        <w:rPr>
          <w:rStyle w:val="latexlinear"/>
          <w:rFonts w:ascii="Times New Roman" w:eastAsia="Times New Roman" w:hAnsi="Times New Roman" w:cs="Times New Roman"/>
          <w:i/>
          <w:iCs/>
          <w:kern w:val="0"/>
          <w:szCs w:val="21"/>
        </w:rPr>
        <w:t>B</w:t>
      </w:r>
      <w:r>
        <w:rPr>
          <w:rFonts w:ascii="宋体" w:cs="宋体" w:hint="eastAsia"/>
          <w:kern w:val="0"/>
          <w:szCs w:val="21"/>
        </w:rPr>
        <w:t>点的连线与湖水边缘</w:t>
      </w:r>
      <w:r>
        <w:rPr>
          <w:rStyle w:val="latexlinear"/>
          <w:rFonts w:ascii="Times New Roman" w:eastAsia="Times New Roman" w:hAnsi="Times New Roman" w:cs="Times New Roman"/>
          <w:i/>
          <w:iCs/>
          <w:kern w:val="0"/>
          <w:szCs w:val="21"/>
        </w:rPr>
        <w:t>C</w:t>
      </w:r>
      <w:r>
        <w:rPr>
          <w:rFonts w:ascii="宋体" w:cs="宋体" w:hint="eastAsia"/>
          <w:kern w:val="0"/>
          <w:szCs w:val="21"/>
        </w:rPr>
        <w:t>点在一条直线上，如图</w:t>
      </w:r>
      <w:r>
        <w:rPr>
          <w:rStyle w:val="latexlinear"/>
          <w:rFonts w:ascii="Times New Roman" w:eastAsia="Times New Roman" w:hAnsi="Times New Roman" w:cs="Times New Roman"/>
          <w:kern w:val="0"/>
          <w:szCs w:val="21"/>
        </w:rPr>
        <w:t>4</w:t>
      </w:r>
      <w:r>
        <w:rPr>
          <w:rFonts w:ascii="宋体" w:cs="宋体" w:hint="eastAsia"/>
          <w:kern w:val="0"/>
          <w:szCs w:val="21"/>
        </w:rPr>
        <w:t>；然后根据平面镜成像特点和几何知识求出</w:t>
      </w:r>
      <w:r>
        <w:rPr>
          <w:rStyle w:val="latexlinear"/>
          <w:rFonts w:ascii="Times New Roman" w:eastAsia="Times New Roman" w:hAnsi="Times New Roman" w:cs="Times New Roman"/>
          <w:i/>
          <w:iCs/>
          <w:kern w:val="0"/>
          <w:szCs w:val="21"/>
        </w:rPr>
        <w:t>EF</w:t>
      </w:r>
      <w:r>
        <w:rPr>
          <w:rFonts w:ascii="宋体" w:cs="宋体" w:hint="eastAsia"/>
          <w:kern w:val="0"/>
          <w:szCs w:val="21"/>
        </w:rPr>
        <w:t>的长度，即为圆形湖泊的直径。</w:t>
      </w:r>
      <w:r>
        <w:rPr>
          <w:rFonts w:ascii="宋体" w:cs="宋体" w:hint="eastAsia"/>
          <w:kern w:val="0"/>
          <w:szCs w:val="21"/>
        </w:rPr>
        <w:br/>
      </w:r>
      <w:r w:rsidR="00810420">
        <w:rPr>
          <w:rFonts w:ascii="Times New Roman" w:eastAsia="Times New Roman" w:hAnsi="Times New Roman" w:cs="Times New Roman"/>
          <w:noProof/>
          <w:kern w:val="0"/>
          <w:sz w:val="24"/>
          <w:szCs w:val="24"/>
        </w:rPr>
        <w:lastRenderedPageBreak/>
        <w:drawing>
          <wp:inline distT="0" distB="0" distL="0" distR="0">
            <wp:extent cx="3409950" cy="2095500"/>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664355" name="Picture 244"/>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3409950" cy="2095500"/>
                    </a:xfrm>
                    <a:prstGeom prst="rect">
                      <a:avLst/>
                    </a:prstGeom>
                    <a:noFill/>
                    <a:ln>
                      <a:noFill/>
                    </a:ln>
                  </pic:spPr>
                </pic:pic>
              </a:graphicData>
            </a:graphic>
          </wp:inline>
        </w:drawing>
      </w:r>
      <w:r>
        <w:rPr>
          <w:rFonts w:ascii="Times New Roman" w:eastAsia="Times New Roman" w:hAnsi="Times New Roman" w:cs="Times New Roman"/>
          <w:kern w:val="0"/>
          <w:sz w:val="24"/>
          <w:szCs w:val="24"/>
        </w:rPr>
        <w:br/>
      </w:r>
    </w:p>
    <w:p w:rsidR="00411193" w:rsidRDefault="000728D7" w:rsidP="00411193">
      <w:pPr>
        <w:pStyle w:val="Normal1"/>
        <w:numPr>
          <w:ilvl w:val="0"/>
          <w:numId w:val="9"/>
        </w:num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73600" behindDoc="0" locked="0" layoutInCell="1" allowOverlap="0">
            <wp:simplePos x="0" y="0"/>
            <wp:positionH relativeFrom="column">
              <wp:align>right</wp:align>
            </wp:positionH>
            <wp:positionV relativeFrom="line">
              <wp:posOffset>0</wp:posOffset>
            </wp:positionV>
            <wp:extent cx="1181100" cy="866775"/>
            <wp:effectExtent l="0" t="0" r="0" b="0"/>
            <wp:wrapSquare wrapText="left"/>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281377" name="Picture 32"/>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1181100" cy="8667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钻石的折射率基本是一致的，主要是因为钻石是等轴晶系的晶体，在光学性质方面是均质体。因此折射率也是判别钻石真伪的有力参数。物理学上，把光在真空中的传播速度与光在某种介质中的传播速度之比叫做绝对折射率。可以用折射率公式：</w:t>
      </w:r>
      <m:oMath>
        <m:r>
          <w:rPr>
            <w:rFonts w:hAnsi="Cambria Math"/>
          </w:rPr>
          <m:t>n</m:t>
        </m:r>
        <m:r>
          <w:rPr>
            <w:rFonts w:hAnsi="Cambria Math"/>
          </w:rPr>
          <m:t>=</m:t>
        </m:r>
        <m:f>
          <m:fPr>
            <m:ctrlPr>
              <w:rPr>
                <w:rFonts w:hAnsi="Cambria Math"/>
              </w:rPr>
            </m:ctrlPr>
          </m:fPr>
          <m:num>
            <m:r>
              <w:rPr>
                <w:rFonts w:hAnsi="Cambria Math"/>
              </w:rPr>
              <m:t>c</m:t>
            </m:r>
          </m:num>
          <m:den>
            <m:r>
              <w:rPr>
                <w:rFonts w:hAnsi="Cambria Math"/>
              </w:rPr>
              <m:t>v</m:t>
            </m:r>
          </m:den>
        </m:f>
        <m:r>
          <w:rPr>
            <w:rFonts w:hAnsi="Cambria Math"/>
          </w:rPr>
          <m:t>(</m:t>
        </m:r>
        <m:r>
          <w:rPr>
            <w:rFonts w:hAnsi="Cambria Math"/>
          </w:rPr>
          <m:t>c</m:t>
        </m:r>
      </m:oMath>
      <w:r>
        <w:rPr>
          <w:rFonts w:ascii="宋体" w:cs="宋体" w:hint="eastAsia"/>
          <w:kern w:val="0"/>
          <w:szCs w:val="21"/>
        </w:rPr>
        <w:t>表示真空中光速，</w:t>
      </w:r>
      <w:r>
        <w:rPr>
          <w:rStyle w:val="latexlinear"/>
          <w:rFonts w:ascii="Times New Roman" w:eastAsia="Times New Roman" w:hAnsi="Times New Roman" w:cs="Times New Roman"/>
          <w:i/>
          <w:iCs/>
          <w:kern w:val="0"/>
          <w:szCs w:val="21"/>
        </w:rPr>
        <w:t>v</w:t>
      </w:r>
      <w:r>
        <w:rPr>
          <w:rFonts w:ascii="宋体" w:cs="宋体" w:hint="eastAsia"/>
          <w:kern w:val="0"/>
          <w:szCs w:val="21"/>
        </w:rPr>
        <w:t>表示光在某种介质中速度，</w:t>
      </w:r>
      <w:r>
        <w:rPr>
          <w:rStyle w:val="latexlinear"/>
          <w:rFonts w:ascii="Times New Roman" w:eastAsia="Times New Roman" w:hAnsi="Times New Roman" w:cs="Times New Roman"/>
          <w:i/>
          <w:iCs/>
          <w:kern w:val="0"/>
          <w:szCs w:val="21"/>
        </w:rPr>
        <w:t>n</w:t>
      </w:r>
      <w:r>
        <w:rPr>
          <w:rFonts w:ascii="宋体" w:cs="宋体" w:hint="eastAsia"/>
          <w:kern w:val="0"/>
          <w:szCs w:val="21"/>
        </w:rPr>
        <w:t>是折射率</w:t>
      </w:r>
      <m:oMath>
        <m:r>
          <w:rPr>
            <w:rFonts w:hAnsi="Cambria Math"/>
          </w:rPr>
          <m:t>)</m:t>
        </m:r>
      </m:oMath>
      <w:r>
        <w:rPr>
          <w:rFonts w:ascii="宋体" w:cs="宋体" w:hint="eastAsia"/>
          <w:kern w:val="0"/>
          <w:szCs w:val="21"/>
        </w:rPr>
        <w:t>求得，且绝对折射率越大折射能力越强。</w:t>
      </w:r>
      <w:r>
        <w:rPr>
          <w:rFonts w:ascii="宋体" w:cs="宋体" w:hint="eastAsia"/>
          <w:kern w:val="0"/>
          <w:szCs w:val="21"/>
        </w:rPr>
        <w:br/>
      </w:r>
      <m:oMath>
        <m:r>
          <w:rPr>
            <w:rFonts w:hAnsi="Cambria Math"/>
          </w:rPr>
          <m:t>(1)</m:t>
        </m:r>
      </m:oMath>
      <w:r>
        <w:rPr>
          <w:rFonts w:ascii="宋体" w:cs="宋体" w:hint="eastAsia"/>
          <w:kern w:val="0"/>
          <w:szCs w:val="21"/>
        </w:rPr>
        <w:t>如表是光在不同介质中传播的速度，某次测得一块石头的折射率为</w:t>
      </w:r>
      <m:oMath>
        <m:r>
          <w:rPr>
            <w:rFonts w:hAnsi="Cambria Math"/>
          </w:rPr>
          <m:t>2.4</m:t>
        </m:r>
      </m:oMath>
      <w:r>
        <w:rPr>
          <w:rFonts w:ascii="宋体" w:cs="宋体" w:hint="eastAsia"/>
          <w:kern w:val="0"/>
          <w:szCs w:val="21"/>
        </w:rPr>
        <w:t>，请你用所给的公式计算判断这块石头的成份是什么？</w:t>
      </w:r>
      <w:r>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Look w:val="05E0" w:firstRow="1" w:lastRow="1" w:firstColumn="1" w:lastColumn="1" w:noHBand="0" w:noVBand="1"/>
      </w:tblPr>
      <w:tblGrid>
        <w:gridCol w:w="1122"/>
        <w:gridCol w:w="1005"/>
        <w:gridCol w:w="1005"/>
        <w:gridCol w:w="1005"/>
        <w:gridCol w:w="1005"/>
      </w:tblGrid>
      <w:tr w:rsidR="00B248AA" w:rsidTr="00411193">
        <w:trPr>
          <w:cantSplit/>
        </w:trPr>
        <w:tc>
          <w:tcPr>
            <w:tcW w:w="100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介质名称</w:t>
            </w:r>
          </w:p>
        </w:tc>
        <w:tc>
          <w:tcPr>
            <w:tcW w:w="100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真空</w:t>
            </w:r>
          </w:p>
        </w:tc>
        <w:tc>
          <w:tcPr>
            <w:tcW w:w="100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钻石</w:t>
            </w:r>
          </w:p>
        </w:tc>
        <w:tc>
          <w:tcPr>
            <w:tcW w:w="100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翡翠石</w:t>
            </w:r>
          </w:p>
        </w:tc>
        <w:tc>
          <w:tcPr>
            <w:tcW w:w="100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海蓝宝石</w:t>
            </w:r>
          </w:p>
        </w:tc>
      </w:tr>
      <w:tr w:rsidR="00B248AA" w:rsidTr="00411193">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光速</w:t>
            </w:r>
            <m:oMath>
              <m:r>
                <w:rPr>
                  <w:rFonts w:hAnsi="Cambria Math"/>
                </w:rPr>
                <m:t>/(</m:t>
              </m:r>
              <m:r>
                <w:rPr>
                  <w:rFonts w:hAnsi="Cambria Math"/>
                </w:rPr>
                <m:t>m</m:t>
              </m:r>
              <m:r>
                <w:rPr>
                  <w:rFonts w:hAnsi="Cambria Math"/>
                </w:rPr>
                <m:t>/</m:t>
              </m:r>
              <m:r>
                <w:rPr>
                  <w:rFonts w:hAnsi="Cambria Math"/>
                </w:rPr>
                <m:t>s</m:t>
              </m:r>
              <m:r>
                <w:rPr>
                  <w:rFonts w:hAnsi="Cambria Math"/>
                </w:rPr>
                <m:t>)</m:t>
              </m:r>
            </m:oMath>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3.0×</m:t>
                </m:r>
                <m:sSup>
                  <m:sSupPr>
                    <m:ctrlPr>
                      <w:rPr>
                        <w:rFonts w:hAnsi="Cambria Math"/>
                      </w:rPr>
                    </m:ctrlPr>
                  </m:sSupPr>
                  <m:e>
                    <m:r>
                      <w:rPr>
                        <w:rFonts w:hAnsi="Cambria Math"/>
                      </w:rPr>
                      <m:t>10</m:t>
                    </m:r>
                  </m:e>
                  <m:sup>
                    <m:r>
                      <w:rPr>
                        <w:rFonts w:hAnsi="Cambria Math"/>
                      </w:rPr>
                      <m:t>8</m:t>
                    </m:r>
                  </m:sup>
                </m:sSup>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1.25×</m:t>
                </m:r>
                <m:sSup>
                  <m:sSupPr>
                    <m:ctrlPr>
                      <w:rPr>
                        <w:rFonts w:hAnsi="Cambria Math"/>
                      </w:rPr>
                    </m:ctrlPr>
                  </m:sSupPr>
                  <m:e>
                    <m:r>
                      <w:rPr>
                        <w:rFonts w:hAnsi="Cambria Math"/>
                      </w:rPr>
                      <m:t>10</m:t>
                    </m:r>
                  </m:e>
                  <m:sup>
                    <m:r>
                      <w:rPr>
                        <w:rFonts w:hAnsi="Cambria Math"/>
                      </w:rPr>
                      <m:t>8</m:t>
                    </m:r>
                  </m:sup>
                </m:sSup>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1.8×</m:t>
                </m:r>
                <m:sSup>
                  <m:sSupPr>
                    <m:ctrlPr>
                      <w:rPr>
                        <w:rFonts w:hAnsi="Cambria Math"/>
                      </w:rPr>
                    </m:ctrlPr>
                  </m:sSupPr>
                  <m:e>
                    <m:r>
                      <w:rPr>
                        <w:rFonts w:hAnsi="Cambria Math"/>
                      </w:rPr>
                      <m:t>10</m:t>
                    </m:r>
                  </m:e>
                  <m:sup>
                    <m:r>
                      <w:rPr>
                        <w:rFonts w:hAnsi="Cambria Math"/>
                      </w:rPr>
                      <m:t>8</m:t>
                    </m:r>
                  </m:sup>
                </m:sSup>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1.9×</m:t>
                </m:r>
                <m:sSup>
                  <m:sSupPr>
                    <m:ctrlPr>
                      <w:rPr>
                        <w:rFonts w:hAnsi="Cambria Math"/>
                      </w:rPr>
                    </m:ctrlPr>
                  </m:sSupPr>
                  <m:e>
                    <m:r>
                      <w:rPr>
                        <w:rFonts w:hAnsi="Cambria Math"/>
                      </w:rPr>
                      <m:t>10</m:t>
                    </m:r>
                  </m:e>
                  <m:sup>
                    <m:r>
                      <w:rPr>
                        <w:rFonts w:hAnsi="Cambria Math"/>
                      </w:rPr>
                      <m:t>8</m:t>
                    </m:r>
                  </m:sup>
                </m:sSup>
              </m:oMath>
            </m:oMathPara>
          </w:p>
        </w:tc>
      </w:tr>
    </w:tbl>
    <w:p w:rsidR="00411193" w:rsidRDefault="000728D7" w:rsidP="00411193">
      <w:pPr>
        <w:spacing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请你结合表中的数据比较光从空气斜射到海蓝宝石和翡翠石中，哪个折射角要大一些？简述你的理由。</w:t>
      </w:r>
      <w:bookmarkStart w:id="26" w:name="topic_af5cc362-120c-4b5b-8159-3bfa9264a9"/>
      <w:bookmarkEnd w:id="26"/>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【答案】解：</w:t>
      </w:r>
      <w:r w:rsidRPr="00810420">
        <w:rPr>
          <w:rFonts w:ascii="宋体" w:cs="宋体" w:hint="eastAsia"/>
          <w:color w:val="FF0000"/>
          <w:kern w:val="0"/>
          <w:szCs w:val="21"/>
        </w:rPr>
        <w:br/>
      </w:r>
      <m:oMath>
        <m:r>
          <w:rPr>
            <w:rFonts w:hAnsi="Cambria Math"/>
            <w:color w:val="FF0000"/>
          </w:rPr>
          <m:t>(1)</m:t>
        </m:r>
      </m:oMath>
      <w:r w:rsidRPr="00810420">
        <w:rPr>
          <w:rFonts w:ascii="宋体" w:cs="宋体" w:hint="eastAsia"/>
          <w:color w:val="FF0000"/>
          <w:kern w:val="0"/>
          <w:szCs w:val="21"/>
        </w:rPr>
        <w:t>一块石头的折射率为</w:t>
      </w:r>
      <m:oMath>
        <m:r>
          <w:rPr>
            <w:rFonts w:hAnsi="Cambria Math"/>
            <w:color w:val="FF0000"/>
          </w:rPr>
          <m:t>2.4</m:t>
        </m:r>
      </m:oMath>
      <w:r w:rsidRPr="00810420">
        <w:rPr>
          <w:rFonts w:ascii="宋体" w:cs="宋体" w:hint="eastAsia"/>
          <w:color w:val="FF0000"/>
          <w:kern w:val="0"/>
          <w:szCs w:val="21"/>
        </w:rPr>
        <w:t>，由</w:t>
      </w:r>
      <m:oMath>
        <m:r>
          <w:rPr>
            <w:rFonts w:hAnsi="Cambria Math"/>
            <w:color w:val="FF0000"/>
          </w:rPr>
          <m:t>n</m:t>
        </m:r>
        <m:r>
          <w:rPr>
            <w:rFonts w:hAnsi="Cambria Math"/>
            <w:color w:val="FF0000"/>
          </w:rPr>
          <m:t>=</m:t>
        </m:r>
        <m:f>
          <m:fPr>
            <m:ctrlPr>
              <w:rPr>
                <w:rFonts w:hAnsi="Cambria Math"/>
                <w:color w:val="FF0000"/>
              </w:rPr>
            </m:ctrlPr>
          </m:fPr>
          <m:num>
            <m:r>
              <w:rPr>
                <w:rFonts w:hAnsi="Cambria Math"/>
                <w:color w:val="FF0000"/>
              </w:rPr>
              <m:t>c</m:t>
            </m:r>
          </m:num>
          <m:den>
            <m:r>
              <w:rPr>
                <w:rFonts w:hAnsi="Cambria Math"/>
                <w:color w:val="FF0000"/>
              </w:rPr>
              <m:t>v</m:t>
            </m:r>
          </m:den>
        </m:f>
      </m:oMath>
      <w:r w:rsidRPr="00810420">
        <w:rPr>
          <w:rFonts w:ascii="宋体" w:cs="宋体" w:hint="eastAsia"/>
          <w:color w:val="FF0000"/>
          <w:kern w:val="0"/>
          <w:szCs w:val="21"/>
        </w:rPr>
        <w:t>可得，光在这块石头中的传播速度：</w:t>
      </w:r>
      <w:r w:rsidRPr="00810420">
        <w:rPr>
          <w:rFonts w:ascii="宋体" w:cs="宋体" w:hint="eastAsia"/>
          <w:color w:val="FF0000"/>
          <w:kern w:val="0"/>
          <w:szCs w:val="21"/>
        </w:rPr>
        <w:br/>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c</m:t>
            </m:r>
          </m:num>
          <m:den>
            <m:r>
              <w:rPr>
                <w:rFonts w:hAnsi="Cambria Math"/>
                <w:color w:val="FF0000"/>
              </w:rPr>
              <m:t>n</m:t>
            </m:r>
          </m:den>
        </m:f>
        <m:r>
          <w:rPr>
            <w:rFonts w:hAnsi="Cambria Math"/>
            <w:color w:val="FF0000"/>
          </w:rPr>
          <m:t>=</m:t>
        </m:r>
        <m:f>
          <m:fPr>
            <m:ctrlPr>
              <w:rPr>
                <w:rFonts w:hAnsi="Cambria Math"/>
                <w:color w:val="FF0000"/>
              </w:rPr>
            </m:ctrlPr>
          </m:fPr>
          <m:num>
            <m:r>
              <w:rPr>
                <w:rFonts w:hAnsi="Cambria Math"/>
                <w:color w:val="FF0000"/>
              </w:rPr>
              <m:t>3.0×</m:t>
            </m:r>
            <m:sSup>
              <m:sSupPr>
                <m:ctrlPr>
                  <w:rPr>
                    <w:rFonts w:hAnsi="Cambria Math"/>
                    <w:color w:val="FF0000"/>
                  </w:rPr>
                </m:ctrlPr>
              </m:sSupPr>
              <m:e>
                <m:r>
                  <w:rPr>
                    <w:rFonts w:hAnsi="Cambria Math"/>
                    <w:color w:val="FF0000"/>
                  </w:rPr>
                  <m:t>10</m:t>
                </m:r>
              </m:e>
              <m:sup>
                <m:r>
                  <w:rPr>
                    <w:rFonts w:hAnsi="Cambria Math"/>
                    <w:color w:val="FF0000"/>
                  </w:rPr>
                  <m:t>8</m:t>
                </m:r>
              </m:sup>
            </m:sSup>
            <m:r>
              <w:rPr>
                <w:rFonts w:hAnsi="Cambria Math"/>
                <w:color w:val="FF0000"/>
              </w:rPr>
              <m:t>m</m:t>
            </m:r>
            <m:r>
              <w:rPr>
                <w:rFonts w:hAnsi="Cambria Math"/>
                <w:color w:val="FF0000"/>
              </w:rPr>
              <m:t>/</m:t>
            </m:r>
            <m:r>
              <w:rPr>
                <w:rFonts w:hAnsi="Cambria Math"/>
                <w:color w:val="FF0000"/>
              </w:rPr>
              <m:t>s</m:t>
            </m:r>
          </m:num>
          <m:den>
            <m:r>
              <w:rPr>
                <w:rFonts w:hAnsi="Cambria Math"/>
                <w:color w:val="FF0000"/>
              </w:rPr>
              <m:t>2.4</m:t>
            </m:r>
          </m:den>
        </m:f>
        <m:r>
          <w:rPr>
            <w:rFonts w:hAnsi="Cambria Math"/>
            <w:color w:val="FF0000"/>
          </w:rPr>
          <m:t>=1.25×</m:t>
        </m:r>
        <m:sSup>
          <m:sSupPr>
            <m:ctrlPr>
              <w:rPr>
                <w:rFonts w:hAnsi="Cambria Math"/>
                <w:color w:val="FF0000"/>
              </w:rPr>
            </m:ctrlPr>
          </m:sSupPr>
          <m:e>
            <m:r>
              <w:rPr>
                <w:rFonts w:hAnsi="Cambria Math"/>
                <w:color w:val="FF0000"/>
              </w:rPr>
              <m:t>10</m:t>
            </m:r>
          </m:e>
          <m:sup>
            <m:r>
              <w:rPr>
                <w:rFonts w:hAnsi="Cambria Math"/>
                <w:color w:val="FF0000"/>
              </w:rPr>
              <m:t>8</m:t>
            </m:r>
          </m:sup>
        </m:sSup>
        <m:r>
          <w:rPr>
            <w:rFonts w:hAnsi="Cambria Math"/>
            <w:color w:val="FF0000"/>
          </w:rPr>
          <m:t>m</m:t>
        </m:r>
        <m:r>
          <w:rPr>
            <w:rFonts w:hAnsi="Cambria Math"/>
            <w:color w:val="FF0000"/>
          </w:rPr>
          <m:t>/</m:t>
        </m:r>
        <m:r>
          <w:rPr>
            <w:rFonts w:hAnsi="Cambria Math"/>
            <w:color w:val="FF0000"/>
          </w:rPr>
          <m:t>s</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对照表格可知这块石头的成份是钻石；</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海蓝宝石和翡翠石的绝对折射率分别为：</w:t>
      </w:r>
      <w:r w:rsidRPr="00810420">
        <w:rPr>
          <w:rFonts w:ascii="宋体" w:cs="宋体" w:hint="eastAsia"/>
          <w:color w:val="FF0000"/>
          <w:kern w:val="0"/>
          <w:szCs w:val="21"/>
        </w:rPr>
        <w:br/>
      </w:r>
      <m:oMath>
        <m:sSub>
          <m:sSubPr>
            <m:ctrlPr>
              <w:rPr>
                <w:rFonts w:hAnsi="Cambria Math"/>
                <w:color w:val="FF0000"/>
              </w:rPr>
            </m:ctrlPr>
          </m:sSubPr>
          <m:e>
            <m:r>
              <w:rPr>
                <w:rFonts w:hAnsi="Cambria Math"/>
                <w:color w:val="FF0000"/>
              </w:rPr>
              <m:t>n</m:t>
            </m:r>
          </m:e>
          <m:sub>
            <m:r>
              <w:rPr>
                <w:rFonts w:hAnsi="Cambria Math" w:hint="eastAsia"/>
                <w:color w:val="FF0000"/>
              </w:rPr>
              <m:t>海蓝宝石</m:t>
            </m:r>
          </m:sub>
        </m:sSub>
        <m:r>
          <w:rPr>
            <w:rFonts w:hAnsi="Cambria Math"/>
            <w:color w:val="FF0000"/>
          </w:rPr>
          <m:t>=</m:t>
        </m:r>
        <m:f>
          <m:fPr>
            <m:ctrlPr>
              <w:rPr>
                <w:rFonts w:hAnsi="Cambria Math"/>
                <w:color w:val="FF0000"/>
              </w:rPr>
            </m:ctrlPr>
          </m:fPr>
          <m:num>
            <m:r>
              <w:rPr>
                <w:rFonts w:hAnsi="Cambria Math"/>
                <w:color w:val="FF0000"/>
              </w:rPr>
              <m:t>c</m:t>
            </m:r>
          </m:num>
          <m:den>
            <m:sSub>
              <m:sSubPr>
                <m:ctrlPr>
                  <w:rPr>
                    <w:rFonts w:hAnsi="Cambria Math"/>
                    <w:color w:val="FF0000"/>
                  </w:rPr>
                </m:ctrlPr>
              </m:sSubPr>
              <m:e>
                <m:r>
                  <w:rPr>
                    <w:rFonts w:hAnsi="Cambria Math"/>
                    <w:color w:val="FF0000"/>
                  </w:rPr>
                  <m:t>v</m:t>
                </m:r>
              </m:e>
              <m:sub>
                <m:r>
                  <m:rPr>
                    <m:sty m:val="p"/>
                  </m:rPr>
                  <w:rPr>
                    <w:rFonts w:hAnsi="Cambria Math" w:hint="eastAsia"/>
                    <w:color w:val="FF0000"/>
                  </w:rPr>
                  <m:t>海蓝宝石</m:t>
                </m:r>
              </m:sub>
            </m:sSub>
          </m:den>
        </m:f>
        <m:r>
          <w:rPr>
            <w:rFonts w:hAnsi="Cambria Math"/>
            <w:color w:val="FF0000"/>
          </w:rPr>
          <m:t>=</m:t>
        </m:r>
        <m:f>
          <m:fPr>
            <m:ctrlPr>
              <w:rPr>
                <w:rFonts w:hAnsi="Cambria Math"/>
                <w:color w:val="FF0000"/>
              </w:rPr>
            </m:ctrlPr>
          </m:fPr>
          <m:num>
            <m:r>
              <w:rPr>
                <w:rFonts w:hAnsi="Cambria Math"/>
                <w:color w:val="FF0000"/>
              </w:rPr>
              <m:t>3×</m:t>
            </m:r>
            <m:sSup>
              <m:sSupPr>
                <m:ctrlPr>
                  <w:rPr>
                    <w:rFonts w:hAnsi="Cambria Math"/>
                    <w:color w:val="FF0000"/>
                  </w:rPr>
                </m:ctrlPr>
              </m:sSupPr>
              <m:e>
                <m:r>
                  <w:rPr>
                    <w:rFonts w:hAnsi="Cambria Math"/>
                    <w:color w:val="FF0000"/>
                  </w:rPr>
                  <m:t>10</m:t>
                </m:r>
              </m:e>
              <m:sup>
                <m:r>
                  <w:rPr>
                    <w:rFonts w:hAnsi="Cambria Math"/>
                    <w:color w:val="FF0000"/>
                  </w:rPr>
                  <m:t>8</m:t>
                </m:r>
              </m:sup>
            </m:sSup>
            <m:r>
              <w:rPr>
                <w:rFonts w:hAnsi="Cambria Math"/>
                <w:color w:val="FF0000"/>
              </w:rPr>
              <m:t>m</m:t>
            </m:r>
            <m:r>
              <w:rPr>
                <w:rFonts w:hAnsi="Cambria Math"/>
                <w:color w:val="FF0000"/>
              </w:rPr>
              <m:t>/</m:t>
            </m:r>
            <m:r>
              <w:rPr>
                <w:rFonts w:hAnsi="Cambria Math"/>
                <w:color w:val="FF0000"/>
              </w:rPr>
              <m:t>s</m:t>
            </m:r>
          </m:num>
          <m:den>
            <m:r>
              <w:rPr>
                <w:rFonts w:hAnsi="Cambria Math"/>
                <w:color w:val="FF0000"/>
              </w:rPr>
              <m:t>1.9×</m:t>
            </m:r>
            <m:sSup>
              <m:sSupPr>
                <m:ctrlPr>
                  <w:rPr>
                    <w:rFonts w:hAnsi="Cambria Math"/>
                    <w:color w:val="FF0000"/>
                  </w:rPr>
                </m:ctrlPr>
              </m:sSupPr>
              <m:e>
                <m:r>
                  <w:rPr>
                    <w:rFonts w:hAnsi="Cambria Math"/>
                    <w:color w:val="FF0000"/>
                  </w:rPr>
                  <m:t>10</m:t>
                </m:r>
              </m:e>
              <m:sup>
                <m:r>
                  <w:rPr>
                    <w:rFonts w:hAnsi="Cambria Math"/>
                    <w:color w:val="FF0000"/>
                  </w:rPr>
                  <m:t>8</m:t>
                </m:r>
              </m:sup>
            </m:sSup>
            <m:r>
              <w:rPr>
                <w:rFonts w:hAnsi="Cambria Math"/>
                <w:color w:val="FF0000"/>
              </w:rPr>
              <m:t>m</m:t>
            </m:r>
            <m:r>
              <w:rPr>
                <w:rFonts w:hAnsi="Cambria Math"/>
                <w:color w:val="FF0000"/>
              </w:rPr>
              <m:t>/</m:t>
            </m:r>
            <m:r>
              <w:rPr>
                <w:rFonts w:hAnsi="Cambria Math"/>
                <w:color w:val="FF0000"/>
              </w:rPr>
              <m:t>s</m:t>
            </m:r>
          </m:den>
        </m:f>
        <m:r>
          <w:rPr>
            <w:rFonts w:hAnsi="Cambria Math"/>
            <w:color w:val="FF0000"/>
          </w:rPr>
          <m:t>≈1.58</m:t>
        </m:r>
      </m:oMath>
      <w:r w:rsidRPr="00810420">
        <w:rPr>
          <w:rFonts w:ascii="宋体" w:cs="宋体" w:hint="eastAsia"/>
          <w:color w:val="FF0000"/>
          <w:kern w:val="0"/>
          <w:szCs w:val="21"/>
        </w:rPr>
        <w:t>，</w:t>
      </w:r>
      <w:r w:rsidRPr="00810420">
        <w:rPr>
          <w:rFonts w:ascii="宋体" w:cs="宋体" w:hint="eastAsia"/>
          <w:color w:val="FF0000"/>
          <w:kern w:val="0"/>
          <w:szCs w:val="21"/>
        </w:rPr>
        <w:br/>
      </w:r>
      <m:oMath>
        <m:sSub>
          <m:sSubPr>
            <m:ctrlPr>
              <w:rPr>
                <w:rFonts w:hAnsi="Cambria Math"/>
                <w:color w:val="FF0000"/>
              </w:rPr>
            </m:ctrlPr>
          </m:sSubPr>
          <m:e>
            <m:r>
              <w:rPr>
                <w:rFonts w:hAnsi="Cambria Math"/>
                <w:color w:val="FF0000"/>
              </w:rPr>
              <m:t>n</m:t>
            </m:r>
          </m:e>
          <m:sub>
            <m:r>
              <w:rPr>
                <w:rFonts w:hAnsi="Cambria Math" w:hint="eastAsia"/>
                <w:color w:val="FF0000"/>
              </w:rPr>
              <m:t>翡翠石</m:t>
            </m:r>
          </m:sub>
        </m:sSub>
        <m:r>
          <w:rPr>
            <w:rFonts w:hAnsi="Cambria Math"/>
            <w:color w:val="FF0000"/>
          </w:rPr>
          <m:t>=</m:t>
        </m:r>
        <m:f>
          <m:fPr>
            <m:ctrlPr>
              <w:rPr>
                <w:rFonts w:hAnsi="Cambria Math"/>
                <w:color w:val="FF0000"/>
              </w:rPr>
            </m:ctrlPr>
          </m:fPr>
          <m:num>
            <m:r>
              <w:rPr>
                <w:rFonts w:hAnsi="Cambria Math"/>
                <w:color w:val="FF0000"/>
              </w:rPr>
              <m:t>c</m:t>
            </m:r>
          </m:num>
          <m:den>
            <m:sSub>
              <m:sSubPr>
                <m:ctrlPr>
                  <w:rPr>
                    <w:rFonts w:hAnsi="Cambria Math"/>
                    <w:color w:val="FF0000"/>
                  </w:rPr>
                </m:ctrlPr>
              </m:sSubPr>
              <m:e>
                <m:r>
                  <w:rPr>
                    <w:rFonts w:hAnsi="Cambria Math"/>
                    <w:color w:val="FF0000"/>
                  </w:rPr>
                  <m:t>v</m:t>
                </m:r>
              </m:e>
              <m:sub>
                <m:r>
                  <m:rPr>
                    <m:sty m:val="p"/>
                  </m:rPr>
                  <w:rPr>
                    <w:rFonts w:hAnsi="Cambria Math" w:hint="eastAsia"/>
                    <w:color w:val="FF0000"/>
                  </w:rPr>
                  <m:t>翡翠石</m:t>
                </m:r>
              </m:sub>
            </m:sSub>
          </m:den>
        </m:f>
        <m:r>
          <w:rPr>
            <w:rFonts w:hAnsi="Cambria Math"/>
            <w:color w:val="FF0000"/>
          </w:rPr>
          <m:t>=</m:t>
        </m:r>
        <m:f>
          <m:fPr>
            <m:ctrlPr>
              <w:rPr>
                <w:rFonts w:hAnsi="Cambria Math"/>
                <w:color w:val="FF0000"/>
              </w:rPr>
            </m:ctrlPr>
          </m:fPr>
          <m:num>
            <m:r>
              <w:rPr>
                <w:rFonts w:hAnsi="Cambria Math"/>
                <w:color w:val="FF0000"/>
              </w:rPr>
              <m:t>3×</m:t>
            </m:r>
            <m:sSup>
              <m:sSupPr>
                <m:ctrlPr>
                  <w:rPr>
                    <w:rFonts w:hAnsi="Cambria Math"/>
                    <w:color w:val="FF0000"/>
                  </w:rPr>
                </m:ctrlPr>
              </m:sSupPr>
              <m:e>
                <m:r>
                  <w:rPr>
                    <w:rFonts w:hAnsi="Cambria Math"/>
                    <w:color w:val="FF0000"/>
                  </w:rPr>
                  <m:t>10</m:t>
                </m:r>
              </m:e>
              <m:sup>
                <m:r>
                  <w:rPr>
                    <w:rFonts w:hAnsi="Cambria Math"/>
                    <w:color w:val="FF0000"/>
                  </w:rPr>
                  <m:t>8</m:t>
                </m:r>
              </m:sup>
            </m:sSup>
            <m:r>
              <w:rPr>
                <w:rFonts w:hAnsi="Cambria Math"/>
                <w:color w:val="FF0000"/>
              </w:rPr>
              <m:t>m</m:t>
            </m:r>
            <m:r>
              <w:rPr>
                <w:rFonts w:hAnsi="Cambria Math"/>
                <w:color w:val="FF0000"/>
              </w:rPr>
              <m:t>/</m:t>
            </m:r>
            <m:r>
              <w:rPr>
                <w:rFonts w:hAnsi="Cambria Math"/>
                <w:color w:val="FF0000"/>
              </w:rPr>
              <m:t>s</m:t>
            </m:r>
          </m:num>
          <m:den>
            <m:r>
              <w:rPr>
                <w:rFonts w:hAnsi="Cambria Math"/>
                <w:color w:val="FF0000"/>
              </w:rPr>
              <m:t>1.8×</m:t>
            </m:r>
            <m:sSup>
              <m:sSupPr>
                <m:ctrlPr>
                  <w:rPr>
                    <w:rFonts w:hAnsi="Cambria Math"/>
                    <w:color w:val="FF0000"/>
                  </w:rPr>
                </m:ctrlPr>
              </m:sSupPr>
              <m:e>
                <m:r>
                  <w:rPr>
                    <w:rFonts w:hAnsi="Cambria Math"/>
                    <w:color w:val="FF0000"/>
                  </w:rPr>
                  <m:t>10</m:t>
                </m:r>
              </m:e>
              <m:sup>
                <m:r>
                  <w:rPr>
                    <w:rFonts w:hAnsi="Cambria Math"/>
                    <w:color w:val="FF0000"/>
                  </w:rPr>
                  <m:t>8</m:t>
                </m:r>
              </m:sup>
            </m:sSup>
            <m:r>
              <w:rPr>
                <w:rFonts w:hAnsi="Cambria Math"/>
                <w:color w:val="FF0000"/>
              </w:rPr>
              <m:t>m</m:t>
            </m:r>
            <m:r>
              <w:rPr>
                <w:rFonts w:hAnsi="Cambria Math"/>
                <w:color w:val="FF0000"/>
              </w:rPr>
              <m:t>/</m:t>
            </m:r>
            <m:r>
              <w:rPr>
                <w:rFonts w:hAnsi="Cambria Math"/>
                <w:color w:val="FF0000"/>
              </w:rPr>
              <m:t>s</m:t>
            </m:r>
          </m:den>
        </m:f>
        <m:r>
          <w:rPr>
            <w:rFonts w:hAnsi="Cambria Math"/>
            <w:color w:val="FF0000"/>
          </w:rPr>
          <m:t>≈1.67</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比较可知翡翠石的绝对折射率较大，</w:t>
      </w:r>
      <w:r w:rsidRPr="00810420">
        <w:rPr>
          <w:rFonts w:ascii="宋体" w:cs="宋体" w:hint="eastAsia"/>
          <w:color w:val="FF0000"/>
          <w:kern w:val="0"/>
          <w:szCs w:val="21"/>
        </w:rPr>
        <w:br/>
      </w:r>
      <w:r w:rsidRPr="00810420">
        <w:rPr>
          <w:rFonts w:ascii="宋体" w:cs="宋体" w:hint="eastAsia"/>
          <w:color w:val="FF0000"/>
          <w:kern w:val="0"/>
          <w:szCs w:val="21"/>
        </w:rPr>
        <w:lastRenderedPageBreak/>
        <w:t>根据绝对折射率越大、折射能力越强</w:t>
      </w:r>
      <m:oMath>
        <m:r>
          <w:rPr>
            <w:rFonts w:hAnsi="Cambria Math"/>
            <w:color w:val="FF0000"/>
          </w:rPr>
          <m:t>(</m:t>
        </m:r>
      </m:oMath>
      <w:r w:rsidRPr="00810420">
        <w:rPr>
          <w:rFonts w:ascii="宋体" w:cs="宋体" w:hint="eastAsia"/>
          <w:color w:val="FF0000"/>
          <w:kern w:val="0"/>
          <w:szCs w:val="21"/>
        </w:rPr>
        <w:t>即越靠近法线</w:t>
      </w:r>
      <m:oMath>
        <m:r>
          <w:rPr>
            <w:rFonts w:hAnsi="Cambria Math"/>
            <w:color w:val="FF0000"/>
          </w:rPr>
          <m:t>)</m:t>
        </m:r>
      </m:oMath>
      <w:r w:rsidRPr="00810420">
        <w:rPr>
          <w:rFonts w:ascii="宋体" w:cs="宋体" w:hint="eastAsia"/>
          <w:color w:val="FF0000"/>
          <w:kern w:val="0"/>
          <w:szCs w:val="21"/>
        </w:rPr>
        <w:t>可知，光从空气斜射到海蓝宝石和翡翠石中，翡翠石的折射角较小，则海蓝宝石的折射角要大一些。</w:t>
      </w:r>
      <w:r w:rsidRPr="00810420">
        <w:rPr>
          <w:rFonts w:ascii="宋体" w:cs="宋体" w:hint="eastAsia"/>
          <w:color w:val="FF0000"/>
          <w:kern w:val="0"/>
          <w:szCs w:val="21"/>
        </w:rPr>
        <w:br/>
      </w:r>
      <w:r w:rsidRPr="00810420">
        <w:rPr>
          <w:rFonts w:ascii="宋体" w:cs="宋体" w:hint="eastAsia"/>
          <w:color w:val="FF0000"/>
          <w:kern w:val="0"/>
          <w:szCs w:val="21"/>
        </w:rPr>
        <w:t>答：</w:t>
      </w:r>
      <m:oMath>
        <m:r>
          <w:rPr>
            <w:rFonts w:hAnsi="Cambria Math"/>
            <w:color w:val="FF0000"/>
          </w:rPr>
          <m:t>(1)</m:t>
        </m:r>
      </m:oMath>
      <w:r w:rsidRPr="00810420">
        <w:rPr>
          <w:rFonts w:ascii="宋体" w:cs="宋体" w:hint="eastAsia"/>
          <w:color w:val="FF0000"/>
          <w:kern w:val="0"/>
          <w:szCs w:val="21"/>
        </w:rPr>
        <w:t>这块石头的成份是钻石；</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光从空气斜射到海蓝宝石和翡翠石中，海蓝宝石的折射角要大一些。</w:t>
      </w:r>
    </w:p>
    <w:p w:rsidR="00411193" w:rsidRDefault="000728D7" w:rsidP="00411193">
      <w:pPr>
        <w:spacing w:line="360" w:lineRule="auto"/>
        <w:textAlignment w:val="center"/>
        <w:rPr>
          <w:rFonts w:ascii="Times New Roman" w:eastAsia="Times New Roman" w:hAnsi="Times New Roman" w:cs="Times New Roman"/>
          <w:kern w:val="0"/>
          <w:sz w:val="24"/>
          <w:szCs w:val="24"/>
        </w:rPr>
      </w:pPr>
      <w:r w:rsidRPr="00810420">
        <w:rPr>
          <w:rFonts w:ascii="宋体" w:cs="宋体" w:hint="eastAsia"/>
          <w:color w:val="FF0000"/>
          <w:kern w:val="0"/>
          <w:szCs w:val="21"/>
        </w:rPr>
        <w:t>【解析】</w:t>
      </w:r>
      <m:oMath>
        <m:r>
          <w:rPr>
            <w:rFonts w:hAnsi="Cambria Math"/>
            <w:color w:val="FF0000"/>
          </w:rPr>
          <m:t>(1)</m:t>
        </m:r>
      </m:oMath>
      <w:r w:rsidRPr="00810420">
        <w:rPr>
          <w:rFonts w:ascii="宋体" w:cs="宋体" w:hint="eastAsia"/>
          <w:color w:val="FF0000"/>
          <w:kern w:val="0"/>
          <w:szCs w:val="21"/>
        </w:rPr>
        <w:t>利用折射率公式</w:t>
      </w:r>
      <m:oMath>
        <m:r>
          <w:rPr>
            <w:rFonts w:hAnsi="Cambria Math"/>
            <w:color w:val="FF0000"/>
          </w:rPr>
          <m:t>n</m:t>
        </m:r>
        <m:r>
          <w:rPr>
            <w:rFonts w:hAnsi="Cambria Math"/>
            <w:color w:val="FF0000"/>
          </w:rPr>
          <m:t>=</m:t>
        </m:r>
        <m:f>
          <m:fPr>
            <m:ctrlPr>
              <w:rPr>
                <w:rFonts w:hAnsi="Cambria Math"/>
                <w:color w:val="FF0000"/>
              </w:rPr>
            </m:ctrlPr>
          </m:fPr>
          <m:num>
            <m:r>
              <w:rPr>
                <w:rFonts w:hAnsi="Cambria Math"/>
                <w:color w:val="FF0000"/>
              </w:rPr>
              <m:t>c</m:t>
            </m:r>
          </m:num>
          <m:den>
            <m:r>
              <w:rPr>
                <w:rFonts w:hAnsi="Cambria Math"/>
                <w:color w:val="FF0000"/>
              </w:rPr>
              <m:t>v</m:t>
            </m:r>
          </m:den>
        </m:f>
      </m:oMath>
      <w:r w:rsidRPr="00810420">
        <w:rPr>
          <w:rFonts w:ascii="宋体" w:cs="宋体" w:hint="eastAsia"/>
          <w:color w:val="FF0000"/>
          <w:kern w:val="0"/>
          <w:szCs w:val="21"/>
        </w:rPr>
        <w:t>求出光在这块石头中的传播速度，结合表格数据来判断这块石头的成份；</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先根据折射率公式</w:t>
      </w:r>
      <m:oMath>
        <m:r>
          <w:rPr>
            <w:rFonts w:hAnsi="Cambria Math"/>
            <w:color w:val="FF0000"/>
          </w:rPr>
          <m:t>n</m:t>
        </m:r>
        <m:r>
          <w:rPr>
            <w:rFonts w:hAnsi="Cambria Math"/>
            <w:color w:val="FF0000"/>
          </w:rPr>
          <m:t>=</m:t>
        </m:r>
        <m:f>
          <m:fPr>
            <m:ctrlPr>
              <w:rPr>
                <w:rFonts w:hAnsi="Cambria Math"/>
                <w:color w:val="FF0000"/>
              </w:rPr>
            </m:ctrlPr>
          </m:fPr>
          <m:num>
            <m:r>
              <w:rPr>
                <w:rFonts w:hAnsi="Cambria Math"/>
                <w:color w:val="FF0000"/>
              </w:rPr>
              <m:t>c</m:t>
            </m:r>
          </m:num>
          <m:den>
            <m:r>
              <w:rPr>
                <w:rFonts w:hAnsi="Cambria Math"/>
                <w:color w:val="FF0000"/>
              </w:rPr>
              <m:t>v</m:t>
            </m:r>
          </m:den>
        </m:f>
      </m:oMath>
      <w:r w:rsidRPr="00810420">
        <w:rPr>
          <w:rFonts w:ascii="宋体" w:cs="宋体" w:hint="eastAsia"/>
          <w:color w:val="FF0000"/>
          <w:kern w:val="0"/>
          <w:szCs w:val="21"/>
        </w:rPr>
        <w:t>分别求出海蓝宝石和翡翠石的绝对折射率，再根据绝对折射率越大折射能力越强分析解答。</w:t>
      </w:r>
      <w:r>
        <w:rPr>
          <w:rFonts w:ascii="宋体" w:cs="宋体" w:hint="eastAsia"/>
          <w:kern w:val="0"/>
          <w:szCs w:val="21"/>
        </w:rPr>
        <w:br/>
      </w:r>
    </w:p>
    <w:p w:rsidR="00810420" w:rsidRPr="00810420"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在探究光的折射规律时，从水面上方看水中的物体变浅了．为了确定水中物体所成像的位置，某学习小组选用了两个相同的小灯泡</w:t>
      </w:r>
      <w:r>
        <w:rPr>
          <w:rStyle w:val="latexlinear"/>
          <w:rFonts w:ascii="Times New Roman" w:eastAsia="Times New Roman" w:hAnsi="Times New Roman" w:cs="Times New Roman"/>
          <w:i/>
          <w:iCs/>
          <w:kern w:val="0"/>
          <w:szCs w:val="21"/>
        </w:rPr>
        <w:t>a</w:t>
      </w:r>
      <w:r>
        <w:rPr>
          <w:rFonts w:ascii="宋体" w:cs="宋体" w:hint="eastAsia"/>
          <w:kern w:val="0"/>
          <w:szCs w:val="21"/>
        </w:rPr>
        <w:t>和</w:t>
      </w:r>
      <w:r>
        <w:rPr>
          <w:rStyle w:val="latexlinear"/>
          <w:rFonts w:ascii="Times New Roman" w:eastAsia="Times New Roman" w:hAnsi="Times New Roman" w:cs="Times New Roman"/>
          <w:i/>
          <w:iCs/>
          <w:kern w:val="0"/>
          <w:szCs w:val="21"/>
        </w:rPr>
        <w:t>b</w:t>
      </w:r>
      <w:r>
        <w:rPr>
          <w:rFonts w:ascii="宋体" w:cs="宋体" w:hint="eastAsia"/>
          <w:kern w:val="0"/>
          <w:szCs w:val="21"/>
        </w:rPr>
        <w:t>、刻度尺等器材。实验的研究对象师小灯泡</w:t>
      </w:r>
      <w:r>
        <w:rPr>
          <w:rStyle w:val="latexlinear"/>
          <w:rFonts w:ascii="Times New Roman" w:eastAsia="Times New Roman" w:hAnsi="Times New Roman" w:cs="Times New Roman"/>
          <w:i/>
          <w:iCs/>
          <w:kern w:val="0"/>
          <w:szCs w:val="21"/>
        </w:rPr>
        <w:t>a</w:t>
      </w:r>
      <w:r>
        <w:rPr>
          <w:rFonts w:ascii="宋体" w:cs="宋体" w:hint="eastAsia"/>
          <w:kern w:val="0"/>
          <w:szCs w:val="21"/>
        </w:rPr>
        <w:t>，将灯泡</w:t>
      </w:r>
      <w:r>
        <w:rPr>
          <w:rStyle w:val="latexlinear"/>
          <w:rFonts w:ascii="Times New Roman" w:eastAsia="Times New Roman" w:hAnsi="Times New Roman" w:cs="Times New Roman"/>
          <w:i/>
          <w:iCs/>
          <w:kern w:val="0"/>
          <w:szCs w:val="21"/>
        </w:rPr>
        <w:t>a</w:t>
      </w:r>
      <w:r>
        <w:rPr>
          <w:rFonts w:ascii="宋体" w:cs="宋体" w:hint="eastAsia"/>
          <w:kern w:val="0"/>
          <w:szCs w:val="21"/>
        </w:rPr>
        <w:t>到水面的距离称为物距</w:t>
      </w:r>
      <w:r>
        <w:rPr>
          <w:rStyle w:val="latexlinear"/>
          <w:rFonts w:ascii="Times New Roman" w:eastAsia="Times New Roman" w:hAnsi="Times New Roman" w:cs="Times New Roman"/>
          <w:i/>
          <w:iCs/>
          <w:kern w:val="0"/>
          <w:szCs w:val="21"/>
        </w:rPr>
        <w:t>u</w:t>
      </w:r>
      <w:r>
        <w:rPr>
          <w:rFonts w:ascii="宋体" w:cs="宋体" w:hint="eastAsia"/>
          <w:kern w:val="0"/>
          <w:szCs w:val="21"/>
        </w:rPr>
        <w:t>，灯泡</w:t>
      </w:r>
      <w:r>
        <w:rPr>
          <w:rStyle w:val="latexlinear"/>
          <w:rFonts w:ascii="Times New Roman" w:eastAsia="Times New Roman" w:hAnsi="Times New Roman" w:cs="Times New Roman"/>
          <w:i/>
          <w:iCs/>
          <w:kern w:val="0"/>
          <w:szCs w:val="21"/>
        </w:rPr>
        <w:t>a</w:t>
      </w:r>
      <w:r>
        <w:rPr>
          <w:rFonts w:ascii="宋体" w:cs="宋体" w:hint="eastAsia"/>
          <w:kern w:val="0"/>
          <w:szCs w:val="21"/>
        </w:rPr>
        <w:t>的像到水面的距离称为像距</w:t>
      </w:r>
      <w:r>
        <w:rPr>
          <w:rStyle w:val="latexlinear"/>
          <w:rFonts w:ascii="Times New Roman" w:eastAsia="Times New Roman" w:hAnsi="Times New Roman" w:cs="Times New Roman"/>
          <w:i/>
          <w:iCs/>
          <w:kern w:val="0"/>
          <w:szCs w:val="21"/>
        </w:rPr>
        <w:t>v</w:t>
      </w:r>
      <w:r>
        <w:rPr>
          <w:rFonts w:ascii="宋体" w:cs="宋体" w:hint="eastAsia"/>
          <w:kern w:val="0"/>
          <w:szCs w:val="21"/>
        </w:rPr>
        <w:t>，实验过程如下：</w:t>
      </w:r>
      <w:r>
        <w:rPr>
          <w:rFonts w:ascii="宋体" w:cs="宋体" w:hint="eastAsia"/>
          <w:kern w:val="0"/>
          <w:szCs w:val="21"/>
        </w:rPr>
        <w:br/>
      </w:r>
      <w:r>
        <w:rPr>
          <w:rFonts w:ascii="Times New Roman" w:eastAsia="Times New Roman" w:hAnsi="Times New Roman" w:cs="Times New Roman"/>
          <w:noProof/>
          <w:kern w:val="0"/>
          <w:sz w:val="24"/>
          <w:szCs w:val="24"/>
        </w:rPr>
        <w:drawing>
          <wp:inline distT="0" distB="0" distL="0" distR="0">
            <wp:extent cx="5029200" cy="146685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215761" name="Picture 246"/>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5029200" cy="1466850"/>
                    </a:xfrm>
                    <a:prstGeom prst="rect">
                      <a:avLst/>
                    </a:prstGeom>
                    <a:noFill/>
                    <a:ln>
                      <a:noFill/>
                    </a:ln>
                  </pic:spPr>
                </pic:pic>
              </a:graphicData>
            </a:graphic>
          </wp:inline>
        </w:drawing>
      </w:r>
    </w:p>
    <w:p w:rsidR="00411193" w:rsidRDefault="000728D7" w:rsidP="00810420">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hint="eastAsia"/>
          <w:kern w:val="0"/>
          <w:szCs w:val="21"/>
        </w:rPr>
        <w:t>把一个小灯泡</w:t>
      </w:r>
      <w:r>
        <w:rPr>
          <w:rStyle w:val="latexlinear"/>
          <w:rFonts w:ascii="Times New Roman" w:eastAsia="Times New Roman" w:hAnsi="Times New Roman" w:cs="Times New Roman"/>
          <w:i/>
          <w:iCs/>
          <w:kern w:val="0"/>
          <w:szCs w:val="21"/>
        </w:rPr>
        <w:t>a</w:t>
      </w:r>
      <w:r>
        <w:rPr>
          <w:rFonts w:ascii="宋体" w:cs="宋体" w:hint="eastAsia"/>
          <w:kern w:val="0"/>
          <w:szCs w:val="21"/>
        </w:rPr>
        <w:t>放在水中某处，观察灯泡所成像的位置．</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宋体" w:cs="宋体" w:hint="eastAsia"/>
          <w:kern w:val="0"/>
          <w:szCs w:val="21"/>
        </w:rPr>
        <w:t>将另一个相同的小灯泡</w:t>
      </w:r>
      <w:r>
        <w:rPr>
          <w:rStyle w:val="latexlinear"/>
          <w:rFonts w:ascii="Times New Roman" w:eastAsia="Times New Roman" w:hAnsi="Times New Roman" w:cs="Times New Roman"/>
          <w:i/>
          <w:iCs/>
          <w:kern w:val="0"/>
          <w:szCs w:val="21"/>
        </w:rPr>
        <w:t>b</w:t>
      </w:r>
      <w:r>
        <w:rPr>
          <w:rFonts w:ascii="宋体" w:cs="宋体" w:hint="eastAsia"/>
          <w:kern w:val="0"/>
          <w:szCs w:val="21"/>
        </w:rPr>
        <w:t>放在水面上方，调整其位置，使它的像与灯泡</w:t>
      </w:r>
      <w:r>
        <w:rPr>
          <w:rStyle w:val="latexlinear"/>
          <w:rFonts w:ascii="Times New Roman" w:eastAsia="Times New Roman" w:hAnsi="Times New Roman" w:cs="Times New Roman"/>
          <w:i/>
          <w:iCs/>
          <w:kern w:val="0"/>
          <w:szCs w:val="21"/>
        </w:rPr>
        <w:t>a</w:t>
      </w:r>
      <w:r>
        <w:rPr>
          <w:rFonts w:ascii="宋体" w:cs="宋体" w:hint="eastAsia"/>
          <w:kern w:val="0"/>
          <w:szCs w:val="21"/>
        </w:rPr>
        <w:t>的像重合．</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宋体" w:cs="宋体" w:hint="eastAsia"/>
          <w:kern w:val="0"/>
          <w:szCs w:val="21"/>
        </w:rPr>
        <w:t>用刻度尺测量灯泡</w:t>
      </w:r>
      <w:r>
        <w:rPr>
          <w:rStyle w:val="latexlinear"/>
          <w:rFonts w:ascii="Times New Roman" w:eastAsia="Times New Roman" w:hAnsi="Times New Roman" w:cs="Times New Roman"/>
          <w:i/>
          <w:iCs/>
          <w:kern w:val="0"/>
          <w:szCs w:val="21"/>
        </w:rPr>
        <w:t>b</w:t>
      </w:r>
      <w:r>
        <w:rPr>
          <w:rFonts w:ascii="宋体" w:cs="宋体" w:hint="eastAsia"/>
          <w:kern w:val="0"/>
          <w:szCs w:val="21"/>
        </w:rPr>
        <w:t>到水面的距离．</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hint="eastAsia"/>
          <w:kern w:val="0"/>
          <w:szCs w:val="21"/>
        </w:rPr>
        <w:t>测量时，把刻度尺的零刻度线对准灯泡</w:t>
      </w:r>
      <w:r>
        <w:rPr>
          <w:rStyle w:val="latexlinear"/>
          <w:rFonts w:ascii="Times New Roman" w:eastAsia="Times New Roman" w:hAnsi="Times New Roman" w:cs="Times New Roman"/>
          <w:i/>
          <w:iCs/>
          <w:kern w:val="0"/>
          <w:szCs w:val="21"/>
        </w:rPr>
        <w:t>b</w:t>
      </w:r>
      <w:r>
        <w:rPr>
          <w:rFonts w:ascii="宋体" w:cs="宋体" w:hint="eastAsia"/>
          <w:kern w:val="0"/>
          <w:szCs w:val="21"/>
        </w:rPr>
        <w:t>，水面处对应的刻度如图甲所示，则灯泡</w:t>
      </w:r>
      <w:r>
        <w:rPr>
          <w:rStyle w:val="latexlinear"/>
          <w:rFonts w:ascii="Times New Roman" w:eastAsia="Times New Roman" w:hAnsi="Times New Roman" w:cs="Times New Roman"/>
          <w:i/>
          <w:iCs/>
          <w:kern w:val="0"/>
          <w:szCs w:val="21"/>
        </w:rPr>
        <w:t>b</w:t>
      </w:r>
      <w:r>
        <w:rPr>
          <w:rFonts w:ascii="宋体" w:cs="宋体" w:hint="eastAsia"/>
          <w:kern w:val="0"/>
          <w:szCs w:val="21"/>
        </w:rPr>
        <w:t>到水面的距离为</w:t>
      </w:r>
      <w:r>
        <w:rPr>
          <w:rFonts w:ascii="Times New Roman" w:eastAsia="Times New Roman" w:hAnsi="Times New Roman" w:cs="Times New Roman"/>
          <w:kern w:val="0"/>
          <w:szCs w:val="21"/>
          <w:u w:val="single"/>
        </w:rPr>
        <w:t>              </w:t>
      </w:r>
      <w:r>
        <w:rPr>
          <w:rStyle w:val="latexlinear"/>
          <w:rFonts w:ascii="Times New Roman" w:eastAsia="Times New Roman" w:hAnsi="Times New Roman" w:cs="Times New Roman"/>
          <w:i/>
          <w:iCs/>
          <w:kern w:val="0"/>
          <w:szCs w:val="21"/>
        </w:rPr>
        <w:t>mm</w:t>
      </w:r>
      <w:r>
        <w:rPr>
          <w:rFonts w:ascii="宋体" w:cs="宋体" w:hint="eastAsia"/>
          <w:kern w:val="0"/>
          <w:szCs w:val="21"/>
        </w:rPr>
        <w:t>．</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灯泡</w:t>
      </w:r>
      <w:r>
        <w:rPr>
          <w:rStyle w:val="latexlinear"/>
          <w:rFonts w:ascii="Times New Roman" w:eastAsia="Times New Roman" w:hAnsi="Times New Roman" w:cs="Times New Roman"/>
          <w:i/>
          <w:iCs/>
          <w:kern w:val="0"/>
          <w:szCs w:val="21"/>
        </w:rPr>
        <w:t>a</w:t>
      </w:r>
      <w:r>
        <w:rPr>
          <w:rFonts w:ascii="宋体" w:cs="宋体" w:hint="eastAsia"/>
          <w:kern w:val="0"/>
          <w:szCs w:val="21"/>
        </w:rPr>
        <w:t>的像到水面的距离与灯泡</w:t>
      </w:r>
      <w:r>
        <w:rPr>
          <w:rStyle w:val="latexlinear"/>
          <w:rFonts w:ascii="Times New Roman" w:eastAsia="Times New Roman" w:hAnsi="Times New Roman" w:cs="Times New Roman"/>
          <w:i/>
          <w:iCs/>
          <w:kern w:val="0"/>
          <w:szCs w:val="21"/>
        </w:rPr>
        <w:t>b</w:t>
      </w:r>
      <w:r>
        <w:rPr>
          <w:rFonts w:ascii="宋体" w:cs="宋体" w:hint="eastAsia"/>
          <w:kern w:val="0"/>
          <w:szCs w:val="21"/>
        </w:rPr>
        <w:t>到水面的距离一定相等，依据是平面镜所成的像</w:t>
      </w:r>
      <w:r>
        <w:rPr>
          <w:rFonts w:ascii="Times New Roman" w:eastAsia="Times New Roman" w:hAnsi="Times New Roman" w:cs="Times New Roman"/>
          <w:kern w:val="0"/>
          <w:szCs w:val="21"/>
          <w:u w:val="single"/>
        </w:rPr>
        <w:t>                 </w:t>
      </w:r>
      <w:r>
        <w:rPr>
          <w:rFonts w:ascii="宋体" w:cs="宋体" w:hint="eastAsia"/>
          <w:kern w:val="0"/>
          <w:szCs w:val="21"/>
        </w:rPr>
        <w:t>。</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hint="eastAsia"/>
          <w:kern w:val="0"/>
          <w:szCs w:val="21"/>
        </w:rPr>
        <w:t>是虚像</w:t>
      </w:r>
      <w:r>
        <w:rPr>
          <w:rFonts w:ascii="Times New Roman" w:eastAsia="Times New Roman" w:hAnsi="Times New Roman" w:cs="Times New Roman"/>
          <w:kern w:val="0"/>
          <w:szCs w:val="21"/>
        </w:rPr>
        <w:t xml:space="preserve">    </w:t>
      </w:r>
      <m:oMath>
        <m:r>
          <w:rPr>
            <w:rFonts w:hAnsi="Cambria Math"/>
          </w:rPr>
          <m:t>B</m:t>
        </m:r>
        <m:r>
          <w:rPr>
            <w:rFonts w:hAnsi="Cambria Math"/>
          </w:rPr>
          <m:t>.</m:t>
        </m:r>
      </m:oMath>
      <w:r>
        <w:rPr>
          <w:rFonts w:ascii="宋体" w:cs="宋体" w:hint="eastAsia"/>
          <w:kern w:val="0"/>
          <w:szCs w:val="21"/>
        </w:rPr>
        <w:t>和物体大小相等</w:t>
      </w:r>
      <w:r>
        <w:rPr>
          <w:rFonts w:ascii="Times New Roman" w:eastAsia="Times New Roman" w:hAnsi="Times New Roman" w:cs="Times New Roman"/>
          <w:kern w:val="0"/>
          <w:szCs w:val="21"/>
        </w:rPr>
        <w:t xml:space="preserve">    </w:t>
      </w:r>
      <m:oMath>
        <m:r>
          <w:rPr>
            <w:rFonts w:hAnsi="Cambria Math"/>
          </w:rPr>
          <m:t>C</m:t>
        </m:r>
        <m:r>
          <w:rPr>
            <w:rFonts w:hAnsi="Cambria Math"/>
          </w:rPr>
          <m:t>.</m:t>
        </m:r>
      </m:oMath>
      <w:r>
        <w:rPr>
          <w:rFonts w:ascii="宋体" w:cs="宋体" w:hint="eastAsia"/>
          <w:kern w:val="0"/>
          <w:szCs w:val="21"/>
        </w:rPr>
        <w:t>和物体到镜面的距离相等</w:t>
      </w:r>
      <w:r>
        <w:rPr>
          <w:rFonts w:ascii="Times New Roman" w:eastAsia="Times New Roman" w:hAnsi="Times New Roman" w:cs="Times New Roman"/>
          <w:kern w:val="0"/>
          <w:szCs w:val="21"/>
        </w:rPr>
        <w:t xml:space="preserve">    </w:t>
      </w:r>
      <m:oMath>
        <m:r>
          <w:rPr>
            <w:rFonts w:hAnsi="Cambria Math"/>
          </w:rPr>
          <m:t>D</m:t>
        </m:r>
        <m:r>
          <w:rPr>
            <w:rFonts w:hAnsi="Cambria Math"/>
          </w:rPr>
          <m:t>.</m:t>
        </m:r>
      </m:oMath>
      <w:r>
        <w:rPr>
          <w:rFonts w:ascii="宋体" w:cs="宋体" w:hint="eastAsia"/>
          <w:kern w:val="0"/>
          <w:szCs w:val="21"/>
        </w:rPr>
        <w:t>和物体的连线与镜面垂直</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hint="eastAsia"/>
          <w:kern w:val="0"/>
          <w:szCs w:val="21"/>
        </w:rPr>
        <w:t>测量时，如果直接将刻度尺竖直插入水中，使看到的零刻度线与灯泡</w:t>
      </w:r>
      <w:r>
        <w:rPr>
          <w:rStyle w:val="latexlinear"/>
          <w:rFonts w:ascii="Times New Roman" w:eastAsia="Times New Roman" w:hAnsi="Times New Roman" w:cs="Times New Roman"/>
          <w:i/>
          <w:iCs/>
          <w:kern w:val="0"/>
          <w:szCs w:val="21"/>
        </w:rPr>
        <w:t>a</w:t>
      </w:r>
      <w:r>
        <w:rPr>
          <w:rFonts w:ascii="宋体" w:cs="宋体" w:hint="eastAsia"/>
          <w:kern w:val="0"/>
          <w:szCs w:val="21"/>
        </w:rPr>
        <w:t>的像重合，则刻度尺在水面处的示数表示灯泡</w:t>
      </w:r>
      <w:r>
        <w:rPr>
          <w:rStyle w:val="latexlinear"/>
          <w:rFonts w:ascii="Times New Roman" w:eastAsia="Times New Roman" w:hAnsi="Times New Roman" w:cs="Times New Roman"/>
          <w:i/>
          <w:iCs/>
          <w:kern w:val="0"/>
          <w:szCs w:val="21"/>
        </w:rPr>
        <w:t>a</w:t>
      </w:r>
      <w:r>
        <w:rPr>
          <w:rFonts w:ascii="宋体" w:cs="宋体" w:hint="eastAsia"/>
          <w:kern w:val="0"/>
          <w:szCs w:val="21"/>
        </w:rPr>
        <w:t>的</w:t>
      </w:r>
      <w:r>
        <w:rPr>
          <w:rFonts w:ascii="Times New Roman" w:eastAsia="Times New Roman" w:hAnsi="Times New Roman" w:cs="Times New Roman"/>
          <w:kern w:val="0"/>
          <w:szCs w:val="21"/>
          <w:u w:val="single"/>
        </w:rPr>
        <w:t>                  </w:t>
      </w:r>
      <m:oMath>
        <m:r>
          <w:rPr>
            <w:rFonts w:hAnsi="Cambria Math"/>
          </w:rPr>
          <m:t>(</m:t>
        </m:r>
      </m:oMath>
      <w:r>
        <w:rPr>
          <w:rFonts w:ascii="宋体" w:cs="宋体" w:hint="eastAsia"/>
          <w:kern w:val="0"/>
          <w:szCs w:val="21"/>
        </w:rPr>
        <w:t>选填“物距”或“像距”</w:t>
      </w:r>
      <m:oMath>
        <m:r>
          <w:rPr>
            <w:rFonts w:hAnsi="Cambria Math"/>
          </w:rPr>
          <m:t>)</m:t>
        </m:r>
      </m:oMath>
      <w:r>
        <w:rPr>
          <w:rFonts w:ascii="宋体" w:cs="宋体" w:hint="eastAsia"/>
          <w:kern w:val="0"/>
          <w:szCs w:val="21"/>
        </w:rPr>
        <w:t>．</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w:lastRenderedPageBreak/>
          <m:t>(4)</m:t>
        </m:r>
      </m:oMath>
      <w:r>
        <w:rPr>
          <w:rFonts w:ascii="宋体" w:cs="宋体" w:hint="eastAsia"/>
          <w:kern w:val="0"/>
          <w:szCs w:val="21"/>
        </w:rPr>
        <w:t>某小组实验时，每次都从灯泡</w:t>
      </w:r>
      <w:r>
        <w:rPr>
          <w:rStyle w:val="latexlinear"/>
          <w:rFonts w:ascii="Times New Roman" w:eastAsia="Times New Roman" w:hAnsi="Times New Roman" w:cs="Times New Roman"/>
          <w:i/>
          <w:iCs/>
          <w:kern w:val="0"/>
          <w:szCs w:val="21"/>
        </w:rPr>
        <w:t>a</w:t>
      </w:r>
      <w:r>
        <w:rPr>
          <w:rFonts w:ascii="宋体" w:cs="宋体" w:hint="eastAsia"/>
          <w:kern w:val="0"/>
          <w:szCs w:val="21"/>
        </w:rPr>
        <w:t>的正上方观察，测得灯泡</w:t>
      </w:r>
      <w:r>
        <w:rPr>
          <w:rStyle w:val="latexlinear"/>
          <w:rFonts w:ascii="Times New Roman" w:eastAsia="Times New Roman" w:hAnsi="Times New Roman" w:cs="Times New Roman"/>
          <w:i/>
          <w:iCs/>
          <w:kern w:val="0"/>
          <w:szCs w:val="21"/>
        </w:rPr>
        <w:t>a</w:t>
      </w:r>
      <w:r>
        <w:rPr>
          <w:rFonts w:ascii="宋体" w:cs="宋体" w:hint="eastAsia"/>
          <w:kern w:val="0"/>
          <w:szCs w:val="21"/>
        </w:rPr>
        <w:t>到水面距离</w:t>
      </w:r>
      <w:r>
        <w:rPr>
          <w:rStyle w:val="latexlinear"/>
          <w:rFonts w:ascii="Times New Roman" w:eastAsia="Times New Roman" w:hAnsi="Times New Roman" w:cs="Times New Roman"/>
          <w:i/>
          <w:iCs/>
          <w:kern w:val="0"/>
          <w:szCs w:val="21"/>
        </w:rPr>
        <w:t>u</w:t>
      </w:r>
      <w:r>
        <w:rPr>
          <w:rFonts w:ascii="宋体" w:cs="宋体" w:hint="eastAsia"/>
          <w:kern w:val="0"/>
          <w:szCs w:val="21"/>
        </w:rPr>
        <w:t>和灯泡</w:t>
      </w:r>
      <w:r>
        <w:rPr>
          <w:rStyle w:val="latexlinear"/>
          <w:rFonts w:ascii="Times New Roman" w:eastAsia="Times New Roman" w:hAnsi="Times New Roman" w:cs="Times New Roman"/>
          <w:i/>
          <w:iCs/>
          <w:kern w:val="0"/>
          <w:szCs w:val="21"/>
        </w:rPr>
        <w:t>a</w:t>
      </w:r>
      <w:r>
        <w:rPr>
          <w:rFonts w:ascii="宋体" w:cs="宋体" w:hint="eastAsia"/>
          <w:kern w:val="0"/>
          <w:szCs w:val="21"/>
        </w:rPr>
        <w:t>的像到水面距离</w:t>
      </w:r>
      <w:r>
        <w:rPr>
          <w:rStyle w:val="latexlinear"/>
          <w:rFonts w:ascii="Times New Roman" w:eastAsia="Times New Roman" w:hAnsi="Times New Roman" w:cs="Times New Roman"/>
          <w:i/>
          <w:iCs/>
          <w:kern w:val="0"/>
          <w:szCs w:val="21"/>
        </w:rPr>
        <w:t>v</w:t>
      </w:r>
      <w:r>
        <w:rPr>
          <w:rFonts w:ascii="宋体" w:cs="宋体" w:hint="eastAsia"/>
          <w:kern w:val="0"/>
          <w:szCs w:val="21"/>
        </w:rPr>
        <w:t>的对应关系如表所示．根据表中数据，</w:t>
      </w:r>
      <w:r>
        <w:rPr>
          <w:rFonts w:ascii="宋体" w:cs="宋体" w:hint="eastAsia"/>
          <w:kern w:val="0"/>
          <w:szCs w:val="21"/>
          <w:u w:val="single"/>
        </w:rPr>
        <w:t>请在图乙坐标中描点作出</w:t>
      </w:r>
      <m:oMath>
        <m:r>
          <w:rPr>
            <w:rFonts w:hAnsi="Cambria Math"/>
          </w:rPr>
          <m:t>v</m:t>
        </m:r>
        <m:r>
          <w:rPr>
            <w:rFonts w:hAnsi="Cambria Math"/>
          </w:rPr>
          <m:t>-</m:t>
        </m:r>
        <m:r>
          <w:rPr>
            <w:rFonts w:hAnsi="Cambria Math"/>
          </w:rPr>
          <m:t>u</m:t>
        </m:r>
      </m:oMath>
      <w:r>
        <w:rPr>
          <w:rFonts w:ascii="宋体" w:cs="宋体" w:hint="eastAsia"/>
          <w:kern w:val="0"/>
          <w:szCs w:val="21"/>
          <w:u w:val="single"/>
        </w:rPr>
        <w:t>的关系图线</w:t>
      </w:r>
      <m:oMath>
        <m:r>
          <w:rPr>
            <w:rFonts w:hAnsi="Cambria Math"/>
          </w:rPr>
          <m:t>.</m:t>
        </m:r>
      </m:oMath>
      <w:r>
        <w:rPr>
          <w:rFonts w:ascii="宋体" w:cs="宋体" w:hint="eastAsia"/>
          <w:kern w:val="0"/>
          <w:szCs w:val="21"/>
        </w:rPr>
        <w:t>由图线可知，</w:t>
      </w:r>
      <w:r>
        <w:rPr>
          <w:rStyle w:val="latexlinear"/>
          <w:rFonts w:ascii="Times New Roman" w:eastAsia="Times New Roman" w:hAnsi="Times New Roman" w:cs="Times New Roman"/>
          <w:i/>
          <w:iCs/>
          <w:kern w:val="0"/>
          <w:szCs w:val="21"/>
        </w:rPr>
        <w:t>v</w:t>
      </w:r>
      <w:r>
        <w:rPr>
          <w:rFonts w:ascii="宋体" w:cs="宋体" w:hint="eastAsia"/>
          <w:kern w:val="0"/>
          <w:szCs w:val="21"/>
        </w:rPr>
        <w:t>与</w:t>
      </w:r>
      <w:r>
        <w:rPr>
          <w:rStyle w:val="latexlinear"/>
          <w:rFonts w:ascii="Times New Roman" w:eastAsia="Times New Roman" w:hAnsi="Times New Roman" w:cs="Times New Roman"/>
          <w:i/>
          <w:iCs/>
          <w:kern w:val="0"/>
          <w:szCs w:val="21"/>
        </w:rPr>
        <w:t>u</w:t>
      </w:r>
      <w:r>
        <w:rPr>
          <w:rFonts w:ascii="宋体" w:cs="宋体" w:hint="eastAsia"/>
          <w:kern w:val="0"/>
          <w:szCs w:val="21"/>
        </w:rPr>
        <w:t>的函数关系式是</w:t>
      </w:r>
      <w:r>
        <w:rPr>
          <w:rFonts w:ascii="Times New Roman" w:eastAsia="Times New Roman" w:hAnsi="Times New Roman" w:cs="Times New Roman"/>
          <w:kern w:val="0"/>
          <w:szCs w:val="21"/>
          <w:u w:val="single"/>
        </w:rPr>
        <w:t>                     </w:t>
      </w:r>
      <w:r>
        <w:rPr>
          <w:rFonts w:ascii="Times New Roman" w:eastAsia="Times New Roman" w:hAnsi="Times New Roman" w:cs="Times New Roman"/>
          <w:kern w:val="0"/>
          <w:szCs w:val="21"/>
          <w:u w:val="single"/>
        </w:rPr>
        <w:t xml:space="preserve">  </w:t>
      </w:r>
      <w:r>
        <w:rPr>
          <w:rFonts w:ascii="宋体" w:cs="宋体" w:hint="eastAsia"/>
          <w:kern w:val="0"/>
          <w:szCs w:val="21"/>
        </w:rPr>
        <w:t>。</w:t>
      </w:r>
    </w:p>
    <w:p w:rsidR="00411193" w:rsidRDefault="000728D7" w:rsidP="00411193">
      <w:pPr>
        <w:spacing w:line="360" w:lineRule="auto"/>
        <w:ind w:left="420"/>
        <w:textAlignment w:val="center"/>
        <w:rPr>
          <w:rFonts w:ascii="Times New Roman" w:eastAsia="Times New Roman" w:hAnsi="Times New Roman" w:cs="Times New Roman"/>
          <w:kern w:val="0"/>
          <w:sz w:val="24"/>
          <w:szCs w:val="24"/>
        </w:rPr>
      </w:pPr>
      <w:bookmarkStart w:id="27" w:name="topic_f9793390-781b-40b9-b844-3feee45017"/>
      <w:r>
        <w:rPr>
          <w:rFonts w:ascii="Times New Roman" w:eastAsia="Times New Roman" w:hAnsi="Times New Roman" w:cs="Times New Roman"/>
          <w:noProof/>
          <w:kern w:val="0"/>
          <w:sz w:val="24"/>
          <w:szCs w:val="24"/>
        </w:rPr>
        <w:drawing>
          <wp:inline distT="0" distB="0" distL="0" distR="0">
            <wp:extent cx="3124200" cy="504825"/>
            <wp:effectExtent l="0" t="0" r="0" b="9525"/>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340170" name="Picture 248"/>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3124200" cy="504825"/>
                    </a:xfrm>
                    <a:prstGeom prst="rect">
                      <a:avLst/>
                    </a:prstGeom>
                    <a:noFill/>
                    <a:ln>
                      <a:noFill/>
                    </a:ln>
                  </pic:spPr>
                </pic:pic>
              </a:graphicData>
            </a:graphic>
          </wp:inline>
        </w:drawing>
      </w:r>
      <w:bookmarkEnd w:id="27"/>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【答案】</w:t>
      </w:r>
      <m:oMath>
        <m:r>
          <w:rPr>
            <w:rFonts w:hAnsi="Cambria Math"/>
            <w:color w:val="FF0000"/>
          </w:rPr>
          <m:t>(1)82.0</m:t>
        </m:r>
      </m:oMath>
      <w:r w:rsidRPr="00810420">
        <w:rPr>
          <w:rFonts w:ascii="宋体" w:cs="宋体" w:hint="eastAsia"/>
          <w:color w:val="FF0000"/>
          <w:kern w:val="0"/>
          <w:szCs w:val="21"/>
        </w:rPr>
        <w:t>；</w:t>
      </w:r>
      <m:oMath>
        <m:r>
          <w:rPr>
            <w:rFonts w:hAnsi="Cambria Math"/>
            <w:color w:val="FF0000"/>
          </w:rPr>
          <m:t>(2)</m:t>
        </m:r>
        <m:r>
          <w:rPr>
            <w:rFonts w:hAnsi="Cambria Math"/>
            <w:color w:val="FF0000"/>
          </w:rPr>
          <m:t>C</m:t>
        </m:r>
      </m:oMath>
      <w:r w:rsidRPr="00810420">
        <w:rPr>
          <w:rFonts w:ascii="宋体" w:cs="宋体" w:hint="eastAsia"/>
          <w:color w:val="FF0000"/>
          <w:kern w:val="0"/>
          <w:szCs w:val="21"/>
        </w:rPr>
        <w:t>；</w:t>
      </w:r>
      <m:oMath>
        <m:r>
          <w:rPr>
            <w:rFonts w:hAnsi="Cambria Math"/>
            <w:color w:val="FF0000"/>
          </w:rPr>
          <m:t>(3)</m:t>
        </m:r>
      </m:oMath>
      <w:r w:rsidRPr="00810420">
        <w:rPr>
          <w:rFonts w:ascii="宋体" w:cs="宋体" w:hint="eastAsia"/>
          <w:color w:val="FF0000"/>
          <w:kern w:val="0"/>
          <w:szCs w:val="21"/>
        </w:rPr>
        <w:t>物距；</w:t>
      </w:r>
      <m:oMath>
        <m:r>
          <w:rPr>
            <w:rFonts w:hAnsi="Cambria Math"/>
            <w:color w:val="FF0000"/>
          </w:rPr>
          <m:t>(4)</m:t>
        </m:r>
        <m:r>
          <w:rPr>
            <w:rFonts w:hAnsi="Cambria Math"/>
            <w:color w:val="FF0000"/>
          </w:rPr>
          <m:t>v</m:t>
        </m:r>
        <m:r>
          <w:rPr>
            <w:rFonts w:hAnsi="Cambria Math"/>
            <w:color w:val="FF0000"/>
          </w:rPr>
          <m:t>=0.75</m:t>
        </m:r>
        <m:r>
          <w:rPr>
            <w:rFonts w:hAnsi="Cambria Math"/>
            <w:color w:val="FF0000"/>
          </w:rPr>
          <m:t>u</m:t>
        </m:r>
      </m:oMath>
    </w:p>
    <w:p w:rsidR="00411193" w:rsidRDefault="000728D7" w:rsidP="00411193">
      <w:pPr>
        <w:spacing w:line="360" w:lineRule="auto"/>
        <w:textAlignment w:val="center"/>
        <w:rPr>
          <w:rFonts w:ascii="Times New Roman" w:eastAsia="Times New Roman" w:hAnsi="Times New Roman" w:cs="Times New Roman"/>
          <w:kern w:val="0"/>
          <w:sz w:val="24"/>
          <w:szCs w:val="24"/>
        </w:rPr>
      </w:pPr>
      <w:r w:rsidRPr="00810420">
        <w:rPr>
          <w:rFonts w:ascii="宋体" w:cs="宋体" w:hint="eastAsia"/>
          <w:color w:val="FF0000"/>
          <w:kern w:val="0"/>
          <w:szCs w:val="21"/>
        </w:rPr>
        <w:t>【解析】解：</w:t>
      </w:r>
      <m:oMath>
        <m:r>
          <w:rPr>
            <w:rFonts w:hAnsi="Cambria Math"/>
            <w:color w:val="FF0000"/>
          </w:rPr>
          <m:t>(1)</m:t>
        </m:r>
      </m:oMath>
      <w:r w:rsidRPr="00810420">
        <w:rPr>
          <w:rFonts w:ascii="宋体" w:cs="宋体" w:hint="eastAsia"/>
          <w:color w:val="FF0000"/>
          <w:kern w:val="0"/>
          <w:szCs w:val="21"/>
        </w:rPr>
        <w:t>根据图甲可知，刻度尺的分度值为</w:t>
      </w:r>
      <w:r w:rsidRPr="00810420">
        <w:rPr>
          <w:rStyle w:val="latexlinear"/>
          <w:rFonts w:ascii="Times New Roman" w:eastAsia="Times New Roman" w:hAnsi="Times New Roman" w:cs="Times New Roman"/>
          <w:color w:val="FF0000"/>
          <w:kern w:val="0"/>
          <w:szCs w:val="21"/>
        </w:rPr>
        <w:t>1</w:t>
      </w:r>
      <w:r w:rsidRPr="00810420">
        <w:rPr>
          <w:rStyle w:val="latexlinear"/>
          <w:rFonts w:ascii="Times New Roman" w:eastAsia="Times New Roman" w:hAnsi="Times New Roman" w:cs="Times New Roman"/>
          <w:i/>
          <w:iCs/>
          <w:color w:val="FF0000"/>
          <w:kern w:val="0"/>
          <w:szCs w:val="21"/>
        </w:rPr>
        <w:t>mm</w:t>
      </w:r>
      <w:r w:rsidRPr="00810420">
        <w:rPr>
          <w:rFonts w:ascii="宋体" w:cs="宋体" w:hint="eastAsia"/>
          <w:color w:val="FF0000"/>
          <w:kern w:val="0"/>
          <w:szCs w:val="21"/>
        </w:rPr>
        <w:t>，灯泡</w:t>
      </w:r>
      <w:r w:rsidRPr="00810420">
        <w:rPr>
          <w:rStyle w:val="latexlinear"/>
          <w:rFonts w:ascii="Times New Roman" w:eastAsia="Times New Roman" w:hAnsi="Times New Roman" w:cs="Times New Roman"/>
          <w:i/>
          <w:iCs/>
          <w:color w:val="FF0000"/>
          <w:kern w:val="0"/>
          <w:szCs w:val="21"/>
        </w:rPr>
        <w:t>b</w:t>
      </w:r>
      <w:r w:rsidRPr="00810420">
        <w:rPr>
          <w:rFonts w:ascii="宋体" w:cs="宋体" w:hint="eastAsia"/>
          <w:color w:val="FF0000"/>
          <w:kern w:val="0"/>
          <w:szCs w:val="21"/>
        </w:rPr>
        <w:t>到水面的距离为</w:t>
      </w:r>
      <m:oMath>
        <m:r>
          <w:rPr>
            <w:rFonts w:hAnsi="Cambria Math"/>
            <w:color w:val="FF0000"/>
          </w:rPr>
          <m:t>8.20</m:t>
        </m:r>
        <m:r>
          <w:rPr>
            <w:rFonts w:hAnsi="Cambria Math"/>
            <w:color w:val="FF0000"/>
          </w:rPr>
          <m:t>cm</m:t>
        </m:r>
        <m:r>
          <w:rPr>
            <w:rFonts w:hAnsi="Cambria Math"/>
            <w:color w:val="FF0000"/>
          </w:rPr>
          <m:t>=82.0</m:t>
        </m:r>
        <m:r>
          <w:rPr>
            <w:rFonts w:hAnsi="Cambria Math"/>
            <w:color w:val="FF0000"/>
          </w:rPr>
          <m:t>mm</m:t>
        </m:r>
      </m:oMath>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因为平面镜成正立、等大的虚像，并且像到平面镜的距离和物到平面镜的距离相等，所以灯泡</w:t>
      </w:r>
      <w:r w:rsidRPr="00810420">
        <w:rPr>
          <w:rStyle w:val="latexlinear"/>
          <w:rFonts w:ascii="Times New Roman" w:eastAsia="Times New Roman" w:hAnsi="Times New Roman" w:cs="Times New Roman"/>
          <w:i/>
          <w:iCs/>
          <w:color w:val="FF0000"/>
          <w:kern w:val="0"/>
          <w:szCs w:val="21"/>
        </w:rPr>
        <w:t>a</w:t>
      </w:r>
      <w:r w:rsidRPr="00810420">
        <w:rPr>
          <w:rFonts w:ascii="宋体" w:cs="宋体" w:hint="eastAsia"/>
          <w:color w:val="FF0000"/>
          <w:kern w:val="0"/>
          <w:szCs w:val="21"/>
        </w:rPr>
        <w:t>的像到水面的距离与灯泡</w:t>
      </w:r>
      <w:r w:rsidRPr="00810420">
        <w:rPr>
          <w:rStyle w:val="latexlinear"/>
          <w:rFonts w:ascii="Times New Roman" w:eastAsia="Times New Roman" w:hAnsi="Times New Roman" w:cs="Times New Roman"/>
          <w:i/>
          <w:iCs/>
          <w:color w:val="FF0000"/>
          <w:kern w:val="0"/>
          <w:szCs w:val="21"/>
        </w:rPr>
        <w:t>b</w:t>
      </w:r>
      <w:r w:rsidRPr="00810420">
        <w:rPr>
          <w:rFonts w:ascii="宋体" w:cs="宋体" w:hint="eastAsia"/>
          <w:color w:val="FF0000"/>
          <w:kern w:val="0"/>
          <w:szCs w:val="21"/>
        </w:rPr>
        <w:t>到水面的距离一定相等；故选</w:t>
      </w:r>
      <w:r w:rsidRPr="00810420">
        <w:rPr>
          <w:rFonts w:ascii="Times New Roman" w:eastAsia="Times New Roman" w:hAnsi="Times New Roman" w:cs="Times New Roman"/>
          <w:i/>
          <w:iCs/>
          <w:color w:val="FF0000"/>
          <w:kern w:val="0"/>
          <w:szCs w:val="21"/>
        </w:rPr>
        <w:t>C</w:t>
      </w:r>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测量时，如果直接将刻度尺竖直插入水中，使看到的零刻度线与灯泡</w:t>
      </w:r>
      <w:r w:rsidRPr="00810420">
        <w:rPr>
          <w:rStyle w:val="latexlinear"/>
          <w:rFonts w:ascii="Times New Roman" w:eastAsia="Times New Roman" w:hAnsi="Times New Roman" w:cs="Times New Roman"/>
          <w:i/>
          <w:iCs/>
          <w:color w:val="FF0000"/>
          <w:kern w:val="0"/>
          <w:szCs w:val="21"/>
        </w:rPr>
        <w:t>a</w:t>
      </w:r>
      <w:r w:rsidRPr="00810420">
        <w:rPr>
          <w:rFonts w:ascii="宋体" w:cs="宋体" w:hint="eastAsia"/>
          <w:color w:val="FF0000"/>
          <w:kern w:val="0"/>
          <w:szCs w:val="21"/>
        </w:rPr>
        <w:t>的像重合，则刻度尺在水面处的示数表示物距；</w:t>
      </w:r>
      <w:r w:rsidRPr="00810420">
        <w:rPr>
          <w:rFonts w:ascii="宋体" w:cs="宋体" w:hint="eastAsia"/>
          <w:color w:val="FF0000"/>
          <w:kern w:val="0"/>
          <w:szCs w:val="21"/>
        </w:rPr>
        <w:br/>
      </w:r>
      <m:oMath>
        <m:r>
          <w:rPr>
            <w:rFonts w:hAnsi="Cambria Math"/>
            <w:color w:val="FF0000"/>
          </w:rPr>
          <m:t>(4)</m:t>
        </m:r>
      </m:oMath>
      <w:r w:rsidRPr="00810420">
        <w:rPr>
          <w:rFonts w:ascii="宋体" w:cs="宋体" w:hint="eastAsia"/>
          <w:color w:val="FF0000"/>
          <w:kern w:val="0"/>
          <w:szCs w:val="21"/>
        </w:rPr>
        <w:t>根据表中数据在图乙中描点，并用直线连接起来，如下图所示：</w:t>
      </w:r>
      <w:r w:rsidRPr="00810420">
        <w:rPr>
          <w:rFonts w:ascii="宋体" w:cs="宋体" w:hint="eastAsia"/>
          <w:color w:val="FF0000"/>
          <w:kern w:val="0"/>
          <w:szCs w:val="21"/>
        </w:rPr>
        <w:br/>
      </w:r>
      <w:r w:rsidR="00810420">
        <w:rPr>
          <w:rFonts w:ascii="Times New Roman" w:eastAsia="Times New Roman" w:hAnsi="Times New Roman" w:cs="Times New Roman"/>
          <w:noProof/>
          <w:kern w:val="0"/>
          <w:sz w:val="24"/>
          <w:szCs w:val="24"/>
        </w:rPr>
        <w:drawing>
          <wp:inline distT="0" distB="0" distL="0" distR="0">
            <wp:extent cx="1857375" cy="1609725"/>
            <wp:effectExtent l="0" t="0" r="9525" b="9525"/>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620184" name="Picture 250"/>
                    <pic:cNvPicPr>
                      <a:picLocks noChangeAspect="1" noChangeArrowheads="1"/>
                    </pic:cNvPicPr>
                  </pic:nvPicPr>
                  <pic:blipFill>
                    <a:blip r:embed="rId57">
                      <a:extLst>
                        <a:ext uri="{28A0092B-C50C-407E-A947-70E740481C1C}">
                          <a14:useLocalDpi xmlns:a14="http://schemas.microsoft.com/office/drawing/2010/main" val="0"/>
                        </a:ext>
                      </a:extLst>
                    </a:blip>
                    <a:stretch>
                      <a:fillRect/>
                    </a:stretch>
                  </pic:blipFill>
                  <pic:spPr bwMode="auto">
                    <a:xfrm>
                      <a:off x="0" y="0"/>
                      <a:ext cx="1857375" cy="1609725"/>
                    </a:xfrm>
                    <a:prstGeom prst="rect">
                      <a:avLst/>
                    </a:prstGeom>
                    <a:noFill/>
                    <a:ln>
                      <a:noFill/>
                    </a:ln>
                  </pic:spPr>
                </pic:pic>
              </a:graphicData>
            </a:graphic>
          </wp:inline>
        </w:drawing>
      </w:r>
      <w:r w:rsidRPr="00810420">
        <w:rPr>
          <w:rFonts w:ascii="Times New Roman" w:eastAsia="Times New Roman" w:hAnsi="Times New Roman" w:cs="Times New Roman"/>
          <w:color w:val="FF0000"/>
          <w:kern w:val="0"/>
          <w:sz w:val="24"/>
          <w:szCs w:val="24"/>
        </w:rPr>
        <w:br/>
      </w:r>
      <w:r w:rsidRPr="00810420">
        <w:rPr>
          <w:rFonts w:ascii="宋体" w:cs="宋体" w:hint="eastAsia"/>
          <w:color w:val="FF0000"/>
          <w:kern w:val="0"/>
          <w:szCs w:val="21"/>
        </w:rPr>
        <w:t>根据图象可知，</w:t>
      </w:r>
      <w:r w:rsidRPr="00810420">
        <w:rPr>
          <w:rStyle w:val="latexlinear"/>
          <w:rFonts w:ascii="Times New Roman" w:eastAsia="Times New Roman" w:hAnsi="Times New Roman" w:cs="Times New Roman"/>
          <w:i/>
          <w:iCs/>
          <w:color w:val="FF0000"/>
          <w:kern w:val="0"/>
          <w:szCs w:val="21"/>
        </w:rPr>
        <w:t>v</w:t>
      </w:r>
      <w:r w:rsidRPr="00810420">
        <w:rPr>
          <w:rFonts w:ascii="宋体" w:cs="宋体" w:hint="eastAsia"/>
          <w:color w:val="FF0000"/>
          <w:kern w:val="0"/>
          <w:szCs w:val="21"/>
        </w:rPr>
        <w:t>与</w:t>
      </w:r>
      <w:r w:rsidRPr="00810420">
        <w:rPr>
          <w:rStyle w:val="latexlinear"/>
          <w:rFonts w:ascii="Times New Roman" w:eastAsia="Times New Roman" w:hAnsi="Times New Roman" w:cs="Times New Roman"/>
          <w:i/>
          <w:iCs/>
          <w:color w:val="FF0000"/>
          <w:kern w:val="0"/>
          <w:szCs w:val="21"/>
        </w:rPr>
        <w:t>u</w:t>
      </w:r>
      <w:r w:rsidRPr="00810420">
        <w:rPr>
          <w:rFonts w:ascii="宋体" w:cs="宋体" w:hint="eastAsia"/>
          <w:color w:val="FF0000"/>
          <w:kern w:val="0"/>
          <w:szCs w:val="21"/>
        </w:rPr>
        <w:t>成正比，并且</w:t>
      </w:r>
      <m:oMath>
        <m:f>
          <m:fPr>
            <m:ctrlPr>
              <w:rPr>
                <w:rFonts w:hAnsi="Cambria Math"/>
                <w:color w:val="FF0000"/>
              </w:rPr>
            </m:ctrlPr>
          </m:fPr>
          <m:num>
            <m:r>
              <w:rPr>
                <w:rFonts w:hAnsi="Cambria Math"/>
                <w:color w:val="FF0000"/>
              </w:rPr>
              <m:t>v</m:t>
            </m:r>
          </m:num>
          <m:den>
            <m:r>
              <w:rPr>
                <w:rFonts w:hAnsi="Cambria Math"/>
                <w:color w:val="FF0000"/>
              </w:rPr>
              <m:t>u</m:t>
            </m:r>
          </m:den>
        </m:f>
        <m:r>
          <w:rPr>
            <w:rFonts w:hAnsi="Cambria Math"/>
            <w:color w:val="FF0000"/>
          </w:rPr>
          <m:t>=</m:t>
        </m:r>
        <m:f>
          <m:fPr>
            <m:ctrlPr>
              <w:rPr>
                <w:rFonts w:hAnsi="Cambria Math"/>
                <w:color w:val="FF0000"/>
              </w:rPr>
            </m:ctrlPr>
          </m:fPr>
          <m:num>
            <m:r>
              <w:rPr>
                <w:rFonts w:hAnsi="Cambria Math"/>
                <w:color w:val="FF0000"/>
              </w:rPr>
              <m:t>45</m:t>
            </m:r>
            <m:r>
              <w:rPr>
                <w:rFonts w:hAnsi="Cambria Math"/>
                <w:color w:val="FF0000"/>
              </w:rPr>
              <m:t>mm</m:t>
            </m:r>
          </m:num>
          <m:den>
            <m:r>
              <w:rPr>
                <w:rFonts w:hAnsi="Cambria Math"/>
                <w:color w:val="FF0000"/>
              </w:rPr>
              <m:t>60</m:t>
            </m:r>
            <m:r>
              <w:rPr>
                <w:rFonts w:hAnsi="Cambria Math"/>
                <w:color w:val="FF0000"/>
              </w:rPr>
              <m:t>mm</m:t>
            </m:r>
          </m:den>
        </m:f>
        <m:r>
          <w:rPr>
            <w:rFonts w:hAnsi="Cambria Math"/>
            <w:color w:val="FF0000"/>
          </w:rPr>
          <m:t>=0.75</m:t>
        </m:r>
      </m:oMath>
      <w:r w:rsidRPr="00810420">
        <w:rPr>
          <w:rFonts w:ascii="宋体" w:cs="宋体" w:hint="eastAsia"/>
          <w:color w:val="FF0000"/>
          <w:kern w:val="0"/>
          <w:szCs w:val="21"/>
        </w:rPr>
        <w:t>，因此有</w:t>
      </w:r>
      <m:oMath>
        <m:r>
          <w:rPr>
            <w:rFonts w:hAnsi="Cambria Math"/>
            <w:color w:val="FF0000"/>
          </w:rPr>
          <m:t>v</m:t>
        </m:r>
        <m:r>
          <w:rPr>
            <w:rFonts w:hAnsi="Cambria Math"/>
            <w:color w:val="FF0000"/>
          </w:rPr>
          <m:t>=0.75</m:t>
        </m:r>
        <m:r>
          <w:rPr>
            <w:rFonts w:hAnsi="Cambria Math"/>
            <w:color w:val="FF0000"/>
          </w:rPr>
          <m:t>u</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故答案为：</w:t>
      </w:r>
      <m:oMath>
        <m:r>
          <w:rPr>
            <w:rFonts w:hAnsi="Cambria Math"/>
            <w:color w:val="FF0000"/>
          </w:rPr>
          <m:t>(1)82.0</m:t>
        </m:r>
      </m:oMath>
      <w:r w:rsidRPr="00810420">
        <w:rPr>
          <w:rFonts w:ascii="宋体" w:cs="宋体" w:hint="eastAsia"/>
          <w:color w:val="FF0000"/>
          <w:kern w:val="0"/>
          <w:szCs w:val="21"/>
        </w:rPr>
        <w:t>；</w:t>
      </w:r>
      <m:oMath>
        <m:r>
          <w:rPr>
            <w:rFonts w:hAnsi="Cambria Math"/>
            <w:color w:val="FF0000"/>
          </w:rPr>
          <m:t>(2)</m:t>
        </m:r>
        <m:r>
          <w:rPr>
            <w:rFonts w:hAnsi="Cambria Math"/>
            <w:color w:val="FF0000"/>
          </w:rPr>
          <m:t>C</m:t>
        </m:r>
      </m:oMath>
      <w:r w:rsidRPr="00810420">
        <w:rPr>
          <w:rFonts w:ascii="宋体" w:cs="宋体" w:hint="eastAsia"/>
          <w:color w:val="FF0000"/>
          <w:kern w:val="0"/>
          <w:szCs w:val="21"/>
        </w:rPr>
        <w:t>；</w:t>
      </w:r>
      <m:oMath>
        <m:r>
          <w:rPr>
            <w:rFonts w:hAnsi="Cambria Math"/>
            <w:color w:val="FF0000"/>
          </w:rPr>
          <m:t>(3)</m:t>
        </m:r>
      </m:oMath>
      <w:r w:rsidRPr="00810420">
        <w:rPr>
          <w:rFonts w:ascii="宋体" w:cs="宋体" w:hint="eastAsia"/>
          <w:color w:val="FF0000"/>
          <w:kern w:val="0"/>
          <w:szCs w:val="21"/>
        </w:rPr>
        <w:t>物距；</w:t>
      </w:r>
      <m:oMath>
        <m:r>
          <w:rPr>
            <w:rFonts w:hAnsi="Cambria Math"/>
            <w:color w:val="FF0000"/>
          </w:rPr>
          <m:t>(4)</m:t>
        </m:r>
        <m:r>
          <w:rPr>
            <w:rFonts w:hAnsi="Cambria Math"/>
            <w:color w:val="FF0000"/>
          </w:rPr>
          <m:t>v</m:t>
        </m:r>
        <m:r>
          <w:rPr>
            <w:rFonts w:hAnsi="Cambria Math"/>
            <w:color w:val="FF0000"/>
          </w:rPr>
          <m:t>=0.75</m:t>
        </m:r>
        <m:r>
          <w:rPr>
            <w:rFonts w:hAnsi="Cambria Math"/>
            <w:color w:val="FF0000"/>
          </w:rPr>
          <m:t>u</m:t>
        </m:r>
      </m:oMath>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(1)</m:t>
        </m:r>
      </m:oMath>
      <w:r w:rsidRPr="00810420">
        <w:rPr>
          <w:rFonts w:ascii="宋体" w:cs="宋体" w:hint="eastAsia"/>
          <w:color w:val="FF0000"/>
          <w:kern w:val="0"/>
          <w:szCs w:val="21"/>
        </w:rPr>
        <w:t>根据刻度尺的分度值读出灯泡</w:t>
      </w:r>
      <w:r w:rsidRPr="00810420">
        <w:rPr>
          <w:rStyle w:val="latexlinear"/>
          <w:rFonts w:ascii="Times New Roman" w:eastAsia="Times New Roman" w:hAnsi="Times New Roman" w:cs="Times New Roman"/>
          <w:i/>
          <w:iCs/>
          <w:color w:val="FF0000"/>
          <w:kern w:val="0"/>
          <w:szCs w:val="21"/>
        </w:rPr>
        <w:t>b</w:t>
      </w:r>
      <w:r w:rsidRPr="00810420">
        <w:rPr>
          <w:rFonts w:ascii="宋体" w:cs="宋体" w:hint="eastAsia"/>
          <w:color w:val="FF0000"/>
          <w:kern w:val="0"/>
          <w:szCs w:val="21"/>
        </w:rPr>
        <w:t>离水面的距离，注意估读到分度值的下一位；</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平面镜成正立、等大的虚像，像到平面镜的距离和物到平面镜的距离相等；</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物到平面镜的距离称为物距；</w:t>
      </w:r>
      <w:r w:rsidRPr="00810420">
        <w:rPr>
          <w:rFonts w:ascii="宋体" w:cs="宋体" w:hint="eastAsia"/>
          <w:color w:val="FF0000"/>
          <w:kern w:val="0"/>
          <w:szCs w:val="21"/>
        </w:rPr>
        <w:br/>
      </w:r>
      <m:oMath>
        <m:r>
          <w:rPr>
            <w:rFonts w:hAnsi="Cambria Math"/>
            <w:color w:val="FF0000"/>
          </w:rPr>
          <m:t>(4)</m:t>
        </m:r>
      </m:oMath>
      <w:r w:rsidRPr="00810420">
        <w:rPr>
          <w:rFonts w:ascii="宋体" w:cs="宋体" w:hint="eastAsia"/>
          <w:color w:val="FF0000"/>
          <w:kern w:val="0"/>
          <w:szCs w:val="21"/>
        </w:rPr>
        <w:t>先根据表中数据在图乙中描点，然后用直线和平滑曲线连接起来，并根据图象</w:t>
      </w:r>
      <w:r w:rsidRPr="00810420">
        <w:rPr>
          <w:rFonts w:ascii="宋体" w:cs="宋体" w:hint="eastAsia"/>
          <w:color w:val="FF0000"/>
          <w:kern w:val="0"/>
          <w:szCs w:val="21"/>
        </w:rPr>
        <w:t>得出结论。</w:t>
      </w:r>
      <w:r w:rsidRPr="00810420">
        <w:rPr>
          <w:rFonts w:ascii="宋体" w:cs="宋体" w:hint="eastAsia"/>
          <w:color w:val="FF0000"/>
          <w:kern w:val="0"/>
          <w:szCs w:val="21"/>
        </w:rPr>
        <w:br/>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在“探究不透明物体颜色”的实验中，分别用红、绿、蓝三种不同颜色的玻璃纸蒙在能发出白光的三个手电筒上，然后开亮手电筒让白光透过玻璃纸分别射到不同颜色的布料上。下表是记录的实验现象：</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Look w:val="05E0" w:firstRow="1" w:lastRow="1" w:firstColumn="1" w:lastColumn="1" w:noHBand="0" w:noVBand="1"/>
      </w:tblPr>
      <w:tblGrid>
        <w:gridCol w:w="1485"/>
        <w:gridCol w:w="2130"/>
        <w:gridCol w:w="2130"/>
        <w:gridCol w:w="2130"/>
      </w:tblGrid>
      <w:tr w:rsidR="00B248AA" w:rsidTr="00411193">
        <w:trPr>
          <w:cantSplit/>
        </w:trPr>
        <w:tc>
          <w:tcPr>
            <w:tcW w:w="148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lastRenderedPageBreak/>
              <w:t>自然状态下</w:t>
            </w:r>
            <w:r>
              <w:rPr>
                <w:rFonts w:ascii="宋体" w:cs="宋体" w:hint="eastAsia"/>
                <w:color w:val="000000"/>
                <w:kern w:val="0"/>
                <w:szCs w:val="21"/>
              </w:rPr>
              <w:br/>
            </w:r>
            <w:r>
              <w:rPr>
                <w:rFonts w:ascii="宋体" w:cs="宋体" w:hint="eastAsia"/>
                <w:color w:val="000000"/>
                <w:kern w:val="0"/>
                <w:szCs w:val="21"/>
              </w:rPr>
              <w:t>的布料颜色</w:t>
            </w:r>
          </w:p>
        </w:tc>
        <w:tc>
          <w:tcPr>
            <w:tcW w:w="213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白光透过红色玻璃纸后的光射在布料上，看到的布料颜色</w:t>
            </w:r>
          </w:p>
        </w:tc>
        <w:tc>
          <w:tcPr>
            <w:tcW w:w="213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白光透过绿色玻璃纸后的光射在布料上，看到的布料颜色</w:t>
            </w:r>
          </w:p>
        </w:tc>
        <w:tc>
          <w:tcPr>
            <w:tcW w:w="213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白光透过蓝色玻璃纸后的光射在布料上，看到的布料颜色</w:t>
            </w:r>
          </w:p>
        </w:tc>
      </w:tr>
      <w:tr w:rsidR="00B248AA" w:rsidTr="00411193">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白色</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红</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绿</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蓝</w:t>
            </w:r>
          </w:p>
        </w:tc>
      </w:tr>
      <w:tr w:rsidR="00B248AA" w:rsidTr="00411193">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红色</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红</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黑</w:t>
            </w:r>
          </w:p>
        </w:tc>
      </w:tr>
      <w:tr w:rsidR="00B248AA" w:rsidTr="00411193">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绿色</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绿</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黑</w:t>
            </w:r>
          </w:p>
        </w:tc>
      </w:tr>
      <w:tr w:rsidR="00B248AA" w:rsidTr="00411193">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蓝色</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蓝</w:t>
            </w:r>
          </w:p>
        </w:tc>
      </w:tr>
      <w:tr w:rsidR="00B248AA" w:rsidTr="00411193">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黑色</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黑</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411193" w:rsidRDefault="000728D7">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黑</w:t>
            </w:r>
          </w:p>
        </w:tc>
      </w:tr>
    </w:tbl>
    <w:p w:rsidR="00411193" w:rsidRDefault="000728D7" w:rsidP="00411193">
      <w:pPr>
        <w:spacing w:line="360" w:lineRule="auto"/>
        <w:ind w:left="420"/>
        <w:textAlignment w:val="center"/>
        <w:rPr>
          <w:rFonts w:ascii="宋体" w:cs="宋体"/>
          <w:kern w:val="0"/>
          <w:szCs w:val="21"/>
        </w:rPr>
      </w:pPr>
      <w:r>
        <w:rPr>
          <w:rFonts w:ascii="宋体" w:cs="宋体" w:hint="eastAsia"/>
          <w:kern w:val="0"/>
          <w:szCs w:val="21"/>
        </w:rPr>
        <w:t>分析以上信息，请你回答如下问题：</w:t>
      </w:r>
      <w:r>
        <w:rPr>
          <w:rFonts w:ascii="宋体" w:cs="宋体" w:hint="eastAsia"/>
          <w:kern w:val="0"/>
          <w:szCs w:val="21"/>
        </w:rPr>
        <w:br/>
      </w:r>
      <m:oMath>
        <m:r>
          <w:rPr>
            <w:rFonts w:hAnsi="Cambria Math"/>
          </w:rPr>
          <m:t>(1)</m:t>
        </m:r>
      </m:oMath>
      <w:r>
        <w:rPr>
          <w:rFonts w:ascii="宋体" w:cs="宋体" w:hint="eastAsia"/>
          <w:kern w:val="0"/>
          <w:szCs w:val="21"/>
        </w:rPr>
        <w:t>白光由多种色光组成，白光射在有色玻璃纸上，玻璃纸将会把与它的颜色不同的色光</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选填“通过”或“吸收”</w:t>
      </w:r>
      <m:oMath>
        <m:r>
          <w:rPr>
            <w:rFonts w:hAnsi="Cambria Math"/>
          </w:rPr>
          <m:t>).</m:t>
        </m:r>
      </m:oMath>
      <w:r>
        <w:rPr>
          <w:rFonts w:ascii="宋体" w:cs="宋体" w:hint="eastAsia"/>
          <w:kern w:val="0"/>
          <w:szCs w:val="21"/>
        </w:rPr>
        <w:t>若隔着红色玻璃纸看一束黄光，看到的是</w:t>
      </w:r>
      <w:r>
        <w:rPr>
          <w:rFonts w:ascii="Times New Roman" w:eastAsia="Times New Roman" w:hAnsi="Times New Roman" w:cs="Times New Roman"/>
          <w:kern w:val="0"/>
          <w:szCs w:val="21"/>
        </w:rPr>
        <w:t>______</w:t>
      </w:r>
      <w:r>
        <w:rPr>
          <w:rFonts w:ascii="宋体" w:cs="宋体" w:hint="eastAsia"/>
          <w:kern w:val="0"/>
          <w:szCs w:val="21"/>
        </w:rPr>
        <w:t>色。</w:t>
      </w:r>
      <w:r>
        <w:rPr>
          <w:rFonts w:ascii="宋体" w:cs="宋体" w:hint="eastAsia"/>
          <w:kern w:val="0"/>
          <w:szCs w:val="21"/>
        </w:rPr>
        <w:br/>
      </w:r>
      <m:oMath>
        <m:r>
          <w:rPr>
            <w:rFonts w:hAnsi="Cambria Math"/>
          </w:rPr>
          <m:t>(2)</m:t>
        </m:r>
      </m:oMath>
      <w:r>
        <w:rPr>
          <w:rFonts w:ascii="宋体" w:cs="宋体" w:hint="eastAsia"/>
          <w:kern w:val="0"/>
          <w:szCs w:val="21"/>
        </w:rPr>
        <w:t>人眼能看到本身不发光的物体，是由于光射在物体表面发生</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选填“镜面反射”或“漫反射”</w:t>
      </w:r>
      <m:oMath>
        <m:r>
          <w:rPr>
            <w:rFonts w:hAnsi="Cambria Math"/>
          </w:rPr>
          <m:t>)</m:t>
        </m:r>
      </m:oMath>
      <w:r>
        <w:rPr>
          <w:rFonts w:ascii="宋体" w:cs="宋体" w:hint="eastAsia"/>
          <w:kern w:val="0"/>
          <w:szCs w:val="21"/>
        </w:rPr>
        <w:t>而造成的。一束黄光射在红色不透明物体上，看到的物体颜色是</w:t>
      </w:r>
      <w:r>
        <w:rPr>
          <w:rFonts w:ascii="Times New Roman" w:eastAsia="Times New Roman" w:hAnsi="Times New Roman" w:cs="Times New Roman"/>
          <w:kern w:val="0"/>
          <w:szCs w:val="21"/>
        </w:rPr>
        <w:t>______</w:t>
      </w:r>
      <w:r>
        <w:rPr>
          <w:rFonts w:ascii="宋体" w:cs="宋体" w:hint="eastAsia"/>
          <w:kern w:val="0"/>
          <w:szCs w:val="21"/>
        </w:rPr>
        <w:t>色。</w:t>
      </w:r>
      <w:r>
        <w:rPr>
          <w:rFonts w:ascii="宋体" w:cs="宋体" w:hint="eastAsia"/>
          <w:kern w:val="0"/>
          <w:szCs w:val="21"/>
        </w:rPr>
        <w:br/>
      </w:r>
      <m:oMath>
        <m:r>
          <w:rPr>
            <w:rFonts w:hAnsi="Cambria Math"/>
          </w:rPr>
          <m:t>(3)</m:t>
        </m:r>
      </m:oMath>
      <w:r>
        <w:rPr>
          <w:rFonts w:ascii="宋体" w:cs="宋体" w:hint="eastAsia"/>
          <w:kern w:val="0"/>
          <w:szCs w:val="21"/>
        </w:rPr>
        <w:t>黑色物体能</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选填“吸收”或“反射”</w:t>
      </w:r>
      <m:oMath>
        <m:r>
          <w:rPr>
            <w:rFonts w:hAnsi="Cambria Math"/>
          </w:rPr>
          <m:t>)</m:t>
        </m:r>
      </m:oMath>
      <w:bookmarkStart w:id="28" w:name="topic_252907f0-cba2-4bfe-83a7-fcc780886c"/>
      <w:r>
        <w:rPr>
          <w:rFonts w:ascii="宋体" w:cs="宋体" w:hint="eastAsia"/>
          <w:kern w:val="0"/>
          <w:szCs w:val="21"/>
        </w:rPr>
        <w:t>各种色光。</w:t>
      </w:r>
      <w:bookmarkEnd w:id="28"/>
    </w:p>
    <w:p w:rsidR="00411193" w:rsidRPr="00810420" w:rsidRDefault="000728D7" w:rsidP="00411193">
      <w:pPr>
        <w:spacing w:line="360" w:lineRule="auto"/>
        <w:textAlignment w:val="center"/>
        <w:rPr>
          <w:rFonts w:ascii="宋体" w:cs="宋体"/>
          <w:color w:val="FF0000"/>
          <w:kern w:val="0"/>
          <w:szCs w:val="21"/>
        </w:rPr>
      </w:pPr>
      <w:r w:rsidRPr="00810420">
        <w:rPr>
          <w:rFonts w:ascii="宋体" w:cs="宋体" w:hint="eastAsia"/>
          <w:color w:val="FF0000"/>
          <w:kern w:val="0"/>
          <w:szCs w:val="21"/>
        </w:rPr>
        <w:t>【答案】吸收</w:t>
      </w:r>
      <w:r w:rsidRPr="00810420">
        <w:rPr>
          <w:rFonts w:ascii="Times New Roman" w:eastAsia="Times New Roman" w:hAnsi="Times New Roman" w:cs="Times New Roman"/>
          <w:color w:val="FF0000"/>
          <w:kern w:val="0"/>
          <w:szCs w:val="21"/>
        </w:rPr>
        <w:t xml:space="preserve">  </w:t>
      </w:r>
      <w:r w:rsidRPr="00810420">
        <w:rPr>
          <w:rFonts w:ascii="宋体" w:cs="宋体" w:hint="eastAsia"/>
          <w:color w:val="FF0000"/>
          <w:kern w:val="0"/>
          <w:szCs w:val="21"/>
        </w:rPr>
        <w:t>黑</w:t>
      </w:r>
      <w:r w:rsidRPr="00810420">
        <w:rPr>
          <w:rFonts w:ascii="Times New Roman" w:eastAsia="Times New Roman" w:hAnsi="Times New Roman" w:cs="Times New Roman"/>
          <w:color w:val="FF0000"/>
          <w:kern w:val="0"/>
          <w:szCs w:val="21"/>
        </w:rPr>
        <w:t xml:space="preserve">  </w:t>
      </w:r>
      <w:r w:rsidRPr="00810420">
        <w:rPr>
          <w:rFonts w:ascii="宋体" w:cs="宋体" w:hint="eastAsia"/>
          <w:color w:val="FF0000"/>
          <w:kern w:val="0"/>
          <w:szCs w:val="21"/>
        </w:rPr>
        <w:t>漫反射</w:t>
      </w:r>
      <w:r w:rsidRPr="00810420">
        <w:rPr>
          <w:rFonts w:ascii="Times New Roman" w:eastAsia="Times New Roman" w:hAnsi="Times New Roman" w:cs="Times New Roman"/>
          <w:color w:val="FF0000"/>
          <w:kern w:val="0"/>
          <w:szCs w:val="21"/>
        </w:rPr>
        <w:t xml:space="preserve">  </w:t>
      </w:r>
      <w:r w:rsidRPr="00810420">
        <w:rPr>
          <w:rFonts w:ascii="宋体" w:cs="宋体" w:hint="eastAsia"/>
          <w:color w:val="FF0000"/>
          <w:kern w:val="0"/>
          <w:szCs w:val="21"/>
        </w:rPr>
        <w:t>黑</w:t>
      </w:r>
      <w:r w:rsidRPr="00810420">
        <w:rPr>
          <w:rFonts w:ascii="Times New Roman" w:eastAsia="Times New Roman" w:hAnsi="Times New Roman" w:cs="Times New Roman"/>
          <w:color w:val="FF0000"/>
          <w:kern w:val="0"/>
          <w:szCs w:val="21"/>
        </w:rPr>
        <w:t xml:space="preserve">  </w:t>
      </w:r>
      <w:r w:rsidRPr="00810420">
        <w:rPr>
          <w:rFonts w:ascii="宋体" w:cs="宋体" w:hint="eastAsia"/>
          <w:color w:val="FF0000"/>
          <w:kern w:val="0"/>
          <w:szCs w:val="21"/>
        </w:rPr>
        <w:t>吸收</w:t>
      </w:r>
    </w:p>
    <w:p w:rsidR="00411193" w:rsidRDefault="000728D7" w:rsidP="00411193">
      <w:pPr>
        <w:spacing w:line="360" w:lineRule="auto"/>
        <w:textAlignment w:val="center"/>
        <w:rPr>
          <w:rFonts w:ascii="宋体" w:cs="宋体"/>
          <w:kern w:val="0"/>
          <w:szCs w:val="21"/>
        </w:rPr>
      </w:pPr>
      <w:r w:rsidRPr="00810420">
        <w:rPr>
          <w:rFonts w:ascii="宋体" w:cs="宋体" w:hint="eastAsia"/>
          <w:color w:val="FF0000"/>
          <w:kern w:val="0"/>
          <w:szCs w:val="21"/>
        </w:rPr>
        <w:t>【解析】解：</w:t>
      </w:r>
      <m:oMath>
        <m:r>
          <w:rPr>
            <w:rFonts w:hAnsi="Cambria Math"/>
            <w:color w:val="FF0000"/>
          </w:rPr>
          <m:t>(1)</m:t>
        </m:r>
      </m:oMath>
      <w:r w:rsidRPr="00810420">
        <w:rPr>
          <w:rFonts w:ascii="宋体" w:cs="宋体" w:hint="eastAsia"/>
          <w:color w:val="FF0000"/>
          <w:kern w:val="0"/>
          <w:szCs w:val="21"/>
        </w:rPr>
        <w:t>因为玻璃纸透明，因此白光射在有色玻璃纸上，玻璃纸将会把与它的颜色不同的色光吸收；因为红色玻璃纸只能通过红光，若隔着红色玻璃纸看一束黄光，看到的将是黑色；</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我们能从不同方向看到本身不发光的物体，是因为光在物体表面上发生了漫反射，反射光线射向各个方向的缘故。</w:t>
      </w:r>
      <w:r w:rsidRPr="00810420">
        <w:rPr>
          <w:rFonts w:ascii="宋体" w:cs="宋体" w:hint="eastAsia"/>
          <w:color w:val="FF0000"/>
          <w:kern w:val="0"/>
          <w:szCs w:val="21"/>
        </w:rPr>
        <w:br/>
      </w:r>
      <w:r w:rsidRPr="00810420">
        <w:rPr>
          <w:rFonts w:ascii="宋体" w:cs="宋体" w:hint="eastAsia"/>
          <w:color w:val="FF0000"/>
          <w:kern w:val="0"/>
          <w:szCs w:val="21"/>
        </w:rPr>
        <w:t>红色不透明物体只能反射红光，因此一束黄光射在红色不透明物体上，看到的物体颜色是黑色的。</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黑色物体能吸收各种色光。</w:t>
      </w:r>
      <w:r w:rsidRPr="00810420">
        <w:rPr>
          <w:rFonts w:ascii="宋体" w:cs="宋体" w:hint="eastAsia"/>
          <w:color w:val="FF0000"/>
          <w:kern w:val="0"/>
          <w:szCs w:val="21"/>
        </w:rPr>
        <w:br/>
      </w:r>
      <w:r w:rsidRPr="00810420">
        <w:rPr>
          <w:rFonts w:ascii="宋体" w:cs="宋体" w:hint="eastAsia"/>
          <w:color w:val="FF0000"/>
          <w:kern w:val="0"/>
          <w:szCs w:val="21"/>
        </w:rPr>
        <w:t>故答案为：</w:t>
      </w:r>
      <m:oMath>
        <m:r>
          <w:rPr>
            <w:rFonts w:hAnsi="Cambria Math"/>
            <w:color w:val="FF0000"/>
          </w:rPr>
          <m:t>(1)</m:t>
        </m:r>
      </m:oMath>
      <w:r w:rsidRPr="00810420">
        <w:rPr>
          <w:rFonts w:ascii="宋体" w:cs="宋体" w:hint="eastAsia"/>
          <w:color w:val="FF0000"/>
          <w:kern w:val="0"/>
          <w:szCs w:val="21"/>
        </w:rPr>
        <w:t>吸收；黑；</w:t>
      </w:r>
      <m:oMath>
        <m:r>
          <w:rPr>
            <w:rFonts w:hAnsi="Cambria Math"/>
            <w:color w:val="FF0000"/>
          </w:rPr>
          <m:t>(2)</m:t>
        </m:r>
      </m:oMath>
      <w:r w:rsidRPr="00810420">
        <w:rPr>
          <w:rFonts w:ascii="宋体" w:cs="宋体" w:hint="eastAsia"/>
          <w:color w:val="FF0000"/>
          <w:kern w:val="0"/>
          <w:szCs w:val="21"/>
        </w:rPr>
        <w:t>漫反射；黑；</w:t>
      </w:r>
      <m:oMath>
        <m:r>
          <w:rPr>
            <w:rFonts w:hAnsi="Cambria Math"/>
            <w:color w:val="FF0000"/>
          </w:rPr>
          <m:t>(3)</m:t>
        </m:r>
      </m:oMath>
      <w:r w:rsidRPr="00810420">
        <w:rPr>
          <w:rFonts w:ascii="宋体" w:cs="宋体" w:hint="eastAsia"/>
          <w:color w:val="FF0000"/>
          <w:kern w:val="0"/>
          <w:szCs w:val="21"/>
        </w:rPr>
        <w:t>吸收。</w:t>
      </w:r>
      <w:r w:rsidRPr="00810420">
        <w:rPr>
          <w:rFonts w:ascii="宋体" w:cs="宋体" w:hint="eastAsia"/>
          <w:color w:val="FF0000"/>
          <w:kern w:val="0"/>
          <w:szCs w:val="21"/>
        </w:rPr>
        <w:br/>
      </w:r>
    </w:p>
    <w:p w:rsidR="00411193" w:rsidRDefault="000728D7" w:rsidP="00411193">
      <w:pPr>
        <w:spacing w:line="360" w:lineRule="auto"/>
        <w:textAlignment w:val="center"/>
        <w:rPr>
          <w:rFonts w:ascii="宋体" w:cs="宋体"/>
          <w:kern w:val="0"/>
          <w:szCs w:val="21"/>
        </w:rPr>
      </w:pPr>
      <w:r>
        <w:rPr>
          <w:rFonts w:ascii="黑体" w:eastAsia="黑体" w:hAnsi="黑体" w:cs="黑体" w:hint="eastAsia"/>
        </w:rPr>
        <w:t>七、综合题</w:t>
      </w:r>
    </w:p>
    <w:p w:rsidR="00411193" w:rsidRDefault="000728D7" w:rsidP="00411193">
      <w:pPr>
        <w:numPr>
          <w:ilvl w:val="0"/>
          <w:numId w:val="9"/>
        </w:numPr>
        <w:spacing w:line="360" w:lineRule="auto"/>
        <w:textAlignment w:val="center"/>
        <w:rPr>
          <w:rFonts w:ascii="宋体" w:cs="宋体"/>
          <w:kern w:val="0"/>
          <w:szCs w:val="21"/>
        </w:rPr>
      </w:pPr>
      <w:r>
        <w:rPr>
          <w:rFonts w:ascii="宋体" w:cs="宋体" w:hint="eastAsia"/>
          <w:kern w:val="0"/>
          <w:szCs w:val="21"/>
        </w:rPr>
        <w:t>某同学用两个硬纸筒探究小孔成像，如图所示。</w:t>
      </w:r>
      <w:r>
        <w:rPr>
          <w:rFonts w:ascii="宋体" w:cs="宋体" w:hint="eastAsia"/>
          <w:kern w:val="0"/>
          <w:szCs w:val="21"/>
        </w:rPr>
        <w:br/>
      </w:r>
      <w:r w:rsidR="00810420">
        <w:rPr>
          <w:rFonts w:ascii="Times New Roman" w:eastAsia="Times New Roman" w:hAnsi="Times New Roman" w:cs="Times New Roman"/>
          <w:noProof/>
          <w:kern w:val="0"/>
          <w:sz w:val="24"/>
          <w:szCs w:val="24"/>
        </w:rPr>
        <w:drawing>
          <wp:inline distT="0" distB="0" distL="0" distR="0">
            <wp:extent cx="3457575" cy="1066800"/>
            <wp:effectExtent l="0" t="0" r="9525"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339368" name="Picture 252"/>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bwMode="auto">
                    <a:xfrm>
                      <a:off x="0" y="0"/>
                      <a:ext cx="3457575" cy="1066800"/>
                    </a:xfrm>
                    <a:prstGeom prst="rect">
                      <a:avLst/>
                    </a:prstGeom>
                    <a:noFill/>
                    <a:ln>
                      <a:noFill/>
                    </a:ln>
                  </pic:spPr>
                </pic:pic>
              </a:graphicData>
            </a:graphic>
          </wp:inline>
        </w:drawing>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w:lastRenderedPageBreak/>
          <m:t>(1)</m:t>
        </m:r>
      </m:oMath>
      <w:r>
        <w:rPr>
          <w:rFonts w:ascii="宋体" w:cs="宋体" w:hint="eastAsia"/>
          <w:kern w:val="0"/>
          <w:szCs w:val="21"/>
        </w:rPr>
        <w:t>请在</w:t>
      </w:r>
      <w:r>
        <w:rPr>
          <w:rFonts w:ascii="宋体" w:cs="宋体" w:hint="eastAsia"/>
          <w:kern w:val="0"/>
          <w:szCs w:val="21"/>
        </w:rPr>
        <w:t>图中作出蜡烛</w:t>
      </w:r>
      <w:r>
        <w:rPr>
          <w:rStyle w:val="latexlinear"/>
          <w:rFonts w:ascii="Times New Roman" w:eastAsia="Times New Roman" w:hAnsi="Times New Roman" w:cs="Times New Roman"/>
          <w:i/>
          <w:iCs/>
          <w:kern w:val="0"/>
          <w:szCs w:val="21"/>
        </w:rPr>
        <w:t>AB</w:t>
      </w:r>
      <w:r>
        <w:rPr>
          <w:rFonts w:ascii="宋体" w:cs="宋体" w:hint="eastAsia"/>
          <w:kern w:val="0"/>
          <w:szCs w:val="21"/>
        </w:rPr>
        <w:t>在屏上所成的像</w:t>
      </w:r>
      <m:oMath>
        <m:sSub>
          <m:sSubPr>
            <m:ctrlPr>
              <w:rPr>
                <w:rFonts w:hAnsi="Cambria Math"/>
              </w:rPr>
            </m:ctrlPr>
          </m:sSubPr>
          <m:e>
            <m:r>
              <w:rPr>
                <w:rFonts w:hAnsi="Cambria Math"/>
              </w:rPr>
              <m:t>A</m:t>
            </m:r>
          </m:e>
          <m:sub>
            <m:r>
              <w:rPr>
                <w:rFonts w:hAnsi="Cambria Math"/>
              </w:rPr>
              <m:t>1</m:t>
            </m:r>
          </m:sub>
        </m:sSub>
        <m:sSub>
          <m:sSubPr>
            <m:ctrlPr>
              <w:rPr>
                <w:rFonts w:hAnsi="Cambria Math"/>
              </w:rPr>
            </m:ctrlPr>
          </m:sSubPr>
          <m:e>
            <m:r>
              <w:rPr>
                <w:rFonts w:hAnsi="Cambria Math"/>
              </w:rPr>
              <m:t>B</m:t>
            </m:r>
          </m:e>
          <m:sub>
            <m:r>
              <w:rPr>
                <w:rFonts w:hAnsi="Cambria Math"/>
              </w:rPr>
              <m:t>1</m:t>
            </m:r>
          </m:sub>
        </m:sSub>
        <m:r>
          <w:rPr>
            <w:rFonts w:hAnsi="Cambria Math"/>
          </w:rPr>
          <m:t>(</m:t>
        </m:r>
      </m:oMath>
      <w:r>
        <w:rPr>
          <w:rFonts w:ascii="宋体" w:cs="宋体" w:hint="eastAsia"/>
          <w:kern w:val="0"/>
          <w:szCs w:val="21"/>
        </w:rPr>
        <w:t>要求大致标出</w:t>
      </w:r>
      <m:oMath>
        <m:sSub>
          <m:sSubPr>
            <m:ctrlPr>
              <w:rPr>
                <w:rFonts w:hAnsi="Cambria Math"/>
              </w:rPr>
            </m:ctrlPr>
          </m:sSubPr>
          <m:e>
            <m:r>
              <w:rPr>
                <w:rFonts w:hAnsi="Cambria Math"/>
              </w:rPr>
              <m:t>A</m:t>
            </m:r>
          </m:e>
          <m:sub>
            <m:r>
              <w:rPr>
                <w:rFonts w:hAnsi="Cambria Math"/>
              </w:rPr>
              <m:t>1</m:t>
            </m:r>
          </m:sub>
        </m:sSub>
      </m:oMath>
      <w:r>
        <w:rPr>
          <w:rFonts w:ascii="宋体" w:cs="宋体" w:hint="eastAsia"/>
          <w:kern w:val="0"/>
          <w:szCs w:val="21"/>
        </w:rPr>
        <w:t>、</w:t>
      </w:r>
      <m:oMath>
        <m:sSub>
          <m:sSubPr>
            <m:ctrlPr>
              <w:rPr>
                <w:rFonts w:hAnsi="Cambria Math"/>
              </w:rPr>
            </m:ctrlPr>
          </m:sSubPr>
          <m:e>
            <m:r>
              <w:rPr>
                <w:rFonts w:hAnsi="Cambria Math"/>
              </w:rPr>
              <m:t>B</m:t>
            </m:r>
          </m:e>
          <m:sub>
            <m:r>
              <w:rPr>
                <w:rFonts w:hAnsi="Cambria Math"/>
              </w:rPr>
              <m:t>1</m:t>
            </m:r>
          </m:sub>
        </m:sSub>
        <m:r>
          <w:rPr>
            <w:rFonts w:hAnsi="Cambria Math"/>
          </w:rPr>
          <m:t>)</m:t>
        </m:r>
      </m:oMath>
      <w:r>
        <w:rPr>
          <w:rFonts w:ascii="宋体" w:cs="宋体" w:hint="eastAsia"/>
          <w:kern w:val="0"/>
          <w:szCs w:val="21"/>
        </w:rPr>
        <w:t>。</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实验过程中蜡烛燃烧不断缩短，导致光屏上烛焰的像向</w:t>
      </w:r>
      <w:r>
        <w:rPr>
          <w:rFonts w:ascii="Times New Roman" w:eastAsia="Times New Roman" w:hAnsi="Times New Roman" w:cs="Times New Roman"/>
          <w:kern w:val="0"/>
          <w:szCs w:val="21"/>
        </w:rPr>
        <w:t>_____</w:t>
      </w:r>
      <m:oMath>
        <m:r>
          <w:rPr>
            <w:rFonts w:hAnsi="Cambria Math"/>
          </w:rPr>
          <m:t>((</m:t>
        </m:r>
      </m:oMath>
      <w:r>
        <w:rPr>
          <w:rFonts w:ascii="宋体" w:cs="宋体" w:hint="eastAsia"/>
          <w:kern w:val="0"/>
          <w:szCs w:val="21"/>
        </w:rPr>
        <w:t>上</w:t>
      </w:r>
      <m:oMath>
        <m:r>
          <w:rPr>
            <w:rFonts w:hAnsi="Cambria Math"/>
          </w:rPr>
          <m:t>//</m:t>
        </m:r>
      </m:oMath>
      <w:r>
        <w:rPr>
          <w:rFonts w:ascii="宋体" w:cs="宋体" w:hint="eastAsia"/>
          <w:kern w:val="0"/>
          <w:szCs w:val="21"/>
        </w:rPr>
        <w:t>下</w:t>
      </w:r>
      <m:oMath>
        <m:r>
          <w:rPr>
            <w:rFonts w:hAnsi="Cambria Math"/>
          </w:rPr>
          <m:t>))</m:t>
        </m:r>
      </m:oMath>
      <w:r>
        <w:rPr>
          <w:rFonts w:ascii="宋体" w:cs="宋体" w:hint="eastAsia"/>
          <w:kern w:val="0"/>
          <w:szCs w:val="21"/>
        </w:rPr>
        <w:t>移动；若将蜡烛靠近小孔成像仪一些，烛焰的像将</w:t>
      </w:r>
      <w:r>
        <w:rPr>
          <w:rFonts w:ascii="Times New Roman" w:eastAsia="Times New Roman" w:hAnsi="Times New Roman" w:cs="Times New Roman"/>
          <w:kern w:val="0"/>
          <w:szCs w:val="21"/>
        </w:rPr>
        <w:t>_____</w:t>
      </w:r>
      <m:oMath>
        <m:r>
          <w:rPr>
            <w:rFonts w:hAnsi="Cambria Math"/>
          </w:rPr>
          <m:t>((</m:t>
        </m:r>
      </m:oMath>
      <w:r>
        <w:rPr>
          <w:rFonts w:ascii="宋体" w:cs="宋体" w:hint="eastAsia"/>
          <w:kern w:val="0"/>
          <w:szCs w:val="21"/>
        </w:rPr>
        <w:t>变大</w:t>
      </w:r>
      <m:oMath>
        <m:r>
          <w:rPr>
            <w:rFonts w:hAnsi="Cambria Math"/>
          </w:rPr>
          <m:t>//</m:t>
        </m:r>
      </m:oMath>
      <w:r>
        <w:rPr>
          <w:rFonts w:ascii="宋体" w:cs="宋体" w:hint="eastAsia"/>
          <w:kern w:val="0"/>
          <w:szCs w:val="21"/>
        </w:rPr>
        <w:t>变小</w:t>
      </w:r>
      <m:oMath>
        <m:r>
          <w:rPr>
            <w:rFonts w:hAnsi="Cambria Math"/>
          </w:rPr>
          <m:t>//</m:t>
        </m:r>
      </m:oMath>
      <w:r>
        <w:rPr>
          <w:rFonts w:ascii="宋体" w:cs="宋体" w:hint="eastAsia"/>
          <w:kern w:val="0"/>
          <w:szCs w:val="21"/>
        </w:rPr>
        <w:t>不变</w:t>
      </w:r>
      <m:oMath>
        <m:r>
          <w:rPr>
            <w:rFonts w:hAnsi="Cambria Math"/>
          </w:rPr>
          <m:t>)</m:t>
        </m:r>
      </m:oMath>
      <w:r>
        <w:rPr>
          <w:rFonts w:ascii="宋体" w:cs="宋体" w:hint="eastAsia"/>
          <w:kern w:val="0"/>
          <w:szCs w:val="21"/>
        </w:rPr>
        <w:t>，若只将小圆孔改为三角形小孔，则像的形状</w:t>
      </w:r>
      <w:r>
        <w:rPr>
          <w:rFonts w:ascii="Times New Roman" w:eastAsia="Times New Roman" w:hAnsi="Times New Roman" w:cs="Times New Roman"/>
          <w:kern w:val="0"/>
          <w:szCs w:val="21"/>
        </w:rPr>
        <w:t>_____</w:t>
      </w:r>
      <m:oMath>
        <m:r>
          <w:rPr>
            <w:rFonts w:hAnsi="Cambria Math"/>
          </w:rPr>
          <m:t>((</m:t>
        </m:r>
      </m:oMath>
      <w:r>
        <w:rPr>
          <w:rFonts w:ascii="宋体" w:cs="宋体" w:hint="eastAsia"/>
          <w:kern w:val="0"/>
          <w:szCs w:val="21"/>
        </w:rPr>
        <w:t>改变</w:t>
      </w:r>
      <m:oMath>
        <m:r>
          <w:rPr>
            <w:rFonts w:hAnsi="Cambria Math"/>
          </w:rPr>
          <m:t>//</m:t>
        </m:r>
      </m:oMath>
      <w:r>
        <w:rPr>
          <w:rFonts w:ascii="宋体" w:cs="宋体" w:hint="eastAsia"/>
          <w:kern w:val="0"/>
          <w:szCs w:val="21"/>
        </w:rPr>
        <w:t>不变</w:t>
      </w:r>
      <m:oMath>
        <m:r>
          <w:rPr>
            <w:rFonts w:hAnsi="Cambria Math"/>
          </w:rPr>
          <m:t>)</m:t>
        </m:r>
      </m:oMath>
      <w:r>
        <w:rPr>
          <w:rFonts w:ascii="宋体" w:cs="宋体" w:hint="eastAsia"/>
          <w:kern w:val="0"/>
          <w:szCs w:val="21"/>
        </w:rPr>
        <w:t>。</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hint="eastAsia"/>
          <w:kern w:val="0"/>
          <w:szCs w:val="21"/>
        </w:rPr>
        <w:t>该同学发现蜡烛和小孔的位置固定后，像离小孔越远，像就越大。他测出了不同距离时像的高度，并将实验结果填在了表格中，根据表中的数据可以得到的结论是：蜡烛和小孔的位置固定后，像的高度</w:t>
      </w:r>
      <w:r>
        <w:rPr>
          <w:rStyle w:val="latexlinear"/>
          <w:rFonts w:ascii="Times New Roman" w:eastAsia="Times New Roman" w:hAnsi="Times New Roman" w:cs="Times New Roman"/>
          <w:i/>
          <w:iCs/>
          <w:kern w:val="0"/>
          <w:szCs w:val="21"/>
        </w:rPr>
        <w:t>h</w:t>
      </w:r>
      <w:r>
        <w:rPr>
          <w:rFonts w:ascii="宋体" w:cs="宋体" w:hint="eastAsia"/>
          <w:kern w:val="0"/>
          <w:szCs w:val="21"/>
        </w:rPr>
        <w:t>与像到小孔的距离</w:t>
      </w:r>
      <w:r>
        <w:rPr>
          <w:rStyle w:val="latexlinear"/>
          <w:rFonts w:ascii="Times New Roman" w:eastAsia="Times New Roman" w:hAnsi="Times New Roman" w:cs="Times New Roman"/>
          <w:i/>
          <w:iCs/>
          <w:kern w:val="0"/>
          <w:szCs w:val="21"/>
        </w:rPr>
        <w:t>s</w:t>
      </w:r>
      <w:r>
        <w:rPr>
          <w:rFonts w:ascii="宋体" w:cs="宋体" w:hint="eastAsia"/>
          <w:kern w:val="0"/>
          <w:szCs w:val="21"/>
        </w:rPr>
        <w:t>成</w:t>
      </w:r>
      <w:r>
        <w:rPr>
          <w:rFonts w:ascii="Times New Roman" w:eastAsia="Times New Roman" w:hAnsi="Times New Roman" w:cs="Times New Roman"/>
          <w:kern w:val="0"/>
          <w:szCs w:val="21"/>
        </w:rPr>
        <w:t>_______</w:t>
      </w:r>
      <m:oMath>
        <m:r>
          <w:rPr>
            <w:rFonts w:hAnsi="Cambria Math"/>
          </w:rPr>
          <m:t>(</m:t>
        </m:r>
      </m:oMath>
      <w:r>
        <w:rPr>
          <w:rFonts w:ascii="宋体" w:cs="宋体" w:hint="eastAsia"/>
          <w:kern w:val="0"/>
          <w:szCs w:val="21"/>
        </w:rPr>
        <w:t>选填“正比”或“反比”</w:t>
      </w:r>
      <m:oMath>
        <m:r>
          <w:rPr>
            <w:rFonts w:hAnsi="Cambria Math"/>
          </w:rPr>
          <m:t>)</m:t>
        </m:r>
      </m:oMath>
      <w:r>
        <w:rPr>
          <w:rFonts w:ascii="宋体" w:cs="宋体" w:hint="eastAsia"/>
          <w:kern w:val="0"/>
          <w:szCs w:val="21"/>
        </w:rPr>
        <w:t>。</w:t>
      </w:r>
    </w:p>
    <w:tbl>
      <w:tblPr>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1961"/>
        <w:gridCol w:w="286"/>
        <w:gridCol w:w="286"/>
        <w:gridCol w:w="286"/>
        <w:gridCol w:w="286"/>
        <w:gridCol w:w="402"/>
      </w:tblGrid>
      <w:tr w:rsidR="00B248AA" w:rsidTr="00411193">
        <w:trPr>
          <w:cantSplit/>
        </w:trPr>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像的高度</w:t>
            </w:r>
            <m:oMath>
              <m:r>
                <w:rPr>
                  <w:rFonts w:hAnsi="Cambria Math"/>
                </w:rPr>
                <m:t>h</m:t>
              </m:r>
              <m:r>
                <w:rPr>
                  <w:rFonts w:hAnsi="Cambria Math"/>
                </w:rPr>
                <m:t>/</m:t>
              </m:r>
              <m:r>
                <w:rPr>
                  <w:rFonts w:hAnsi="Cambria Math"/>
                </w:rPr>
                <m:t>cm</m:t>
              </m:r>
            </m:oMath>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1.0</m:t>
                </m:r>
              </m:oMath>
            </m:oMathPara>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2.0</m:t>
                </m:r>
              </m:oMath>
            </m:oMathPara>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3.0</m:t>
                </m:r>
              </m:oMath>
            </m:oMathPara>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4.0</m:t>
                </m:r>
              </m:oMath>
            </m:oMathPara>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5.0</m:t>
                </m:r>
              </m:oMath>
            </m:oMathPara>
          </w:p>
        </w:tc>
      </w:tr>
      <w:tr w:rsidR="00B248AA" w:rsidTr="00411193">
        <w:trPr>
          <w:cantSplit/>
        </w:trPr>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像到小孔的距离</w:t>
            </w:r>
            <m:oMath>
              <m:r>
                <w:rPr>
                  <w:rFonts w:hAnsi="Cambria Math"/>
                </w:rPr>
                <m:t>s</m:t>
              </m:r>
              <m:r>
                <w:rPr>
                  <w:rFonts w:hAnsi="Cambria Math"/>
                </w:rPr>
                <m:t>/</m:t>
              </m:r>
              <m:r>
                <w:rPr>
                  <w:rFonts w:hAnsi="Cambria Math"/>
                </w:rPr>
                <m:t>cm</m:t>
              </m:r>
            </m:oMath>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2.0</m:t>
                </m:r>
              </m:oMath>
            </m:oMathPara>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4.0</m:t>
                </m:r>
              </m:oMath>
            </m:oMathPara>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6.0</m:t>
                </m:r>
              </m:oMath>
            </m:oMathPara>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8.0</m:t>
                </m:r>
              </m:oMath>
            </m:oMathPara>
          </w:p>
        </w:tc>
        <w:tc>
          <w:tcPr>
            <w:tcW w:w="0" w:type="auto"/>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411193" w:rsidRDefault="000728D7">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10.0</m:t>
                </m:r>
              </m:oMath>
            </m:oMathPara>
          </w:p>
        </w:tc>
      </w:tr>
    </w:tbl>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hint="eastAsia"/>
          <w:kern w:val="0"/>
          <w:szCs w:val="21"/>
        </w:rPr>
        <w:t>实验中使用的蜡烛高</w:t>
      </w:r>
      <m:oMath>
        <m:r>
          <w:rPr>
            <w:rFonts w:hAnsi="Cambria Math"/>
          </w:rPr>
          <m:t>10 </m:t>
        </m:r>
        <m:r>
          <w:rPr>
            <w:rFonts w:hAnsi="Cambria Math"/>
          </w:rPr>
          <m:t>cm</m:t>
        </m:r>
      </m:oMath>
      <w:r>
        <w:rPr>
          <w:rFonts w:ascii="宋体" w:cs="宋体" w:hint="eastAsia"/>
          <w:kern w:val="0"/>
          <w:szCs w:val="21"/>
        </w:rPr>
        <w:t>，蜡烛离小孔</w:t>
      </w:r>
      <w:r>
        <w:rPr>
          <w:rStyle w:val="latexlinear"/>
          <w:rFonts w:ascii="Times New Roman" w:eastAsia="Times New Roman" w:hAnsi="Times New Roman" w:cs="Times New Roman"/>
          <w:kern w:val="0"/>
          <w:szCs w:val="21"/>
        </w:rPr>
        <w:t>20</w:t>
      </w:r>
      <w:r>
        <w:rPr>
          <w:rStyle w:val="latexlinear"/>
          <w:rFonts w:ascii="Times New Roman" w:eastAsia="Times New Roman" w:hAnsi="Times New Roman" w:cs="Times New Roman"/>
          <w:i/>
          <w:iCs/>
          <w:kern w:val="0"/>
          <w:szCs w:val="21"/>
        </w:rPr>
        <w:t>cm</w:t>
      </w:r>
      <w:r>
        <w:rPr>
          <w:rFonts w:ascii="宋体" w:cs="宋体" w:hint="eastAsia"/>
          <w:kern w:val="0"/>
          <w:szCs w:val="21"/>
        </w:rPr>
        <w:t>，蜡烛的像到小孔距离</w:t>
      </w:r>
      <m:oMath>
        <m:r>
          <w:rPr>
            <w:rFonts w:hAnsi="Cambria Math"/>
          </w:rPr>
          <m:t>2.0</m:t>
        </m:r>
        <m:r>
          <w:rPr>
            <w:rFonts w:hAnsi="Cambria Math"/>
          </w:rPr>
          <m:t>cm</m:t>
        </m:r>
      </m:oMath>
      <w:r>
        <w:rPr>
          <w:rFonts w:ascii="宋体" w:cs="宋体" w:hint="eastAsia"/>
          <w:kern w:val="0"/>
          <w:szCs w:val="21"/>
        </w:rPr>
        <w:t>时，蜡烛的像高</w:t>
      </w:r>
      <m:oMath>
        <m:r>
          <w:rPr>
            <w:rFonts w:hAnsi="Cambria Math"/>
          </w:rPr>
          <m:t>1.0</m:t>
        </m:r>
        <m:r>
          <w:rPr>
            <w:rFonts w:hAnsi="Cambria Math"/>
          </w:rPr>
          <m:t>cm</m:t>
        </m:r>
      </m:oMath>
      <w:r>
        <w:rPr>
          <w:rFonts w:ascii="宋体" w:cs="宋体" w:hint="eastAsia"/>
          <w:kern w:val="0"/>
          <w:szCs w:val="21"/>
        </w:rPr>
        <w:t>。该同学知道树阴下的圆形光斑就是太阳通过树叶间的小孔在地面上成的像，他测出了某一个光斑的直径为</w:t>
      </w:r>
      <m:oMath>
        <m:r>
          <w:rPr>
            <w:rFonts w:hAnsi="Cambria Math"/>
          </w:rPr>
          <m:t>1.4</m:t>
        </m:r>
        <m:r>
          <w:rPr>
            <w:rFonts w:hAnsi="Cambria Math"/>
          </w:rPr>
          <m:t>cm</m:t>
        </m:r>
      </m:oMath>
      <w:r>
        <w:rPr>
          <w:rFonts w:ascii="宋体" w:cs="宋体" w:hint="eastAsia"/>
          <w:kern w:val="0"/>
          <w:szCs w:val="21"/>
        </w:rPr>
        <w:t>，光斑到小孔的距离为</w:t>
      </w:r>
      <m:oMath>
        <m:r>
          <w:rPr>
            <w:rFonts w:hAnsi="Cambria Math"/>
          </w:rPr>
          <m:t>1.5</m:t>
        </m:r>
        <m:r>
          <w:rPr>
            <w:rFonts w:hAnsi="Cambria Math"/>
          </w:rPr>
          <m:t>m</m:t>
        </m:r>
      </m:oMath>
      <w:r>
        <w:rPr>
          <w:rFonts w:ascii="宋体" w:cs="宋体" w:hint="eastAsia"/>
          <w:kern w:val="0"/>
          <w:szCs w:val="21"/>
        </w:rPr>
        <w:t>，从书上查到太阳到地球的距离为</w:t>
      </w:r>
      <m:oMath>
        <m:r>
          <w:rPr>
            <w:rFonts w:hAnsi="Cambria Math"/>
          </w:rPr>
          <m:t>1.5×</m:t>
        </m:r>
        <m:sSup>
          <m:sSupPr>
            <m:ctrlPr>
              <w:rPr>
                <w:rFonts w:hAnsi="Cambria Math"/>
              </w:rPr>
            </m:ctrlPr>
          </m:sSupPr>
          <m:e>
            <m:r>
              <w:rPr>
                <w:rFonts w:hAnsi="Cambria Math"/>
              </w:rPr>
              <m:t>10</m:t>
            </m:r>
          </m:e>
          <m:sup>
            <m:r>
              <w:rPr>
                <w:rFonts w:hAnsi="Cambria Math"/>
              </w:rPr>
              <m:t>11</m:t>
            </m:r>
          </m:sup>
        </m:sSup>
        <m:r>
          <w:rPr>
            <w:rFonts w:hAnsi="Cambria Math"/>
          </w:rPr>
          <m:t>m</m:t>
        </m:r>
      </m:oMath>
      <w:r>
        <w:rPr>
          <w:rFonts w:ascii="宋体" w:cs="宋体" w:hint="eastAsia"/>
          <w:kern w:val="0"/>
          <w:szCs w:val="21"/>
        </w:rPr>
        <w:t>，由此可以估算太阳的直径为</w:t>
      </w:r>
      <w:r>
        <w:rPr>
          <w:rFonts w:ascii="Times New Roman" w:eastAsia="Times New Roman" w:hAnsi="Times New Roman" w:cs="Times New Roman"/>
          <w:kern w:val="0"/>
          <w:szCs w:val="21"/>
        </w:rPr>
        <w:t>_________________</w:t>
      </w:r>
      <w:r>
        <w:rPr>
          <w:rFonts w:ascii="宋体" w:cs="宋体" w:hint="eastAsia"/>
          <w:kern w:val="0"/>
          <w:szCs w:val="21"/>
        </w:rPr>
        <w:t>。</w:t>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【答案】</w:t>
      </w:r>
      <m:oMath>
        <m:r>
          <w:rPr>
            <w:rFonts w:hAnsi="Cambria Math"/>
            <w:color w:val="FF0000"/>
          </w:rPr>
          <m:t>(1)</m:t>
        </m:r>
      </m:oMath>
      <w:r w:rsidR="00810420" w:rsidRPr="00810420">
        <w:rPr>
          <w:rFonts w:ascii="Times New Roman" w:eastAsia="Times New Roman" w:hAnsi="Times New Roman" w:cs="Times New Roman"/>
          <w:kern w:val="0"/>
          <w:sz w:val="24"/>
          <w:szCs w:val="24"/>
        </w:rPr>
        <w:t xml:space="preserve"> </w:t>
      </w:r>
      <w:r w:rsidR="00810420">
        <w:rPr>
          <w:rFonts w:ascii="Times New Roman" w:eastAsia="Times New Roman" w:hAnsi="Times New Roman" w:cs="Times New Roman"/>
          <w:noProof/>
          <w:kern w:val="0"/>
          <w:sz w:val="24"/>
          <w:szCs w:val="24"/>
        </w:rPr>
        <w:drawing>
          <wp:inline distT="0" distB="0" distL="0" distR="0">
            <wp:extent cx="1209675" cy="723900"/>
            <wp:effectExtent l="0" t="0" r="952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995117" name="Picture 254"/>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bwMode="auto">
                    <a:xfrm>
                      <a:off x="0" y="0"/>
                      <a:ext cx="1209675" cy="723900"/>
                    </a:xfrm>
                    <a:prstGeom prst="rect">
                      <a:avLst/>
                    </a:prstGeom>
                    <a:noFill/>
                    <a:ln>
                      <a:noFill/>
                    </a:ln>
                  </pic:spPr>
                </pic:pic>
              </a:graphicData>
            </a:graphic>
          </wp:inline>
        </w:drawing>
      </w:r>
      <w:r w:rsidRPr="00810420">
        <w:rPr>
          <w:rFonts w:ascii="Times New Roman" w:eastAsia="Times New Roman" w:hAnsi="Times New Roman" w:cs="Times New Roman"/>
          <w:color w:val="FF0000"/>
          <w:kern w:val="0"/>
          <w:sz w:val="24"/>
          <w:szCs w:val="24"/>
        </w:rPr>
        <w:br/>
      </w:r>
      <m:oMath>
        <m:r>
          <w:rPr>
            <w:rFonts w:hAnsi="Cambria Math"/>
            <w:color w:val="FF0000"/>
          </w:rPr>
          <m:t>(2)</m:t>
        </m:r>
      </m:oMath>
      <w:r w:rsidRPr="00810420">
        <w:rPr>
          <w:rFonts w:ascii="宋体" w:cs="宋体" w:hint="eastAsia"/>
          <w:color w:val="FF0000"/>
          <w:kern w:val="0"/>
          <w:szCs w:val="21"/>
        </w:rPr>
        <w:t>上；变大；不变；</w:t>
      </w:r>
      <m:oMath>
        <m:r>
          <w:rPr>
            <w:rFonts w:hAnsi="Cambria Math"/>
            <w:color w:val="FF0000"/>
          </w:rPr>
          <m:t>(3)</m:t>
        </m:r>
      </m:oMath>
      <w:r w:rsidRPr="00810420">
        <w:rPr>
          <w:rFonts w:ascii="宋体" w:cs="宋体" w:hint="eastAsia"/>
          <w:color w:val="FF0000"/>
          <w:kern w:val="0"/>
          <w:szCs w:val="21"/>
        </w:rPr>
        <w:t>正比。</w:t>
      </w:r>
      <m:oMath>
        <m:r>
          <w:rPr>
            <w:rFonts w:hAnsi="Cambria Math"/>
            <w:color w:val="FF0000"/>
          </w:rPr>
          <m:t>(4)1.4×</m:t>
        </m:r>
        <m:sSup>
          <m:sSupPr>
            <m:ctrlPr>
              <w:rPr>
                <w:rFonts w:hAnsi="Cambria Math"/>
                <w:color w:val="FF0000"/>
              </w:rPr>
            </m:ctrlPr>
          </m:sSupPr>
          <m:e>
            <m:r>
              <w:rPr>
                <w:rFonts w:hAnsi="Cambria Math"/>
                <w:color w:val="FF0000"/>
              </w:rPr>
              <m:t>10</m:t>
            </m:r>
          </m:e>
          <m:sup>
            <m:r>
              <w:rPr>
                <w:rFonts w:hAnsi="Cambria Math"/>
                <w:color w:val="FF0000"/>
              </w:rPr>
              <m:t>9</m:t>
            </m:r>
          </m:sup>
        </m:sSup>
        <m:r>
          <w:rPr>
            <w:rFonts w:hAnsi="Cambria Math"/>
            <w:color w:val="FF0000"/>
          </w:rPr>
          <m:t>m</m:t>
        </m:r>
      </m:oMath>
      <w:r w:rsidRPr="00810420">
        <w:rPr>
          <w:rFonts w:ascii="宋体" w:cs="宋体" w:hint="eastAsia"/>
          <w:color w:val="FF0000"/>
          <w:kern w:val="0"/>
          <w:szCs w:val="21"/>
        </w:rPr>
        <w:t>。</w:t>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【解析】</w:t>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【分析】</w:t>
      </w:r>
      <w:r w:rsidRPr="00810420">
        <w:rPr>
          <w:rFonts w:ascii="宋体" w:cs="宋体" w:hint="eastAsia"/>
          <w:color w:val="FF0000"/>
          <w:kern w:val="0"/>
          <w:szCs w:val="21"/>
        </w:rPr>
        <w:br/>
      </w:r>
      <w:r w:rsidRPr="00810420">
        <w:rPr>
          <w:rFonts w:ascii="宋体" w:cs="宋体" w:hint="eastAsia"/>
          <w:color w:val="FF0000"/>
          <w:kern w:val="0"/>
          <w:szCs w:val="21"/>
        </w:rPr>
        <w:t>此题考查的是小孔成像的知识，第</w:t>
      </w:r>
      <w:r w:rsidRPr="00810420">
        <w:rPr>
          <w:rStyle w:val="latexlinear"/>
          <w:rFonts w:ascii="Times New Roman" w:eastAsia="Times New Roman" w:hAnsi="Times New Roman" w:cs="Times New Roman"/>
          <w:color w:val="FF0000"/>
          <w:kern w:val="0"/>
          <w:szCs w:val="21"/>
        </w:rPr>
        <w:t>3</w:t>
      </w:r>
      <w:r w:rsidRPr="00810420">
        <w:rPr>
          <w:rFonts w:ascii="宋体" w:cs="宋体" w:hint="eastAsia"/>
          <w:color w:val="FF0000"/>
          <w:kern w:val="0"/>
          <w:szCs w:val="21"/>
        </w:rPr>
        <w:t>问和第</w:t>
      </w:r>
      <w:r w:rsidRPr="00810420">
        <w:rPr>
          <w:rStyle w:val="latexlinear"/>
          <w:rFonts w:ascii="Times New Roman" w:eastAsia="Times New Roman" w:hAnsi="Times New Roman" w:cs="Times New Roman"/>
          <w:color w:val="FF0000"/>
          <w:kern w:val="0"/>
          <w:szCs w:val="21"/>
        </w:rPr>
        <w:t>4</w:t>
      </w:r>
      <w:r w:rsidRPr="00810420">
        <w:rPr>
          <w:rFonts w:ascii="宋体" w:cs="宋体" w:hint="eastAsia"/>
          <w:color w:val="FF0000"/>
          <w:kern w:val="0"/>
          <w:szCs w:val="21"/>
        </w:rPr>
        <w:t>问是难点，要用物体所成像的直径和像到小孔距离的比值是一个定值来解答。是一道比较难的题目。</w:t>
      </w:r>
      <w:r w:rsidRPr="00810420">
        <w:rPr>
          <w:rFonts w:ascii="宋体" w:cs="宋体" w:hint="eastAsia"/>
          <w:color w:val="FF0000"/>
          <w:kern w:val="0"/>
          <w:szCs w:val="21"/>
        </w:rPr>
        <w:br/>
      </w:r>
      <m:oMath>
        <m:r>
          <w:rPr>
            <w:rFonts w:hAnsi="Cambria Math"/>
            <w:color w:val="FF0000"/>
          </w:rPr>
          <m:t>(1)</m:t>
        </m:r>
      </m:oMath>
      <w:r w:rsidRPr="00810420">
        <w:rPr>
          <w:rFonts w:ascii="宋体" w:cs="宋体" w:hint="eastAsia"/>
          <w:color w:val="FF0000"/>
          <w:kern w:val="0"/>
          <w:szCs w:val="21"/>
        </w:rPr>
        <w:t>根据光直线传播的性质做出</w:t>
      </w:r>
      <w:r w:rsidRPr="00810420">
        <w:rPr>
          <w:rStyle w:val="latexlinear"/>
          <w:rFonts w:ascii="Times New Roman" w:eastAsia="Times New Roman" w:hAnsi="Times New Roman" w:cs="Times New Roman"/>
          <w:i/>
          <w:iCs/>
          <w:color w:val="FF0000"/>
          <w:kern w:val="0"/>
          <w:szCs w:val="21"/>
        </w:rPr>
        <w:t>AB</w:t>
      </w:r>
      <w:r w:rsidRPr="00810420">
        <w:rPr>
          <w:rFonts w:ascii="宋体" w:cs="宋体" w:hint="eastAsia"/>
          <w:color w:val="FF0000"/>
          <w:kern w:val="0"/>
          <w:szCs w:val="21"/>
        </w:rPr>
        <w:t>所成的像。</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小孔成像，成的是倒立的实像，像的大小与孔到物体和孔到光屏的距离有关，像的形状与孔的形状无关；</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算出表格中像的高度和像到小孔的距离的比值，可以看出比值是一个定值，由此得出像的高度和像到小孔的距离成正比。</w:t>
      </w:r>
      <w:r w:rsidRPr="00810420">
        <w:rPr>
          <w:rFonts w:ascii="宋体" w:cs="宋体" w:hint="eastAsia"/>
          <w:color w:val="FF0000"/>
          <w:kern w:val="0"/>
          <w:szCs w:val="21"/>
        </w:rPr>
        <w:br/>
      </w:r>
      <m:oMath>
        <m:r>
          <w:rPr>
            <w:rFonts w:hAnsi="Cambria Math"/>
            <w:color w:val="FF0000"/>
          </w:rPr>
          <m:t>(4)</m:t>
        </m:r>
      </m:oMath>
      <w:r w:rsidRPr="00810420">
        <w:rPr>
          <w:rFonts w:ascii="宋体" w:cs="宋体" w:hint="eastAsia"/>
          <w:color w:val="FF0000"/>
          <w:kern w:val="0"/>
          <w:szCs w:val="21"/>
        </w:rPr>
        <w:t>根据像的直径和像到小孔的距离的比值等于物体的直径和物体到小孔的距离的比值，列式求解。</w:t>
      </w:r>
      <w:r w:rsidRPr="00810420">
        <w:rPr>
          <w:rFonts w:ascii="宋体" w:cs="宋体" w:hint="eastAsia"/>
          <w:color w:val="FF0000"/>
          <w:kern w:val="0"/>
          <w:szCs w:val="21"/>
        </w:rPr>
        <w:br/>
      </w:r>
      <w:r w:rsidRPr="00810420">
        <w:rPr>
          <w:rFonts w:ascii="宋体" w:cs="宋体" w:hint="eastAsia"/>
          <w:color w:val="FF0000"/>
          <w:kern w:val="0"/>
          <w:szCs w:val="21"/>
        </w:rPr>
        <w:t>【解答】</w:t>
      </w:r>
      <w:r w:rsidRPr="00810420">
        <w:rPr>
          <w:rFonts w:ascii="宋体" w:cs="宋体" w:hint="eastAsia"/>
          <w:color w:val="FF0000"/>
          <w:kern w:val="0"/>
          <w:szCs w:val="21"/>
        </w:rPr>
        <w:br/>
      </w:r>
      <w:r w:rsidRPr="00810420">
        <w:rPr>
          <w:rFonts w:ascii="宋体" w:cs="宋体" w:hint="eastAsia"/>
          <w:color w:val="FF0000"/>
          <w:kern w:val="0"/>
          <w:szCs w:val="21"/>
        </w:rPr>
        <w:lastRenderedPageBreak/>
        <w:t>解：</w:t>
      </w:r>
      <m:oMath>
        <m:r>
          <w:rPr>
            <w:rFonts w:hAnsi="Cambria Math"/>
            <w:color w:val="FF0000"/>
          </w:rPr>
          <m:t>(1)</m:t>
        </m:r>
      </m:oMath>
      <w:r w:rsidRPr="00810420">
        <w:rPr>
          <w:rFonts w:ascii="宋体" w:cs="宋体" w:hint="eastAsia"/>
          <w:color w:val="FF0000"/>
          <w:kern w:val="0"/>
          <w:szCs w:val="21"/>
        </w:rPr>
        <w:t>根据光在同一均匀介质中沿直线传播的特点，依次找出</w:t>
      </w:r>
      <m:oMath>
        <m:r>
          <w:rPr>
            <w:rFonts w:hAnsi="Cambria Math"/>
            <w:color w:val="FF0000"/>
          </w:rPr>
          <m:t>A</m:t>
        </m:r>
        <m:r>
          <w:rPr>
            <w:rFonts w:hAnsi="Cambria Math"/>
            <w:color w:val="FF0000"/>
          </w:rPr>
          <m:t>'</m:t>
        </m:r>
      </m:oMath>
      <w:r w:rsidRPr="00810420">
        <w:rPr>
          <w:rFonts w:ascii="宋体" w:cs="宋体" w:hint="eastAsia"/>
          <w:color w:val="FF0000"/>
          <w:kern w:val="0"/>
          <w:szCs w:val="21"/>
        </w:rPr>
        <w:t>和</w:t>
      </w:r>
      <m:oMath>
        <m:r>
          <w:rPr>
            <w:rFonts w:hAnsi="Cambria Math"/>
            <w:color w:val="FF0000"/>
          </w:rPr>
          <m:t>B</m:t>
        </m:r>
        <m:r>
          <w:rPr>
            <w:rFonts w:hAnsi="Cambria Math"/>
            <w:color w:val="FF0000"/>
          </w:rPr>
          <m:t>'</m:t>
        </m:r>
      </m:oMath>
      <w:r w:rsidRPr="00810420">
        <w:rPr>
          <w:rFonts w:ascii="宋体" w:cs="宋体" w:hint="eastAsia"/>
          <w:color w:val="FF0000"/>
          <w:kern w:val="0"/>
          <w:szCs w:val="21"/>
        </w:rPr>
        <w:t>点，然后将这两个点连线，就是</w:t>
      </w:r>
      <w:r w:rsidRPr="00810420">
        <w:rPr>
          <w:rStyle w:val="latexlinear"/>
          <w:rFonts w:ascii="Times New Roman" w:eastAsia="Times New Roman" w:hAnsi="Times New Roman" w:cs="Times New Roman"/>
          <w:i/>
          <w:iCs/>
          <w:color w:val="FF0000"/>
          <w:kern w:val="0"/>
          <w:szCs w:val="21"/>
        </w:rPr>
        <w:t>AB</w:t>
      </w:r>
      <w:r w:rsidRPr="00810420">
        <w:rPr>
          <w:rFonts w:ascii="宋体" w:cs="宋体" w:hint="eastAsia"/>
          <w:color w:val="FF0000"/>
          <w:kern w:val="0"/>
          <w:szCs w:val="21"/>
        </w:rPr>
        <w:t>所成的像，如图所示：</w:t>
      </w:r>
      <w:r w:rsidRPr="00810420">
        <w:rPr>
          <w:rFonts w:ascii="宋体" w:cs="宋体" w:hint="eastAsia"/>
          <w:color w:val="FF0000"/>
          <w:kern w:val="0"/>
          <w:szCs w:val="21"/>
        </w:rPr>
        <w:br/>
      </w:r>
      <w:r w:rsidR="00810420">
        <w:rPr>
          <w:rFonts w:ascii="Times New Roman" w:eastAsia="Times New Roman" w:hAnsi="Times New Roman" w:cs="Times New Roman"/>
          <w:noProof/>
          <w:kern w:val="0"/>
          <w:sz w:val="24"/>
          <w:szCs w:val="24"/>
        </w:rPr>
        <w:drawing>
          <wp:inline distT="0" distB="0" distL="0" distR="0">
            <wp:extent cx="1209675" cy="723900"/>
            <wp:effectExtent l="0" t="0" r="9525"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066561" name="Picture 256"/>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bwMode="auto">
                    <a:xfrm>
                      <a:off x="0" y="0"/>
                      <a:ext cx="1209675" cy="723900"/>
                    </a:xfrm>
                    <a:prstGeom prst="rect">
                      <a:avLst/>
                    </a:prstGeom>
                    <a:noFill/>
                    <a:ln>
                      <a:noFill/>
                    </a:ln>
                  </pic:spPr>
                </pic:pic>
              </a:graphicData>
            </a:graphic>
          </wp:inline>
        </w:drawing>
      </w:r>
      <w:r w:rsidRPr="00810420">
        <w:rPr>
          <w:rFonts w:ascii="Times New Roman" w:eastAsia="Times New Roman" w:hAnsi="Times New Roman" w:cs="Times New Roman"/>
          <w:color w:val="FF0000"/>
          <w:kern w:val="0"/>
          <w:sz w:val="24"/>
          <w:szCs w:val="24"/>
        </w:rPr>
        <w:br/>
      </w:r>
      <m:oMath>
        <m:r>
          <w:rPr>
            <w:rFonts w:hAnsi="Cambria Math"/>
            <w:color w:val="FF0000"/>
          </w:rPr>
          <m:t>(2)</m:t>
        </m:r>
      </m:oMath>
      <w:r w:rsidRPr="00810420">
        <w:rPr>
          <w:rFonts w:ascii="宋体" w:cs="宋体" w:hint="eastAsia"/>
          <w:color w:val="FF0000"/>
          <w:kern w:val="0"/>
          <w:szCs w:val="21"/>
        </w:rPr>
        <w:t>小孔成像，成的是倒立的实像，实验过程中蜡烛燃烧不断缩短，导致光屏上烛焰的像向上移动，若将蜡烛靠近小孔成像仪一些，烛焰的像将变大；若只将小圆孔改为三角形小孔，则像的形状</w:t>
      </w:r>
      <w:r w:rsidRPr="00810420">
        <w:rPr>
          <w:rFonts w:ascii="宋体" w:cs="宋体" w:hint="eastAsia"/>
          <w:color w:val="FF0000"/>
          <w:kern w:val="0"/>
          <w:szCs w:val="21"/>
        </w:rPr>
        <w:t>不变；</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由表格上的数据可知，像的高度随像到小孔距离的增大而增大，求出像的高度和像到小孔距离的比值，可以发现比值是一个定值。所以像的高度</w:t>
      </w:r>
      <w:r w:rsidRPr="00810420">
        <w:rPr>
          <w:rStyle w:val="latexlinear"/>
          <w:rFonts w:ascii="Times New Roman" w:eastAsia="Times New Roman" w:hAnsi="Times New Roman" w:cs="Times New Roman"/>
          <w:i/>
          <w:iCs/>
          <w:color w:val="FF0000"/>
          <w:kern w:val="0"/>
          <w:szCs w:val="21"/>
        </w:rPr>
        <w:t>h</w:t>
      </w:r>
      <w:r w:rsidRPr="00810420">
        <w:rPr>
          <w:rFonts w:ascii="宋体" w:cs="宋体" w:hint="eastAsia"/>
          <w:color w:val="FF0000"/>
          <w:kern w:val="0"/>
          <w:szCs w:val="21"/>
        </w:rPr>
        <w:t>与像到小孔的距离</w:t>
      </w:r>
      <w:r w:rsidRPr="00810420">
        <w:rPr>
          <w:rStyle w:val="latexlinear"/>
          <w:rFonts w:ascii="Times New Roman" w:eastAsia="Times New Roman" w:hAnsi="Times New Roman" w:cs="Times New Roman"/>
          <w:i/>
          <w:iCs/>
          <w:color w:val="FF0000"/>
          <w:kern w:val="0"/>
          <w:szCs w:val="21"/>
        </w:rPr>
        <w:t>s</w:t>
      </w:r>
      <w:r w:rsidRPr="00810420">
        <w:rPr>
          <w:rFonts w:ascii="宋体" w:cs="宋体" w:hint="eastAsia"/>
          <w:color w:val="FF0000"/>
          <w:kern w:val="0"/>
          <w:szCs w:val="21"/>
        </w:rPr>
        <w:t>成正比。</w:t>
      </w:r>
      <w:r w:rsidRPr="00810420">
        <w:rPr>
          <w:rFonts w:ascii="宋体" w:cs="宋体" w:hint="eastAsia"/>
          <w:color w:val="FF0000"/>
          <w:kern w:val="0"/>
          <w:szCs w:val="21"/>
        </w:rPr>
        <w:br/>
      </w:r>
      <m:oMath>
        <m:r>
          <w:rPr>
            <w:rFonts w:hAnsi="Cambria Math"/>
            <w:color w:val="FF0000"/>
          </w:rPr>
          <m:t>(4)</m:t>
        </m:r>
      </m:oMath>
      <w:r w:rsidRPr="00810420">
        <w:rPr>
          <w:rFonts w:ascii="宋体" w:cs="宋体" w:hint="eastAsia"/>
          <w:color w:val="FF0000"/>
          <w:kern w:val="0"/>
          <w:szCs w:val="21"/>
        </w:rPr>
        <w:t>光斑的直径与光斑到小孔的距离的比值是一个定值。根据光线传播的可逆性可知：太阳直径和太阳与小孔之间的距离的比值是一个定值，且和光斑的直径与光斑到小孔的距离的比值相等。</w:t>
      </w:r>
      <w:r w:rsidRPr="00810420">
        <w:rPr>
          <w:rFonts w:ascii="宋体" w:cs="宋体" w:hint="eastAsia"/>
          <w:color w:val="FF0000"/>
          <w:kern w:val="0"/>
          <w:szCs w:val="21"/>
        </w:rPr>
        <w:br/>
      </w:r>
      <w:r w:rsidRPr="00810420">
        <w:rPr>
          <w:rFonts w:ascii="宋体" w:cs="宋体" w:hint="eastAsia"/>
          <w:color w:val="FF0000"/>
          <w:kern w:val="0"/>
          <w:szCs w:val="21"/>
        </w:rPr>
        <w:t>太阳的直径：</w:t>
      </w:r>
      <m:oMath>
        <m:r>
          <w:rPr>
            <w:rFonts w:hAnsi="Cambria Math"/>
            <w:color w:val="FF0000"/>
          </w:rPr>
          <m:t>d</m:t>
        </m:r>
        <m:r>
          <w:rPr>
            <w:rFonts w:hAnsi="Cambria Math"/>
            <w:color w:val="FF0000"/>
          </w:rPr>
          <m:t>=</m:t>
        </m:r>
        <m:f>
          <m:fPr>
            <m:ctrlPr>
              <w:rPr>
                <w:rFonts w:hAnsi="Cambria Math"/>
                <w:color w:val="FF0000"/>
              </w:rPr>
            </m:ctrlPr>
          </m:fPr>
          <m:num>
            <m:r>
              <w:rPr>
                <w:rFonts w:hAnsi="Cambria Math"/>
                <w:color w:val="FF0000"/>
              </w:rPr>
              <m:t>1.4</m:t>
            </m:r>
            <m:r>
              <w:rPr>
                <w:rFonts w:hAnsi="Cambria Math"/>
                <w:color w:val="FF0000"/>
              </w:rPr>
              <m:t>cm</m:t>
            </m:r>
          </m:num>
          <m:den>
            <m:r>
              <w:rPr>
                <w:rFonts w:hAnsi="Cambria Math"/>
                <w:color w:val="FF0000"/>
              </w:rPr>
              <m:t>1.5</m:t>
            </m:r>
            <m:r>
              <w:rPr>
                <w:rFonts w:hAnsi="Cambria Math"/>
                <w:color w:val="FF0000"/>
              </w:rPr>
              <m:t>m</m:t>
            </m:r>
          </m:den>
        </m:f>
        <m:r>
          <w:rPr>
            <w:rFonts w:hAnsi="Cambria Math"/>
            <w:color w:val="FF0000"/>
          </w:rPr>
          <m:t>×1.5×</m:t>
        </m:r>
        <m:sSup>
          <m:sSupPr>
            <m:ctrlPr>
              <w:rPr>
                <w:rFonts w:hAnsi="Cambria Math"/>
                <w:color w:val="FF0000"/>
              </w:rPr>
            </m:ctrlPr>
          </m:sSupPr>
          <m:e>
            <m:r>
              <w:rPr>
                <w:rFonts w:hAnsi="Cambria Math"/>
                <w:color w:val="FF0000"/>
              </w:rPr>
              <m:t>10</m:t>
            </m:r>
          </m:e>
          <m:sup>
            <m:r>
              <w:rPr>
                <w:rFonts w:hAnsi="Cambria Math"/>
                <w:color w:val="FF0000"/>
              </w:rPr>
              <m:t>11</m:t>
            </m:r>
          </m:sup>
        </m:sSup>
        <m:r>
          <w:rPr>
            <w:rFonts w:hAnsi="Cambria Math"/>
            <w:color w:val="FF0000"/>
          </w:rPr>
          <m:t>m</m:t>
        </m:r>
        <m:r>
          <w:rPr>
            <w:rFonts w:hAnsi="Cambria Math"/>
            <w:color w:val="FF0000"/>
          </w:rPr>
          <m:t>=1.4×</m:t>
        </m:r>
        <m:sSup>
          <m:sSupPr>
            <m:ctrlPr>
              <w:rPr>
                <w:rFonts w:hAnsi="Cambria Math"/>
                <w:color w:val="FF0000"/>
              </w:rPr>
            </m:ctrlPr>
          </m:sSupPr>
          <m:e>
            <m:r>
              <w:rPr>
                <w:rFonts w:hAnsi="Cambria Math"/>
                <w:color w:val="FF0000"/>
              </w:rPr>
              <m:t>10</m:t>
            </m:r>
          </m:e>
          <m:sup>
            <m:r>
              <w:rPr>
                <w:rFonts w:hAnsi="Cambria Math"/>
                <w:color w:val="FF0000"/>
              </w:rPr>
              <m:t>11</m:t>
            </m:r>
          </m:sup>
        </m:sSup>
        <m:r>
          <w:rPr>
            <w:rFonts w:hAnsi="Cambria Math"/>
            <w:color w:val="FF0000"/>
          </w:rPr>
          <m:t>cm</m:t>
        </m:r>
        <m:r>
          <w:rPr>
            <w:rFonts w:hAnsi="Cambria Math"/>
            <w:color w:val="FF0000"/>
          </w:rPr>
          <m:t>=1.4×</m:t>
        </m:r>
        <m:sSup>
          <m:sSupPr>
            <m:ctrlPr>
              <w:rPr>
                <w:rFonts w:hAnsi="Cambria Math"/>
                <w:color w:val="FF0000"/>
              </w:rPr>
            </m:ctrlPr>
          </m:sSupPr>
          <m:e>
            <m:r>
              <w:rPr>
                <w:rFonts w:hAnsi="Cambria Math"/>
                <w:color w:val="FF0000"/>
              </w:rPr>
              <m:t>10</m:t>
            </m:r>
          </m:e>
          <m:sup>
            <m:r>
              <w:rPr>
                <w:rFonts w:hAnsi="Cambria Math"/>
                <w:color w:val="FF0000"/>
              </w:rPr>
              <m:t>9</m:t>
            </m:r>
          </m:sup>
        </m:sSup>
        <m:r>
          <w:rPr>
            <w:rFonts w:hAnsi="Cambria Math"/>
            <w:color w:val="FF0000"/>
          </w:rPr>
          <m:t>m</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故答案为：</w:t>
      </w:r>
      <m:oMath>
        <m:r>
          <w:rPr>
            <w:rFonts w:hAnsi="Cambria Math"/>
            <w:color w:val="FF0000"/>
          </w:rPr>
          <m:t>(1)</m:t>
        </m:r>
      </m:oMath>
      <w:r w:rsidRPr="00810420">
        <w:rPr>
          <w:rFonts w:ascii="宋体" w:cs="宋体" w:hint="eastAsia"/>
          <w:color w:val="FF0000"/>
          <w:kern w:val="0"/>
          <w:szCs w:val="21"/>
        </w:rPr>
        <w:t>如图所示</w:t>
      </w:r>
      <m:oMath>
        <m:r>
          <w:rPr>
            <w:rFonts w:hAnsi="Cambria Math"/>
            <w:color w:val="FF0000"/>
          </w:rPr>
          <m:t>;</m:t>
        </m:r>
      </m:oMath>
      <w:r w:rsidRPr="00810420">
        <w:rPr>
          <w:rFonts w:ascii="宋体" w:cs="宋体" w:hint="eastAsia"/>
          <w:color w:val="FF0000"/>
          <w:kern w:val="0"/>
          <w:szCs w:val="21"/>
        </w:rPr>
        <w:t>；</w:t>
      </w:r>
      <m:oMath>
        <m:r>
          <w:rPr>
            <w:rFonts w:hAnsi="Cambria Math"/>
            <w:color w:val="FF0000"/>
          </w:rPr>
          <m:t>(2)</m:t>
        </m:r>
      </m:oMath>
      <w:r w:rsidRPr="00810420">
        <w:rPr>
          <w:rFonts w:ascii="宋体" w:cs="宋体" w:hint="eastAsia"/>
          <w:color w:val="FF0000"/>
          <w:kern w:val="0"/>
          <w:szCs w:val="21"/>
        </w:rPr>
        <w:t>上；变大；不变；</w:t>
      </w:r>
      <m:oMath>
        <m:r>
          <w:rPr>
            <w:rFonts w:hAnsi="Cambria Math"/>
            <w:color w:val="FF0000"/>
          </w:rPr>
          <m:t>(3)</m:t>
        </m:r>
      </m:oMath>
      <w:r w:rsidRPr="00810420">
        <w:rPr>
          <w:rFonts w:ascii="宋体" w:cs="宋体" w:hint="eastAsia"/>
          <w:color w:val="FF0000"/>
          <w:kern w:val="0"/>
          <w:szCs w:val="21"/>
        </w:rPr>
        <w:t>正比。</w:t>
      </w:r>
      <m:oMath>
        <m:r>
          <w:rPr>
            <w:rFonts w:hAnsi="Cambria Math"/>
            <w:color w:val="FF0000"/>
          </w:rPr>
          <m:t>(4)1.4×</m:t>
        </m:r>
        <m:sSup>
          <m:sSupPr>
            <m:ctrlPr>
              <w:rPr>
                <w:rFonts w:hAnsi="Cambria Math"/>
                <w:color w:val="FF0000"/>
              </w:rPr>
            </m:ctrlPr>
          </m:sSupPr>
          <m:e>
            <m:r>
              <w:rPr>
                <w:rFonts w:hAnsi="Cambria Math"/>
                <w:color w:val="FF0000"/>
              </w:rPr>
              <m:t>10</m:t>
            </m:r>
          </m:e>
          <m:sup>
            <m:r>
              <w:rPr>
                <w:rFonts w:hAnsi="Cambria Math"/>
                <w:color w:val="FF0000"/>
              </w:rPr>
              <m:t>9</m:t>
            </m:r>
          </m:sup>
        </m:sSup>
        <m:r>
          <w:rPr>
            <w:rFonts w:hAnsi="Cambria Math"/>
            <w:color w:val="FF0000"/>
          </w:rPr>
          <m:t>m</m:t>
        </m:r>
      </m:oMath>
      <w:r w:rsidRPr="00810420">
        <w:rPr>
          <w:rFonts w:ascii="宋体" w:cs="宋体" w:hint="eastAsia"/>
          <w:color w:val="FF0000"/>
          <w:kern w:val="0"/>
          <w:szCs w:val="21"/>
        </w:rPr>
        <w:t>。</w:t>
      </w:r>
      <w:r w:rsidRPr="00810420">
        <w:rPr>
          <w:rFonts w:ascii="宋体" w:cs="宋体" w:hint="eastAsia"/>
          <w:color w:val="FF0000"/>
          <w:kern w:val="0"/>
          <w:szCs w:val="21"/>
        </w:rPr>
        <w:br/>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如图所示，找一个空的易拉罐，用钉子在易拉罐底部的中央敲一个小孔，将易拉罐的顶部剪去后，蒙上一层塑料薄膜，这样就制成了一个针孔照相机，其实就是小孔成像的实验装置．将点燃的蜡烛置于小孔前的适当位置，观察并研究小孔成像的特点：</w:t>
      </w:r>
      <w:r>
        <w:rPr>
          <w:rFonts w:ascii="宋体" w:cs="宋体" w:hint="eastAsia"/>
          <w:kern w:val="0"/>
          <w:szCs w:val="21"/>
        </w:rPr>
        <w:br/>
      </w:r>
      <w:r w:rsidR="00810420">
        <w:rPr>
          <w:rFonts w:ascii="宋体" w:cs="宋体" w:hint="eastAsia"/>
          <w:kern w:val="0"/>
          <w:szCs w:val="21"/>
        </w:rPr>
        <w:br/>
      </w:r>
      <w:r w:rsidR="00810420">
        <w:rPr>
          <w:rFonts w:ascii="Times New Roman" w:eastAsia="Times New Roman" w:hAnsi="Times New Roman" w:cs="Times New Roman"/>
          <w:noProof/>
          <w:kern w:val="0"/>
          <w:sz w:val="24"/>
          <w:szCs w:val="24"/>
        </w:rPr>
        <w:drawing>
          <wp:inline distT="0" distB="0" distL="0" distR="0">
            <wp:extent cx="2038350" cy="923925"/>
            <wp:effectExtent l="0" t="0" r="0" b="9525"/>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048817" name="Picture 258"/>
                    <pic:cNvPicPr>
                      <a:picLocks noChangeAspect="1" noChangeArrowheads="1"/>
                    </pic:cNvPicPr>
                  </pic:nvPicPr>
                  <pic:blipFill>
                    <a:blip r:embed="rId60">
                      <a:extLst>
                        <a:ext uri="{28A0092B-C50C-407E-A947-70E740481C1C}">
                          <a14:useLocalDpi xmlns:a14="http://schemas.microsoft.com/office/drawing/2010/main" val="0"/>
                        </a:ext>
                      </a:extLst>
                    </a:blip>
                    <a:stretch>
                      <a:fillRect/>
                    </a:stretch>
                  </pic:blipFill>
                  <pic:spPr bwMode="auto">
                    <a:xfrm>
                      <a:off x="0" y="0"/>
                      <a:ext cx="2038350" cy="923925"/>
                    </a:xfrm>
                    <a:prstGeom prst="rect">
                      <a:avLst/>
                    </a:prstGeom>
                    <a:noFill/>
                    <a:ln>
                      <a:noFill/>
                    </a:ln>
                  </pic:spPr>
                </pic:pic>
              </a:graphicData>
            </a:graphic>
          </wp:inline>
        </w:drawing>
      </w:r>
      <w:r w:rsidR="00810420">
        <w:rPr>
          <w:rFonts w:ascii="Times New Roman" w:eastAsia="Times New Roman" w:hAnsi="Times New Roman" w:cs="Times New Roman"/>
          <w:noProof/>
          <w:kern w:val="0"/>
          <w:sz w:val="24"/>
          <w:szCs w:val="24"/>
        </w:rPr>
        <w:drawing>
          <wp:inline distT="0" distB="0" distL="0" distR="0">
            <wp:extent cx="1619250" cy="123825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14738" name="Picture 259"/>
                    <pic:cNvPicPr>
                      <a:picLocks noChangeAspect="1" noChangeArrowheads="1"/>
                    </pic:cNvPicPr>
                  </pic:nvPicPr>
                  <pic:blipFill>
                    <a:blip r:embed="rId61">
                      <a:extLst>
                        <a:ext uri="{28A0092B-C50C-407E-A947-70E740481C1C}">
                          <a14:useLocalDpi xmlns:a14="http://schemas.microsoft.com/office/drawing/2010/main" val="0"/>
                        </a:ext>
                      </a:extLst>
                    </a:blip>
                    <a:stretch>
                      <a:fillRect/>
                    </a:stretch>
                  </pic:blipFill>
                  <pic:spPr bwMode="auto">
                    <a:xfrm>
                      <a:off x="0" y="0"/>
                      <a:ext cx="1619250" cy="1238250"/>
                    </a:xfrm>
                    <a:prstGeom prst="rect">
                      <a:avLst/>
                    </a:prstGeom>
                    <a:noFill/>
                    <a:ln>
                      <a:noFill/>
                    </a:ln>
                  </pic:spPr>
                </pic:pic>
              </a:graphicData>
            </a:graphic>
          </wp:inline>
        </w:drawing>
      </w:r>
      <w:r w:rsidR="00810420">
        <w:rPr>
          <w:rFonts w:ascii="Times New Roman" w:eastAsia="Times New Roman" w:hAnsi="Times New Roman" w:cs="Times New Roman"/>
          <w:kern w:val="0"/>
          <w:sz w:val="24"/>
          <w:szCs w:val="24"/>
        </w:rPr>
        <w:t xml:space="preserve"> </w:t>
      </w:r>
      <w:r w:rsidR="00810420">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(1)</m:t>
        </m:r>
      </m:oMath>
      <w:r>
        <w:rPr>
          <w:rFonts w:ascii="宋体" w:cs="宋体" w:hint="eastAsia"/>
          <w:kern w:val="0"/>
          <w:szCs w:val="21"/>
        </w:rPr>
        <w:t>画出小孔成像光路图。</w:t>
      </w:r>
      <w:r>
        <w:rPr>
          <w:rFonts w:ascii="宋体" w:cs="宋体" w:hint="eastAsia"/>
          <w:kern w:val="0"/>
          <w:szCs w:val="21"/>
        </w:rPr>
        <w:br/>
      </w:r>
      <m:oMath>
        <m:r>
          <w:rPr>
            <w:rFonts w:hAnsi="Cambria Math"/>
          </w:rPr>
          <m:t>(2)</m:t>
        </m:r>
      </m:oMath>
      <w:r>
        <w:rPr>
          <w:rFonts w:ascii="宋体" w:cs="宋体" w:hint="eastAsia"/>
          <w:kern w:val="0"/>
          <w:szCs w:val="21"/>
        </w:rPr>
        <w:t>如果易拉罐底部小孔是三角形，则他在半透明纸上看到的像是</w:t>
      </w:r>
      <m:oMath>
        <m:r>
          <w:rPr>
            <w:rFonts w:hAnsi="Cambria Math"/>
          </w:rPr>
          <m:t>(</m:t>
        </m:r>
      </m:oMath>
      <w:r>
        <w:rPr>
          <w:rFonts w:ascii="宋体" w:cs="宋体" w:hint="eastAsia"/>
          <w:kern w:val="0"/>
          <w:szCs w:val="21"/>
        </w:rPr>
        <w:t>选填</w:t>
      </w:r>
      <m:oMath>
        <m:r>
          <w:rPr>
            <w:rFonts w:hAnsi="Cambria Math"/>
          </w:rPr>
          <m:t>)</m:t>
        </m:r>
      </m:oMath>
      <w:r>
        <w:rPr>
          <w:rFonts w:ascii="Times New Roman" w:eastAsia="Times New Roman" w:hAnsi="Times New Roman" w:cs="Times New Roman"/>
          <w:kern w:val="0"/>
          <w:szCs w:val="21"/>
        </w:rPr>
        <w:t>______</w:t>
      </w:r>
      <w:r>
        <w:rPr>
          <w:rFonts w:ascii="宋体" w:cs="宋体" w:hint="eastAsia"/>
          <w:kern w:val="0"/>
          <w:szCs w:val="21"/>
        </w:rPr>
        <w:t>。</w:t>
      </w:r>
      <w:r>
        <w:rPr>
          <w:rFonts w:ascii="宋体" w:cs="宋体" w:hint="eastAsia"/>
          <w:kern w:val="0"/>
          <w:szCs w:val="21"/>
        </w:rPr>
        <w:br/>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hint="eastAsia"/>
          <w:kern w:val="0"/>
          <w:szCs w:val="21"/>
        </w:rPr>
        <w:t>三角形光斑</w:t>
      </w:r>
      <w:r>
        <w:rPr>
          <w:rFonts w:ascii="Times New Roman" w:eastAsia="Times New Roman" w:hAnsi="Times New Roman" w:cs="Times New Roman"/>
          <w:kern w:val="0"/>
          <w:szCs w:val="21"/>
        </w:rPr>
        <w:t xml:space="preserve">     </w:t>
      </w:r>
      <m:oMath>
        <m:r>
          <w:rPr>
            <w:rFonts w:hAnsi="Cambria Math"/>
          </w:rPr>
          <m:t>B</m:t>
        </m:r>
        <m:r>
          <w:rPr>
            <w:rFonts w:hAnsi="Cambria Math"/>
          </w:rPr>
          <m:t>.</m:t>
        </m:r>
      </m:oMath>
      <w:r>
        <w:rPr>
          <w:rFonts w:ascii="宋体" w:cs="宋体" w:hint="eastAsia"/>
          <w:kern w:val="0"/>
          <w:szCs w:val="21"/>
        </w:rPr>
        <w:t>圆形光斑</w:t>
      </w:r>
      <w:r>
        <w:rPr>
          <w:rFonts w:ascii="Times New Roman" w:eastAsia="Times New Roman" w:hAnsi="Times New Roman" w:cs="Times New Roman"/>
          <w:kern w:val="0"/>
          <w:szCs w:val="21"/>
        </w:rPr>
        <w:t xml:space="preserve">     </w:t>
      </w:r>
      <m:oMath>
        <m:r>
          <w:rPr>
            <w:rFonts w:hAnsi="Cambria Math"/>
          </w:rPr>
          <m:t>C</m:t>
        </m:r>
        <m:r>
          <w:rPr>
            <w:rFonts w:hAnsi="Cambria Math"/>
          </w:rPr>
          <m:t>.</m:t>
        </m:r>
      </m:oMath>
      <w:r>
        <w:rPr>
          <w:rFonts w:ascii="宋体" w:cs="宋体" w:hint="eastAsia"/>
          <w:kern w:val="0"/>
          <w:szCs w:val="21"/>
        </w:rPr>
        <w:t>烛焰的正立像</w:t>
      </w:r>
      <w:r>
        <w:rPr>
          <w:rFonts w:ascii="Times New Roman" w:eastAsia="Times New Roman" w:hAnsi="Times New Roman" w:cs="Times New Roman"/>
          <w:kern w:val="0"/>
          <w:szCs w:val="21"/>
        </w:rPr>
        <w:t>     </w:t>
      </w:r>
      <m:oMath>
        <m:r>
          <w:rPr>
            <w:rFonts w:hAnsi="Cambria Math"/>
          </w:rPr>
          <m:t>D</m:t>
        </m:r>
        <m:r>
          <w:rPr>
            <w:rFonts w:hAnsi="Cambria Math"/>
          </w:rPr>
          <m:t>.</m:t>
        </m:r>
      </m:oMath>
      <w:r>
        <w:rPr>
          <w:rFonts w:ascii="宋体" w:cs="宋体" w:hint="eastAsia"/>
          <w:kern w:val="0"/>
          <w:szCs w:val="21"/>
        </w:rPr>
        <w:t>烛焰的倒立像</w:t>
      </w:r>
      <w:r>
        <w:rPr>
          <w:rFonts w:ascii="宋体" w:cs="宋体" w:hint="eastAsia"/>
          <w:kern w:val="0"/>
          <w:szCs w:val="21"/>
        </w:rPr>
        <w:br/>
      </w:r>
      <m:oMath>
        <m:r>
          <w:rPr>
            <w:rFonts w:hAnsi="Cambria Math"/>
          </w:rPr>
          <m:t>(3)</m:t>
        </m:r>
      </m:oMath>
      <w:r>
        <w:rPr>
          <w:rFonts w:ascii="宋体" w:cs="宋体" w:hint="eastAsia"/>
          <w:kern w:val="0"/>
          <w:szCs w:val="21"/>
        </w:rPr>
        <w:t>晴天太阳透过树叶缝隙形成的圆形光斑与上述原理相同，其圆形光斑大小不一的原因是</w:t>
      </w:r>
      <w:r>
        <w:rPr>
          <w:rFonts w:ascii="Times New Roman" w:eastAsia="Times New Roman" w:hAnsi="Times New Roman" w:cs="Times New Roman"/>
          <w:kern w:val="0"/>
          <w:szCs w:val="21"/>
        </w:rPr>
        <w:t xml:space="preserve">__________________ </w:t>
      </w:r>
      <w:r>
        <w:rPr>
          <w:rFonts w:ascii="宋体" w:cs="宋体" w:hint="eastAsia"/>
          <w:kern w:val="0"/>
          <w:szCs w:val="21"/>
        </w:rPr>
        <w:t>。</w:t>
      </w:r>
      <w:r>
        <w:rPr>
          <w:rFonts w:ascii="宋体" w:cs="宋体" w:hint="eastAsia"/>
          <w:kern w:val="0"/>
          <w:szCs w:val="21"/>
        </w:rPr>
        <w:br/>
      </w:r>
      <m:oMath>
        <m:r>
          <w:rPr>
            <w:rFonts w:hAnsi="Cambria Math"/>
          </w:rPr>
          <m:t>(4)</m:t>
        </m:r>
      </m:oMath>
      <w:r>
        <w:rPr>
          <w:rFonts w:ascii="宋体" w:cs="宋体" w:hint="eastAsia"/>
          <w:kern w:val="0"/>
          <w:szCs w:val="21"/>
        </w:rPr>
        <w:t>若取下塑料薄膜，透过小孔将看到的是</w:t>
      </w:r>
      <w:r>
        <w:rPr>
          <w:rFonts w:ascii="Times New Roman" w:eastAsia="Times New Roman" w:hAnsi="Times New Roman" w:cs="Times New Roman"/>
          <w:kern w:val="0"/>
          <w:szCs w:val="21"/>
        </w:rPr>
        <w:t>_____</w:t>
      </w:r>
      <m:oMath>
        <m:r>
          <w:rPr>
            <w:rFonts w:hAnsi="Cambria Math"/>
          </w:rPr>
          <m:t>(</m:t>
        </m:r>
      </m:oMath>
      <w:r>
        <w:rPr>
          <w:rFonts w:ascii="宋体" w:cs="宋体" w:hint="eastAsia"/>
          <w:kern w:val="0"/>
          <w:szCs w:val="21"/>
        </w:rPr>
        <w:t>选填“正立”、“倒立”、“水平”</w:t>
      </w:r>
      <m:oMath>
        <m:r>
          <w:rPr>
            <w:rFonts w:hAnsi="Cambria Math"/>
          </w:rPr>
          <m:t>)</m:t>
        </m:r>
      </m:oMath>
      <w:r>
        <w:rPr>
          <w:rFonts w:ascii="宋体" w:cs="宋体" w:hint="eastAsia"/>
          <w:kern w:val="0"/>
          <w:szCs w:val="21"/>
        </w:rPr>
        <w:t>的烛焰。</w:t>
      </w:r>
      <w:bookmarkStart w:id="29" w:name="topic_d9737821-cc5b-47bd-94c8-78d1f532ae"/>
      <w:bookmarkEnd w:id="29"/>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lastRenderedPageBreak/>
        <w:t>【答案】</w:t>
      </w:r>
      <m:oMath>
        <m:r>
          <w:rPr>
            <w:rFonts w:hAnsi="Cambria Math"/>
            <w:color w:val="FF0000"/>
          </w:rPr>
          <m:t>(1)</m:t>
        </m:r>
      </m:oMath>
      <w:r w:rsidR="00810420" w:rsidRPr="00810420">
        <w:rPr>
          <w:rFonts w:ascii="Times New Roman" w:eastAsia="Times New Roman" w:hAnsi="Times New Roman" w:cs="Times New Roman"/>
          <w:color w:val="FF0000"/>
          <w:kern w:val="0"/>
          <w:sz w:val="24"/>
          <w:szCs w:val="24"/>
        </w:rPr>
        <w:t xml:space="preserve"> </w:t>
      </w:r>
      <w:r w:rsidR="00810420" w:rsidRPr="00810420">
        <w:rPr>
          <w:rFonts w:ascii="Times New Roman" w:eastAsia="Times New Roman" w:hAnsi="Times New Roman" w:cs="Times New Roman"/>
          <w:noProof/>
          <w:color w:val="FF0000"/>
          <w:kern w:val="0"/>
          <w:sz w:val="24"/>
          <w:szCs w:val="24"/>
        </w:rPr>
        <w:drawing>
          <wp:inline distT="0" distB="0" distL="0" distR="0">
            <wp:extent cx="1590675" cy="1409700"/>
            <wp:effectExtent l="0" t="0" r="9525"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619050" name="Picture 262"/>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bwMode="auto">
                    <a:xfrm>
                      <a:off x="0" y="0"/>
                      <a:ext cx="1590675" cy="1409700"/>
                    </a:xfrm>
                    <a:prstGeom prst="rect">
                      <a:avLst/>
                    </a:prstGeom>
                    <a:noFill/>
                    <a:ln>
                      <a:noFill/>
                    </a:ln>
                  </pic:spPr>
                </pic:pic>
              </a:graphicData>
            </a:graphic>
          </wp:inline>
        </w:drawing>
      </w:r>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(2)</m:t>
        </m:r>
        <m:r>
          <w:rPr>
            <w:rFonts w:hAnsi="Cambria Math"/>
            <w:color w:val="FF0000"/>
          </w:rPr>
          <m:t>D</m:t>
        </m:r>
      </m:oMath>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树叶缝隙离地面的距离不同；</w:t>
      </w:r>
      <w:r w:rsidRPr="00810420">
        <w:rPr>
          <w:rFonts w:ascii="宋体" w:cs="宋体" w:hint="eastAsia"/>
          <w:color w:val="FF0000"/>
          <w:kern w:val="0"/>
          <w:szCs w:val="21"/>
        </w:rPr>
        <w:br/>
      </w:r>
      <m:oMath>
        <m:r>
          <w:rPr>
            <w:rFonts w:hAnsi="Cambria Math"/>
            <w:color w:val="FF0000"/>
          </w:rPr>
          <m:t>(4)</m:t>
        </m:r>
      </m:oMath>
      <w:r w:rsidRPr="00810420">
        <w:rPr>
          <w:rFonts w:ascii="宋体" w:cs="宋体" w:hint="eastAsia"/>
          <w:color w:val="FF0000"/>
          <w:kern w:val="0"/>
          <w:szCs w:val="21"/>
        </w:rPr>
        <w:t>正立</w:t>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【解析】</w:t>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【分析】</w:t>
      </w:r>
      <w:r w:rsidRPr="00810420">
        <w:rPr>
          <w:rFonts w:ascii="宋体" w:cs="宋体" w:hint="eastAsia"/>
          <w:color w:val="FF0000"/>
          <w:kern w:val="0"/>
          <w:szCs w:val="21"/>
        </w:rPr>
        <w:br/>
      </w:r>
      <w:r w:rsidRPr="00810420">
        <w:rPr>
          <w:rFonts w:ascii="宋体" w:cs="宋体" w:hint="eastAsia"/>
          <w:color w:val="FF0000"/>
          <w:kern w:val="0"/>
          <w:szCs w:val="21"/>
        </w:rPr>
        <w:t>本题主要考查小孔成像现象，难度不大。</w:t>
      </w:r>
      <w:r w:rsidRPr="00810420">
        <w:rPr>
          <w:rFonts w:ascii="宋体" w:cs="宋体" w:hint="eastAsia"/>
          <w:color w:val="FF0000"/>
          <w:kern w:val="0"/>
          <w:szCs w:val="21"/>
        </w:rPr>
        <w:br/>
      </w:r>
      <m:oMath>
        <m:r>
          <w:rPr>
            <w:rFonts w:hAnsi="Cambria Math"/>
            <w:color w:val="FF0000"/>
          </w:rPr>
          <m:t>(1)</m:t>
        </m:r>
      </m:oMath>
      <w:r w:rsidRPr="00810420">
        <w:rPr>
          <w:rFonts w:ascii="宋体" w:cs="宋体" w:hint="eastAsia"/>
          <w:color w:val="FF0000"/>
          <w:kern w:val="0"/>
          <w:szCs w:val="21"/>
        </w:rPr>
        <w:t>蜡烛在塑料薄膜上所成的像是倒立的实像，其成像的原理是光的直线传播，根据光的直线传播作图；</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在小孔成像现象中，物体经小孔成的像的形状由物体决定，像的形状与物体的形状相同，与孔的形状无关；</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小孔所成像的大小与物体的大小、物到小孔的距离、小孔到光屏的距离有关，据此解答；</w:t>
      </w:r>
      <w:r w:rsidRPr="00810420">
        <w:rPr>
          <w:rFonts w:ascii="宋体" w:cs="宋体" w:hint="eastAsia"/>
          <w:color w:val="FF0000"/>
          <w:kern w:val="0"/>
          <w:szCs w:val="21"/>
        </w:rPr>
        <w:br/>
      </w:r>
      <m:oMath>
        <m:r>
          <w:rPr>
            <w:rFonts w:hAnsi="Cambria Math"/>
            <w:color w:val="FF0000"/>
          </w:rPr>
          <m:t>(4)</m:t>
        </m:r>
      </m:oMath>
      <w:r w:rsidRPr="00810420">
        <w:rPr>
          <w:rFonts w:ascii="Times New Roman" w:eastAsia="Times New Roman" w:hAnsi="Times New Roman" w:cs="Times New Roman"/>
          <w:color w:val="FF0000"/>
          <w:kern w:val="0"/>
          <w:szCs w:val="21"/>
        </w:rPr>
        <w:t> </w:t>
      </w:r>
      <w:r w:rsidRPr="00810420">
        <w:rPr>
          <w:rFonts w:ascii="宋体" w:cs="宋体" w:hint="eastAsia"/>
          <w:color w:val="FF0000"/>
          <w:kern w:val="0"/>
          <w:szCs w:val="21"/>
        </w:rPr>
        <w:t>眼睛透过小孔看烛焰时，不是小孔成像，会看到正立的烛焰。</w:t>
      </w:r>
      <w:r w:rsidRPr="00810420">
        <w:rPr>
          <w:rFonts w:ascii="Times New Roman" w:eastAsia="Times New Roman" w:hAnsi="Times New Roman" w:cs="Times New Roman"/>
          <w:color w:val="FF0000"/>
          <w:kern w:val="0"/>
          <w:szCs w:val="21"/>
        </w:rPr>
        <w:t> </w:t>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【解答】</w:t>
      </w:r>
      <w:r w:rsidRPr="00810420">
        <w:rPr>
          <w:rFonts w:ascii="宋体" w:cs="宋体" w:hint="eastAsia"/>
          <w:color w:val="FF0000"/>
          <w:kern w:val="0"/>
          <w:szCs w:val="21"/>
        </w:rPr>
        <w:br/>
      </w:r>
      <m:oMath>
        <m:r>
          <w:rPr>
            <w:rFonts w:hAnsi="Cambria Math"/>
            <w:color w:val="FF0000"/>
          </w:rPr>
          <m:t>(1)</m:t>
        </m:r>
      </m:oMath>
      <w:r w:rsidRPr="00810420">
        <w:rPr>
          <w:rFonts w:ascii="宋体" w:cs="宋体" w:hint="eastAsia"/>
          <w:color w:val="FF0000"/>
          <w:kern w:val="0"/>
          <w:szCs w:val="21"/>
        </w:rPr>
        <w:t>根据光的直线传播，用直线连接</w:t>
      </w:r>
      <w:r w:rsidRPr="00810420">
        <w:rPr>
          <w:rStyle w:val="latexlinear"/>
          <w:rFonts w:ascii="Times New Roman" w:eastAsia="Times New Roman" w:hAnsi="Times New Roman" w:cs="Times New Roman"/>
          <w:i/>
          <w:iCs/>
          <w:color w:val="FF0000"/>
          <w:kern w:val="0"/>
          <w:szCs w:val="21"/>
        </w:rPr>
        <w:t>A</w:t>
      </w:r>
      <w:r w:rsidRPr="00810420">
        <w:rPr>
          <w:rFonts w:ascii="宋体" w:cs="宋体" w:hint="eastAsia"/>
          <w:color w:val="FF0000"/>
          <w:kern w:val="0"/>
          <w:szCs w:val="21"/>
        </w:rPr>
        <w:t>和小孔延长到薄膜上的</w:t>
      </w:r>
      <m:oMath>
        <m:r>
          <w:rPr>
            <w:rFonts w:hAnsi="Cambria Math"/>
            <w:color w:val="FF0000"/>
          </w:rPr>
          <m:t>A</m:t>
        </m:r>
        <m:r>
          <w:rPr>
            <w:rFonts w:hAnsi="Cambria Math"/>
            <w:color w:val="FF0000"/>
          </w:rPr>
          <m:t>'</m:t>
        </m:r>
      </m:oMath>
      <w:r w:rsidRPr="00810420">
        <w:rPr>
          <w:rFonts w:ascii="宋体" w:cs="宋体" w:hint="eastAsia"/>
          <w:color w:val="FF0000"/>
          <w:kern w:val="0"/>
          <w:szCs w:val="21"/>
        </w:rPr>
        <w:t>位置，用直线连接</w:t>
      </w:r>
      <w:r w:rsidRPr="00810420">
        <w:rPr>
          <w:rStyle w:val="latexlinear"/>
          <w:rFonts w:ascii="Times New Roman" w:eastAsia="Times New Roman" w:hAnsi="Times New Roman" w:cs="Times New Roman"/>
          <w:i/>
          <w:iCs/>
          <w:color w:val="FF0000"/>
          <w:kern w:val="0"/>
          <w:szCs w:val="21"/>
        </w:rPr>
        <w:t>B</w:t>
      </w:r>
      <w:r w:rsidRPr="00810420">
        <w:rPr>
          <w:rFonts w:ascii="宋体" w:cs="宋体" w:hint="eastAsia"/>
          <w:color w:val="FF0000"/>
          <w:kern w:val="0"/>
          <w:szCs w:val="21"/>
        </w:rPr>
        <w:t>和小孔延长到薄膜上的</w:t>
      </w:r>
      <m:oMath>
        <m:r>
          <w:rPr>
            <w:rFonts w:hAnsi="Cambria Math"/>
            <w:color w:val="FF0000"/>
          </w:rPr>
          <m:t>B</m:t>
        </m:r>
        <m:r>
          <w:rPr>
            <w:rFonts w:hAnsi="Cambria Math"/>
            <w:color w:val="FF0000"/>
          </w:rPr>
          <m:t>'</m:t>
        </m:r>
      </m:oMath>
      <w:r w:rsidRPr="00810420">
        <w:rPr>
          <w:rFonts w:ascii="宋体" w:cs="宋体" w:hint="eastAsia"/>
          <w:color w:val="FF0000"/>
          <w:kern w:val="0"/>
          <w:szCs w:val="21"/>
        </w:rPr>
        <w:t>位置，用实线连接</w:t>
      </w:r>
      <m:oMath>
        <m:r>
          <w:rPr>
            <w:rFonts w:hAnsi="Cambria Math"/>
            <w:color w:val="FF0000"/>
          </w:rPr>
          <m:t>A</m:t>
        </m:r>
        <m:r>
          <w:rPr>
            <w:rFonts w:hAnsi="Cambria Math"/>
            <w:color w:val="FF0000"/>
          </w:rPr>
          <m:t>'</m:t>
        </m:r>
        <m:r>
          <w:rPr>
            <w:rFonts w:hAnsi="Cambria Math"/>
            <w:color w:val="FF0000"/>
          </w:rPr>
          <m:t>B</m:t>
        </m:r>
        <m:r>
          <w:rPr>
            <w:rFonts w:hAnsi="Cambria Math"/>
            <w:color w:val="FF0000"/>
          </w:rPr>
          <m:t>'</m:t>
        </m:r>
      </m:oMath>
      <w:r w:rsidRPr="00810420">
        <w:rPr>
          <w:rFonts w:ascii="宋体" w:cs="宋体" w:hint="eastAsia"/>
          <w:color w:val="FF0000"/>
          <w:kern w:val="0"/>
          <w:szCs w:val="21"/>
        </w:rPr>
        <w:t>，</w:t>
      </w:r>
      <m:oMath>
        <m:r>
          <w:rPr>
            <w:rFonts w:hAnsi="Cambria Math"/>
            <w:color w:val="FF0000"/>
          </w:rPr>
          <m:t>A</m:t>
        </m:r>
        <m:r>
          <w:rPr>
            <w:rFonts w:hAnsi="Cambria Math"/>
            <w:color w:val="FF0000"/>
          </w:rPr>
          <m:t>'</m:t>
        </m:r>
        <m:r>
          <w:rPr>
            <w:rFonts w:hAnsi="Cambria Math"/>
            <w:color w:val="FF0000"/>
          </w:rPr>
          <m:t>B</m:t>
        </m:r>
        <m:r>
          <w:rPr>
            <w:rFonts w:hAnsi="Cambria Math"/>
            <w:color w:val="FF0000"/>
          </w:rPr>
          <m:t>'</m:t>
        </m:r>
      </m:oMath>
      <w:r w:rsidRPr="00810420">
        <w:rPr>
          <w:rFonts w:ascii="宋体" w:cs="宋体" w:hint="eastAsia"/>
          <w:color w:val="FF0000"/>
          <w:kern w:val="0"/>
          <w:szCs w:val="21"/>
        </w:rPr>
        <w:t>就是</w:t>
      </w:r>
      <w:r w:rsidRPr="00810420">
        <w:rPr>
          <w:rStyle w:val="latexlinear"/>
          <w:rFonts w:ascii="Times New Roman" w:eastAsia="Times New Roman" w:hAnsi="Times New Roman" w:cs="Times New Roman"/>
          <w:i/>
          <w:iCs/>
          <w:color w:val="FF0000"/>
          <w:kern w:val="0"/>
          <w:szCs w:val="21"/>
        </w:rPr>
        <w:t>AB</w:t>
      </w:r>
      <w:r w:rsidRPr="00810420">
        <w:rPr>
          <w:rFonts w:ascii="宋体" w:cs="宋体" w:hint="eastAsia"/>
          <w:color w:val="FF0000"/>
          <w:kern w:val="0"/>
          <w:szCs w:val="21"/>
        </w:rPr>
        <w:t>倒立的实像，如图所示：</w:t>
      </w:r>
      <w:r w:rsidR="00810420">
        <w:rPr>
          <w:rFonts w:ascii="Times New Roman" w:eastAsia="Times New Roman" w:hAnsi="Times New Roman" w:cs="Times New Roman"/>
          <w:noProof/>
          <w:kern w:val="0"/>
          <w:sz w:val="24"/>
          <w:szCs w:val="24"/>
        </w:rPr>
        <w:drawing>
          <wp:inline distT="0" distB="0" distL="0" distR="0">
            <wp:extent cx="1590675" cy="1409700"/>
            <wp:effectExtent l="0" t="0" r="9525"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75198" name="Picture 264"/>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bwMode="auto">
                    <a:xfrm>
                      <a:off x="0" y="0"/>
                      <a:ext cx="1590675" cy="1409700"/>
                    </a:xfrm>
                    <a:prstGeom prst="rect">
                      <a:avLst/>
                    </a:prstGeom>
                    <a:noFill/>
                    <a:ln>
                      <a:noFill/>
                    </a:ln>
                  </pic:spPr>
                </pic:pic>
              </a:graphicData>
            </a:graphic>
          </wp:inline>
        </w:drawing>
      </w:r>
      <w:r w:rsidRPr="00810420">
        <w:rPr>
          <w:rFonts w:ascii="宋体" w:cs="宋体" w:hint="eastAsia"/>
          <w:color w:val="FF0000"/>
          <w:kern w:val="0"/>
          <w:szCs w:val="21"/>
        </w:rPr>
        <w:t>；</w:t>
      </w:r>
      <w:r w:rsidRPr="00810420">
        <w:rPr>
          <w:rFonts w:ascii="Times New Roman" w:eastAsia="Times New Roman" w:hAnsi="Times New Roman" w:cs="Times New Roman"/>
          <w:color w:val="FF0000"/>
          <w:kern w:val="0"/>
          <w:szCs w:val="21"/>
        </w:rPr>
        <w:t> </w:t>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(2)</m:t>
        </m:r>
      </m:oMath>
      <w:r w:rsidRPr="00810420">
        <w:rPr>
          <w:rFonts w:ascii="宋体" w:cs="宋体" w:hint="eastAsia"/>
          <w:color w:val="FF0000"/>
          <w:kern w:val="0"/>
          <w:szCs w:val="21"/>
        </w:rPr>
        <w:t>蜡烛经小孔成倒立的实像，像的形状与蜡烛形状相同，像与小孔的形状无关，即蜡烛在塑料薄膜上成的像是蜡烛的倒立像，选</w:t>
      </w:r>
      <w:r w:rsidRPr="00810420">
        <w:rPr>
          <w:rFonts w:ascii="Times New Roman" w:eastAsia="Times New Roman" w:hAnsi="Times New Roman" w:cs="Times New Roman"/>
          <w:i/>
          <w:iCs/>
          <w:color w:val="FF0000"/>
          <w:kern w:val="0"/>
          <w:szCs w:val="21"/>
        </w:rPr>
        <w:t>D</w:t>
      </w:r>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晴天太阳透过树叶缝隙形成的圆形光斑与上述原理相同，其圆形光斑大小不一的原因是树叶缝隙离地面的距离不同；</w:t>
      </w:r>
      <w:r w:rsidRPr="00810420">
        <w:rPr>
          <w:rFonts w:ascii="宋体" w:cs="宋体" w:hint="eastAsia"/>
          <w:color w:val="FF0000"/>
          <w:kern w:val="0"/>
          <w:szCs w:val="21"/>
        </w:rPr>
        <w:br/>
      </w:r>
      <m:oMath>
        <m:r>
          <w:rPr>
            <w:rFonts w:hAnsi="Cambria Math"/>
            <w:color w:val="FF0000"/>
          </w:rPr>
          <w:lastRenderedPageBreak/>
          <m:t>(4)</m:t>
        </m:r>
      </m:oMath>
      <w:r w:rsidRPr="00810420">
        <w:rPr>
          <w:rFonts w:ascii="宋体" w:cs="宋体" w:hint="eastAsia"/>
          <w:color w:val="FF0000"/>
          <w:kern w:val="0"/>
          <w:szCs w:val="21"/>
        </w:rPr>
        <w:t>若取下塑料薄膜，透过小孔，根据光的直线传播，将看到的是正立的烛焰。</w:t>
      </w:r>
      <w:r w:rsidRPr="00810420">
        <w:rPr>
          <w:rFonts w:ascii="宋体" w:cs="宋体" w:hint="eastAsia"/>
          <w:color w:val="FF0000"/>
          <w:kern w:val="0"/>
          <w:szCs w:val="21"/>
        </w:rPr>
        <w:br/>
      </w:r>
      <w:r w:rsidRPr="00810420">
        <w:rPr>
          <w:rFonts w:ascii="宋体" w:cs="宋体" w:hint="eastAsia"/>
          <w:color w:val="FF0000"/>
          <w:kern w:val="0"/>
          <w:szCs w:val="21"/>
        </w:rPr>
        <w:t>故答案为：</w:t>
      </w:r>
      <m:oMath>
        <m:r>
          <w:rPr>
            <w:rFonts w:hAnsi="Cambria Math"/>
            <w:color w:val="FF0000"/>
          </w:rPr>
          <m:t>(1)</m:t>
        </m:r>
      </m:oMath>
      <w:r w:rsidR="00810420" w:rsidRPr="00810420">
        <w:rPr>
          <w:rFonts w:ascii="Times New Roman" w:eastAsia="Times New Roman" w:hAnsi="Times New Roman" w:cs="Times New Roman"/>
          <w:kern w:val="0"/>
          <w:sz w:val="24"/>
          <w:szCs w:val="24"/>
        </w:rPr>
        <w:t xml:space="preserve"> </w:t>
      </w:r>
      <w:r w:rsidR="00810420">
        <w:rPr>
          <w:rFonts w:ascii="Times New Roman" w:eastAsia="Times New Roman" w:hAnsi="Times New Roman" w:cs="Times New Roman"/>
          <w:noProof/>
          <w:kern w:val="0"/>
          <w:sz w:val="24"/>
          <w:szCs w:val="24"/>
        </w:rPr>
        <w:drawing>
          <wp:inline distT="0" distB="0" distL="0" distR="0">
            <wp:extent cx="1590675" cy="1409700"/>
            <wp:effectExtent l="0" t="0" r="9525"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70723" name="Picture 266"/>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bwMode="auto">
                    <a:xfrm>
                      <a:off x="0" y="0"/>
                      <a:ext cx="1590675" cy="1409700"/>
                    </a:xfrm>
                    <a:prstGeom prst="rect">
                      <a:avLst/>
                    </a:prstGeom>
                    <a:noFill/>
                    <a:ln>
                      <a:noFill/>
                    </a:ln>
                  </pic:spPr>
                </pic:pic>
              </a:graphicData>
            </a:graphic>
          </wp:inline>
        </w:drawing>
      </w:r>
      <w:r w:rsidRPr="00810420">
        <w:rPr>
          <w:rFonts w:ascii="宋体" w:cs="宋体" w:hint="eastAsia"/>
          <w:color w:val="FF0000"/>
          <w:kern w:val="0"/>
          <w:szCs w:val="21"/>
        </w:rPr>
        <w:t>；</w:t>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(2)</m:t>
        </m:r>
        <m:r>
          <w:rPr>
            <w:rFonts w:hAnsi="Cambria Math"/>
            <w:color w:val="FF0000"/>
          </w:rPr>
          <m:t>D</m:t>
        </m:r>
      </m:oMath>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(3)</m:t>
        </m:r>
      </m:oMath>
      <w:r w:rsidRPr="00810420">
        <w:rPr>
          <w:rFonts w:ascii="宋体" w:cs="宋体" w:hint="eastAsia"/>
          <w:color w:val="FF0000"/>
          <w:kern w:val="0"/>
          <w:szCs w:val="21"/>
        </w:rPr>
        <w:t>树叶缝隙离地面的距离不同；</w:t>
      </w:r>
      <w:r w:rsidRPr="00810420">
        <w:rPr>
          <w:rFonts w:ascii="宋体" w:cs="宋体" w:hint="eastAsia"/>
          <w:color w:val="FF0000"/>
          <w:kern w:val="0"/>
          <w:szCs w:val="21"/>
        </w:rPr>
        <w:br/>
      </w:r>
      <m:oMath>
        <m:r>
          <w:rPr>
            <w:rFonts w:hAnsi="Cambria Math"/>
            <w:color w:val="FF0000"/>
          </w:rPr>
          <m:t>(4)</m:t>
        </m:r>
      </m:oMath>
      <w:r w:rsidRPr="00810420">
        <w:rPr>
          <w:rFonts w:ascii="宋体" w:cs="宋体" w:hint="eastAsia"/>
          <w:color w:val="FF0000"/>
          <w:kern w:val="0"/>
          <w:szCs w:val="21"/>
        </w:rPr>
        <w:t>正立。</w:t>
      </w:r>
      <w:r w:rsidRPr="00810420">
        <w:rPr>
          <w:rFonts w:ascii="宋体" w:cs="宋体" w:hint="eastAsia"/>
          <w:color w:val="FF0000"/>
          <w:kern w:val="0"/>
          <w:szCs w:val="21"/>
        </w:rPr>
        <w:br/>
      </w:r>
    </w:p>
    <w:p w:rsidR="00411193" w:rsidRDefault="000728D7" w:rsidP="00411193">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如图所示，树上</w:t>
      </w:r>
      <w:r>
        <w:rPr>
          <w:rStyle w:val="latexlinear"/>
          <w:rFonts w:ascii="Times New Roman" w:eastAsia="Times New Roman" w:hAnsi="Times New Roman" w:cs="Times New Roman"/>
          <w:i/>
          <w:iCs/>
          <w:kern w:val="0"/>
          <w:szCs w:val="21"/>
        </w:rPr>
        <w:t>P</w:t>
      </w:r>
      <w:r>
        <w:rPr>
          <w:rFonts w:ascii="宋体" w:cs="宋体" w:hint="eastAsia"/>
          <w:kern w:val="0"/>
          <w:szCs w:val="21"/>
        </w:rPr>
        <w:t>处停着一只乌鸦，地上</w:t>
      </w:r>
      <w:r>
        <w:rPr>
          <w:rStyle w:val="latexlinear"/>
          <w:rFonts w:ascii="Times New Roman" w:eastAsia="Times New Roman" w:hAnsi="Times New Roman" w:cs="Times New Roman"/>
          <w:i/>
          <w:iCs/>
          <w:kern w:val="0"/>
          <w:szCs w:val="21"/>
        </w:rPr>
        <w:t>C</w:t>
      </w:r>
      <w:r>
        <w:rPr>
          <w:rFonts w:ascii="宋体" w:cs="宋体" w:hint="eastAsia"/>
          <w:kern w:val="0"/>
          <w:szCs w:val="21"/>
        </w:rPr>
        <w:t>处有一只小虫，乌鸦从树上的</w:t>
      </w:r>
      <w:r>
        <w:rPr>
          <w:rStyle w:val="latexlinear"/>
          <w:rFonts w:ascii="Times New Roman" w:eastAsia="Times New Roman" w:hAnsi="Times New Roman" w:cs="Times New Roman"/>
          <w:i/>
          <w:iCs/>
          <w:kern w:val="0"/>
          <w:szCs w:val="21"/>
        </w:rPr>
        <w:t>P</w:t>
      </w:r>
      <w:r>
        <w:rPr>
          <w:rFonts w:ascii="宋体" w:cs="宋体" w:hint="eastAsia"/>
          <w:kern w:val="0"/>
          <w:szCs w:val="21"/>
        </w:rPr>
        <w:t>点飞下来捉地上</w:t>
      </w:r>
      <w:r>
        <w:rPr>
          <w:rStyle w:val="latexlinear"/>
          <w:rFonts w:ascii="Times New Roman" w:eastAsia="Times New Roman" w:hAnsi="Times New Roman" w:cs="Times New Roman"/>
          <w:i/>
          <w:iCs/>
          <w:kern w:val="0"/>
          <w:szCs w:val="21"/>
        </w:rPr>
        <w:t>C</w:t>
      </w:r>
      <w:r>
        <w:rPr>
          <w:rFonts w:ascii="宋体" w:cs="宋体" w:hint="eastAsia"/>
          <w:kern w:val="0"/>
          <w:szCs w:val="21"/>
        </w:rPr>
        <w:t>点处的小虫，再飞到对面的篱笆墙上的</w:t>
      </w:r>
      <w:r>
        <w:rPr>
          <w:rStyle w:val="latexlinear"/>
          <w:rFonts w:ascii="Times New Roman" w:eastAsia="Times New Roman" w:hAnsi="Times New Roman" w:cs="Times New Roman"/>
          <w:i/>
          <w:iCs/>
          <w:kern w:val="0"/>
          <w:szCs w:val="21"/>
        </w:rPr>
        <w:t>Q</w:t>
      </w:r>
      <w:r>
        <w:rPr>
          <w:rFonts w:ascii="宋体" w:cs="宋体" w:hint="eastAsia"/>
          <w:kern w:val="0"/>
          <w:szCs w:val="21"/>
        </w:rPr>
        <w:t>点，已知</w:t>
      </w:r>
      <w:r>
        <w:rPr>
          <w:rStyle w:val="latexlinear"/>
          <w:rFonts w:ascii="Times New Roman" w:eastAsia="Times New Roman" w:hAnsi="Times New Roman" w:cs="Times New Roman"/>
          <w:i/>
          <w:iCs/>
          <w:kern w:val="0"/>
          <w:szCs w:val="21"/>
        </w:rPr>
        <w:t>P</w:t>
      </w:r>
      <w:r>
        <w:rPr>
          <w:rFonts w:ascii="宋体" w:cs="宋体" w:hint="eastAsia"/>
          <w:kern w:val="0"/>
          <w:szCs w:val="21"/>
        </w:rPr>
        <w:t>点的高度</w:t>
      </w:r>
      <m:oMath>
        <m:r>
          <w:rPr>
            <w:rFonts w:hAnsi="Cambria Math"/>
          </w:rPr>
          <m:t>AP</m:t>
        </m:r>
        <m:r>
          <w:rPr>
            <w:rFonts w:hAnsi="Cambria Math"/>
          </w:rPr>
          <m:t>=6 </m:t>
        </m:r>
        <m:r>
          <w:rPr>
            <w:rFonts w:hAnsi="Cambria Math"/>
          </w:rPr>
          <m:t>m</m:t>
        </m:r>
      </m:oMath>
      <w:r>
        <w:rPr>
          <w:rFonts w:ascii="宋体" w:cs="宋体" w:hint="eastAsia"/>
          <w:kern w:val="0"/>
          <w:szCs w:val="21"/>
        </w:rPr>
        <w:t>，</w:t>
      </w:r>
      <w:r>
        <w:rPr>
          <w:rStyle w:val="latexlinear"/>
          <w:rFonts w:ascii="Times New Roman" w:eastAsia="Times New Roman" w:hAnsi="Times New Roman" w:cs="Times New Roman"/>
          <w:i/>
          <w:iCs/>
          <w:kern w:val="0"/>
          <w:szCs w:val="21"/>
        </w:rPr>
        <w:t>Q</w:t>
      </w:r>
      <w:r>
        <w:rPr>
          <w:rFonts w:ascii="宋体" w:cs="宋体" w:hint="eastAsia"/>
          <w:kern w:val="0"/>
          <w:szCs w:val="21"/>
        </w:rPr>
        <w:t>点的高度</w:t>
      </w:r>
      <m:oMath>
        <m:r>
          <w:rPr>
            <w:rFonts w:hAnsi="Cambria Math"/>
          </w:rPr>
          <m:t>BQ</m:t>
        </m:r>
        <m:r>
          <w:rPr>
            <w:rFonts w:hAnsi="Cambria Math"/>
          </w:rPr>
          <m:t>=4 </m:t>
        </m:r>
        <m:r>
          <w:rPr>
            <w:rFonts w:hAnsi="Cambria Math"/>
          </w:rPr>
          <m:t>m</m:t>
        </m:r>
      </m:oMath>
      <w:r>
        <w:rPr>
          <w:rFonts w:ascii="宋体" w:cs="宋体" w:hint="eastAsia"/>
          <w:kern w:val="0"/>
          <w:szCs w:val="21"/>
        </w:rPr>
        <w:t>，</w:t>
      </w:r>
      <w:r>
        <w:rPr>
          <w:rStyle w:val="latexlinear"/>
          <w:rFonts w:ascii="Times New Roman" w:eastAsia="Times New Roman" w:hAnsi="Times New Roman" w:cs="Times New Roman"/>
          <w:i/>
          <w:iCs/>
          <w:kern w:val="0"/>
          <w:szCs w:val="21"/>
        </w:rPr>
        <w:t>C</w:t>
      </w:r>
      <w:r>
        <w:rPr>
          <w:rFonts w:ascii="宋体" w:cs="宋体" w:hint="eastAsia"/>
          <w:kern w:val="0"/>
          <w:szCs w:val="21"/>
        </w:rPr>
        <w:t>点到</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的路程分别是</w:t>
      </w:r>
      <m:oMath>
        <m:r>
          <w:rPr>
            <w:rFonts w:hAnsi="Cambria Math"/>
          </w:rPr>
          <m:t>CA</m:t>
        </m:r>
        <m:r>
          <w:rPr>
            <w:rFonts w:hAnsi="Cambria Math"/>
          </w:rPr>
          <m:t>=8 </m:t>
        </m:r>
        <m:r>
          <w:rPr>
            <w:rFonts w:hAnsi="Cambria Math"/>
          </w:rPr>
          <m:t>m</m:t>
        </m:r>
      </m:oMath>
      <w:r>
        <w:rPr>
          <w:rFonts w:ascii="宋体" w:cs="宋体" w:hint="eastAsia"/>
          <w:kern w:val="0"/>
          <w:szCs w:val="21"/>
        </w:rPr>
        <w:t>，</w:t>
      </w:r>
      <m:oMath>
        <m:r>
          <w:rPr>
            <w:rFonts w:hAnsi="Cambria Math"/>
          </w:rPr>
          <m:t>CB</m:t>
        </m:r>
        <m:r>
          <w:rPr>
            <w:rFonts w:hAnsi="Cambria Math"/>
          </w:rPr>
          <m:t>=3 </m:t>
        </m:r>
        <m:r>
          <w:rPr>
            <w:rFonts w:hAnsi="Cambria Math"/>
          </w:rPr>
          <m:t>m</m:t>
        </m:r>
      </m:oMath>
      <w:r>
        <w:rPr>
          <w:rFonts w:ascii="宋体" w:cs="宋体" w:hint="eastAsia"/>
          <w:kern w:val="0"/>
          <w:szCs w:val="21"/>
        </w:rPr>
        <w:t>，乌鸦完成这次捉虫任务的平均飞行速度为</w:t>
      </w:r>
      <m:oMath>
        <m:r>
          <w:rPr>
            <w:rFonts w:hAnsi="Cambria Math"/>
          </w:rPr>
          <m:t>5 </m:t>
        </m:r>
        <m:r>
          <w:rPr>
            <w:rFonts w:hAnsi="Cambria Math"/>
          </w:rPr>
          <m:t>m</m:t>
        </m:r>
        <m:r>
          <w:rPr>
            <w:rFonts w:hAnsi="Cambria Math"/>
          </w:rPr>
          <m:t>/</m:t>
        </m:r>
        <m:r>
          <w:rPr>
            <w:rFonts w:hAnsi="Cambria Math"/>
          </w:rPr>
          <m:t>s</m:t>
        </m:r>
      </m:oMath>
      <w:r>
        <w:rPr>
          <w:rFonts w:ascii="宋体" w:cs="宋体" w:hint="eastAsia"/>
          <w:kern w:val="0"/>
          <w:szCs w:val="21"/>
        </w:rPr>
        <w:t>，不考虑乌鸦捉虫消耗的时间。</w:t>
      </w:r>
      <w:r>
        <w:rPr>
          <w:rFonts w:ascii="宋体" w:cs="宋体" w:hint="eastAsia"/>
          <w:kern w:val="0"/>
          <w:szCs w:val="21"/>
        </w:rPr>
        <w:br/>
      </w:r>
      <w:r w:rsidR="00810420">
        <w:rPr>
          <w:rFonts w:ascii="Times New Roman" w:eastAsia="Times New Roman" w:hAnsi="Times New Roman" w:cs="Times New Roman"/>
          <w:noProof/>
          <w:kern w:val="0"/>
          <w:sz w:val="24"/>
          <w:szCs w:val="24"/>
        </w:rPr>
        <w:drawing>
          <wp:inline distT="0" distB="0" distL="0" distR="0">
            <wp:extent cx="2724150" cy="1028700"/>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071347" name="Picture 268"/>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bwMode="auto">
                    <a:xfrm>
                      <a:off x="0" y="0"/>
                      <a:ext cx="2724150" cy="1028700"/>
                    </a:xfrm>
                    <a:prstGeom prst="rect">
                      <a:avLst/>
                    </a:prstGeom>
                    <a:noFill/>
                    <a:ln>
                      <a:noFill/>
                    </a:ln>
                  </pic:spPr>
                </pic:pic>
              </a:graphicData>
            </a:graphic>
          </wp:inline>
        </w:drawing>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hint="eastAsia"/>
          <w:kern w:val="0"/>
          <w:szCs w:val="21"/>
        </w:rPr>
        <w:t>求乌鸦完成这次捉虫任务所需的时间；</w:t>
      </w:r>
    </w:p>
    <w:p w:rsidR="00411193" w:rsidRDefault="000728D7" w:rsidP="00411193">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若将</w:t>
      </w:r>
      <w:r>
        <w:rPr>
          <w:rStyle w:val="latexlinear"/>
          <w:rFonts w:ascii="Times New Roman" w:eastAsia="Times New Roman" w:hAnsi="Times New Roman" w:cs="Times New Roman"/>
          <w:i/>
          <w:iCs/>
          <w:kern w:val="0"/>
          <w:szCs w:val="21"/>
        </w:rPr>
        <w:t>AB</w:t>
      </w:r>
      <w:r>
        <w:rPr>
          <w:rFonts w:ascii="宋体" w:cs="宋体" w:hint="eastAsia"/>
          <w:kern w:val="0"/>
          <w:szCs w:val="21"/>
        </w:rPr>
        <w:t>看成一个平面镜，则小虫爬到什么位置时，乌鸦飞行的路程最短？请你根据学过的光学知识为乌鸦设计一条最短的飞行路线并在图中标出，同时证明该路线最短。</w:t>
      </w:r>
    </w:p>
    <w:p w:rsidR="00411193" w:rsidRPr="00810420" w:rsidRDefault="000728D7" w:rsidP="00411193">
      <w:pPr>
        <w:spacing w:line="360" w:lineRule="auto"/>
        <w:textAlignment w:val="center"/>
        <w:rPr>
          <w:rFonts w:ascii="Times New Roman" w:eastAsia="Times New Roman" w:hAnsi="Times New Roman" w:cs="Times New Roman"/>
          <w:color w:val="FF0000"/>
          <w:kern w:val="0"/>
          <w:sz w:val="24"/>
          <w:szCs w:val="24"/>
        </w:rPr>
      </w:pPr>
      <w:r w:rsidRPr="00810420">
        <w:rPr>
          <w:rFonts w:ascii="宋体" w:cs="宋体" w:hint="eastAsia"/>
          <w:color w:val="FF0000"/>
          <w:kern w:val="0"/>
          <w:szCs w:val="21"/>
        </w:rPr>
        <w:t>【答案】解：</w:t>
      </w:r>
      <w:r w:rsidRPr="00810420">
        <w:rPr>
          <w:rFonts w:ascii="宋体" w:cs="宋体" w:hint="eastAsia"/>
          <w:color w:val="FF0000"/>
          <w:kern w:val="0"/>
          <w:szCs w:val="21"/>
        </w:rPr>
        <w:br/>
      </w:r>
      <m:oMath>
        <m:r>
          <w:rPr>
            <w:rFonts w:hAnsi="Cambria Math"/>
            <w:color w:val="FF0000"/>
          </w:rPr>
          <m:t>(1)</m:t>
        </m:r>
      </m:oMath>
      <w:r w:rsidRPr="00810420">
        <w:rPr>
          <w:rFonts w:ascii="宋体" w:cs="宋体" w:hint="eastAsia"/>
          <w:color w:val="FF0000"/>
          <w:kern w:val="0"/>
          <w:szCs w:val="21"/>
        </w:rPr>
        <w:t>如图所示：</w:t>
      </w:r>
      <w:r w:rsidRPr="00810420">
        <w:rPr>
          <w:rFonts w:ascii="宋体" w:cs="宋体" w:hint="eastAsia"/>
          <w:color w:val="FF0000"/>
          <w:kern w:val="0"/>
          <w:szCs w:val="21"/>
        </w:rPr>
        <w:br/>
      </w:r>
      <w:r w:rsidR="00810420" w:rsidRPr="00810420">
        <w:rPr>
          <w:rFonts w:ascii="Times New Roman" w:eastAsia="Times New Roman" w:hAnsi="Times New Roman" w:cs="Times New Roman"/>
          <w:noProof/>
          <w:color w:val="FF0000"/>
          <w:kern w:val="0"/>
          <w:sz w:val="24"/>
          <w:szCs w:val="24"/>
        </w:rPr>
        <w:drawing>
          <wp:inline distT="0" distB="0" distL="0" distR="0">
            <wp:extent cx="2114550" cy="981075"/>
            <wp:effectExtent l="0" t="0" r="0" b="9525"/>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654501" name="Picture 270"/>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bwMode="auto">
                    <a:xfrm>
                      <a:off x="0" y="0"/>
                      <a:ext cx="2114550" cy="981075"/>
                    </a:xfrm>
                    <a:prstGeom prst="rect">
                      <a:avLst/>
                    </a:prstGeom>
                    <a:noFill/>
                    <a:ln>
                      <a:noFill/>
                    </a:ln>
                  </pic:spPr>
                </pic:pic>
              </a:graphicData>
            </a:graphic>
          </wp:inline>
        </w:drawing>
      </w:r>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连接</w:t>
      </w:r>
      <w:r w:rsidRPr="00810420">
        <w:rPr>
          <w:rStyle w:val="latexlinear"/>
          <w:rFonts w:ascii="Times New Roman" w:eastAsia="Times New Roman" w:hAnsi="Times New Roman" w:cs="Times New Roman"/>
          <w:i/>
          <w:iCs/>
          <w:color w:val="FF0000"/>
          <w:kern w:val="0"/>
          <w:szCs w:val="21"/>
        </w:rPr>
        <w:t>PC</w:t>
      </w:r>
      <w:r w:rsidRPr="00810420">
        <w:rPr>
          <w:rFonts w:ascii="宋体" w:cs="宋体" w:hint="eastAsia"/>
          <w:color w:val="FF0000"/>
          <w:kern w:val="0"/>
          <w:szCs w:val="21"/>
        </w:rPr>
        <w:t>和</w:t>
      </w:r>
      <w:r w:rsidRPr="00810420">
        <w:rPr>
          <w:rStyle w:val="latexlinear"/>
          <w:rFonts w:ascii="Times New Roman" w:eastAsia="Times New Roman" w:hAnsi="Times New Roman" w:cs="Times New Roman"/>
          <w:i/>
          <w:iCs/>
          <w:color w:val="FF0000"/>
          <w:kern w:val="0"/>
          <w:szCs w:val="21"/>
        </w:rPr>
        <w:t>CQ</w:t>
      </w:r>
      <w:r w:rsidRPr="00810420">
        <w:rPr>
          <w:rFonts w:ascii="宋体" w:cs="宋体" w:hint="eastAsia"/>
          <w:color w:val="FF0000"/>
          <w:kern w:val="0"/>
          <w:szCs w:val="21"/>
        </w:rPr>
        <w:t>，已知</w:t>
      </w:r>
      <m:oMath>
        <m:r>
          <w:rPr>
            <w:rFonts w:hAnsi="Cambria Math"/>
            <w:color w:val="FF0000"/>
          </w:rPr>
          <m:t>AP</m:t>
        </m:r>
        <m:r>
          <w:rPr>
            <w:rFonts w:hAnsi="Cambria Math"/>
            <w:color w:val="FF0000"/>
          </w:rPr>
          <m:t>=6 </m:t>
        </m:r>
        <m:r>
          <w:rPr>
            <w:rFonts w:hAnsi="Cambria Math"/>
            <w:color w:val="FF0000"/>
          </w:rPr>
          <m:t>m</m:t>
        </m:r>
      </m:oMath>
      <w:r w:rsidRPr="00810420">
        <w:rPr>
          <w:rFonts w:ascii="宋体" w:cs="宋体" w:hint="eastAsia"/>
          <w:color w:val="FF0000"/>
          <w:kern w:val="0"/>
          <w:szCs w:val="21"/>
        </w:rPr>
        <w:t>，</w:t>
      </w:r>
      <m:oMath>
        <m:r>
          <w:rPr>
            <w:rFonts w:hAnsi="Cambria Math"/>
            <w:color w:val="FF0000"/>
          </w:rPr>
          <m:t>CA</m:t>
        </m:r>
        <m:r>
          <w:rPr>
            <w:rFonts w:hAnsi="Cambria Math"/>
            <w:color w:val="FF0000"/>
          </w:rPr>
          <m:t>=8 </m:t>
        </m:r>
        <m:r>
          <w:rPr>
            <w:rFonts w:hAnsi="Cambria Math"/>
            <w:color w:val="FF0000"/>
          </w:rPr>
          <m:t>m</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lastRenderedPageBreak/>
        <w:t>则</w:t>
      </w:r>
      <m:oMath>
        <m:r>
          <w:rPr>
            <w:rFonts w:hAnsi="Cambria Math"/>
            <w:color w:val="FF0000"/>
          </w:rPr>
          <m:t>P</m:t>
        </m:r>
        <m:sSup>
          <m:sSupPr>
            <m:ctrlPr>
              <w:rPr>
                <w:rFonts w:hAnsi="Cambria Math"/>
                <w:color w:val="FF0000"/>
              </w:rPr>
            </m:ctrlPr>
          </m:sSupPr>
          <m:e>
            <m:r>
              <w:rPr>
                <w:rFonts w:hAnsi="Cambria Math"/>
                <w:color w:val="FF0000"/>
              </w:rPr>
              <m:t>C</m:t>
            </m:r>
          </m:e>
          <m:sup>
            <m:r>
              <w:rPr>
                <w:rFonts w:hAnsi="Cambria Math"/>
                <w:color w:val="FF0000"/>
              </w:rPr>
              <m:t>2</m:t>
            </m:r>
          </m:sup>
        </m:sSup>
        <m:r>
          <w:rPr>
            <w:rFonts w:hAnsi="Cambria Math"/>
            <w:color w:val="FF0000"/>
          </w:rPr>
          <m:t>=</m:t>
        </m:r>
        <m:r>
          <w:rPr>
            <w:rFonts w:hAnsi="Cambria Math"/>
            <w:color w:val="FF0000"/>
          </w:rPr>
          <m:t>A</m:t>
        </m:r>
        <m:sSup>
          <m:sSupPr>
            <m:ctrlPr>
              <w:rPr>
                <w:rFonts w:hAnsi="Cambria Math"/>
                <w:color w:val="FF0000"/>
              </w:rPr>
            </m:ctrlPr>
          </m:sSupPr>
          <m:e>
            <m:r>
              <w:rPr>
                <w:rFonts w:hAnsi="Cambria Math"/>
                <w:color w:val="FF0000"/>
              </w:rPr>
              <m:t>C</m:t>
            </m:r>
          </m:e>
          <m:sup>
            <m:r>
              <w:rPr>
                <w:rFonts w:hAnsi="Cambria Math"/>
                <w:color w:val="FF0000"/>
              </w:rPr>
              <m:t>2</m:t>
            </m:r>
          </m:sup>
        </m:sSup>
        <m:r>
          <w:rPr>
            <w:rFonts w:hAnsi="Cambria Math"/>
            <w:color w:val="FF0000"/>
          </w:rPr>
          <m:t>+</m:t>
        </m:r>
        <m:r>
          <w:rPr>
            <w:rFonts w:hAnsi="Cambria Math"/>
            <w:color w:val="FF0000"/>
          </w:rPr>
          <m:t>A</m:t>
        </m:r>
        <m:sSup>
          <m:sSupPr>
            <m:ctrlPr>
              <w:rPr>
                <w:rFonts w:hAnsi="Cambria Math"/>
                <w:color w:val="FF0000"/>
              </w:rPr>
            </m:ctrlPr>
          </m:sSupPr>
          <m:e>
            <m:r>
              <w:rPr>
                <w:rFonts w:hAnsi="Cambria Math"/>
                <w:color w:val="FF0000"/>
              </w:rPr>
              <m:t>P</m:t>
            </m:r>
          </m:e>
          <m:sup>
            <m:r>
              <w:rPr>
                <w:rFonts w:hAnsi="Cambria Math"/>
                <w:color w:val="FF0000"/>
              </w:rPr>
              <m:t>2</m:t>
            </m:r>
          </m:sup>
        </m:sSup>
        <m:r>
          <w:rPr>
            <w:rFonts w:hAnsi="Cambria Math"/>
            <w:color w:val="FF0000"/>
          </w:rPr>
          <m:t>=(8 </m:t>
        </m:r>
        <m:r>
          <w:rPr>
            <w:rFonts w:hAnsi="Cambria Math"/>
            <w:color w:val="FF0000"/>
          </w:rPr>
          <m:t>m</m:t>
        </m:r>
        <m:sSup>
          <m:sSupPr>
            <m:ctrlPr>
              <w:rPr>
                <w:rFonts w:hAnsi="Cambria Math"/>
                <w:color w:val="FF0000"/>
              </w:rPr>
            </m:ctrlPr>
          </m:sSupPr>
          <m:e>
            <m:r>
              <w:rPr>
                <w:rFonts w:hAnsi="Cambria Math"/>
                <w:color w:val="FF0000"/>
              </w:rPr>
              <m:t>)</m:t>
            </m:r>
          </m:e>
          <m:sup>
            <m:r>
              <w:rPr>
                <w:rFonts w:hAnsi="Cambria Math"/>
                <w:color w:val="FF0000"/>
              </w:rPr>
              <m:t>2</m:t>
            </m:r>
          </m:sup>
        </m:sSup>
        <m:r>
          <w:rPr>
            <w:rFonts w:hAnsi="Cambria Math"/>
            <w:color w:val="FF0000"/>
          </w:rPr>
          <m:t>+(6 </m:t>
        </m:r>
        <m:r>
          <w:rPr>
            <w:rFonts w:hAnsi="Cambria Math"/>
            <w:color w:val="FF0000"/>
          </w:rPr>
          <m:t>m</m:t>
        </m:r>
        <m:sSup>
          <m:sSupPr>
            <m:ctrlPr>
              <w:rPr>
                <w:rFonts w:hAnsi="Cambria Math"/>
                <w:color w:val="FF0000"/>
              </w:rPr>
            </m:ctrlPr>
          </m:sSupPr>
          <m:e>
            <m:r>
              <w:rPr>
                <w:rFonts w:hAnsi="Cambria Math"/>
                <w:color w:val="FF0000"/>
              </w:rPr>
              <m:t>)</m:t>
            </m:r>
          </m:e>
          <m:sup>
            <m:r>
              <w:rPr>
                <w:rFonts w:hAnsi="Cambria Math"/>
                <w:color w:val="FF0000"/>
              </w:rPr>
              <m:t>2</m:t>
            </m:r>
          </m:sup>
        </m:sSup>
        <m:r>
          <w:rPr>
            <w:rFonts w:hAnsi="Cambria Math"/>
            <w:color w:val="FF0000"/>
          </w:rPr>
          <m:t>=100</m:t>
        </m:r>
        <m:sSup>
          <m:sSupPr>
            <m:ctrlPr>
              <w:rPr>
                <w:rFonts w:hAnsi="Cambria Math"/>
                <w:color w:val="FF0000"/>
              </w:rPr>
            </m:ctrlPr>
          </m:sSupPr>
          <m:e>
            <m:r>
              <w:rPr>
                <w:rFonts w:hAnsi="Cambria Math"/>
                <w:color w:val="FF0000"/>
              </w:rPr>
              <m:t>m</m:t>
            </m:r>
          </m:e>
          <m:sup>
            <m:r>
              <w:rPr>
                <w:rFonts w:hAnsi="Cambria Math"/>
                <w:color w:val="FF0000"/>
              </w:rPr>
              <m:t>2</m:t>
            </m:r>
          </m:sup>
        </m:sSup>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所以，</w:t>
      </w:r>
      <m:oMath>
        <m:r>
          <w:rPr>
            <w:rFonts w:hAnsi="Cambria Math"/>
            <w:color w:val="FF0000"/>
          </w:rPr>
          <m:t>PC</m:t>
        </m:r>
        <m:r>
          <w:rPr>
            <w:rFonts w:hAnsi="Cambria Math"/>
            <w:color w:val="FF0000"/>
          </w:rPr>
          <m:t>=10</m:t>
        </m:r>
        <m:r>
          <w:rPr>
            <w:rFonts w:hAnsi="Cambria Math"/>
            <w:color w:val="FF0000"/>
          </w:rPr>
          <m:t>m</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同理可得</w:t>
      </w:r>
      <m:oMath>
        <m:r>
          <w:rPr>
            <w:rFonts w:hAnsi="Cambria Math"/>
            <w:color w:val="FF0000"/>
          </w:rPr>
          <m:t>CQ</m:t>
        </m:r>
        <m:r>
          <w:rPr>
            <w:rFonts w:hAnsi="Cambria Math"/>
            <w:color w:val="FF0000"/>
          </w:rPr>
          <m:t>=5</m:t>
        </m:r>
        <m:r>
          <w:rPr>
            <w:rFonts w:hAnsi="Cambria Math"/>
            <w:color w:val="FF0000"/>
          </w:rPr>
          <m:t>m</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乌鸦完成这次捉虫任务的飞行路程：</w:t>
      </w:r>
      <w:r w:rsidRPr="00810420">
        <w:rPr>
          <w:rFonts w:ascii="宋体" w:cs="宋体" w:hint="eastAsia"/>
          <w:color w:val="FF0000"/>
          <w:kern w:val="0"/>
          <w:szCs w:val="21"/>
        </w:rPr>
        <w:br/>
      </w:r>
      <m:oMath>
        <m:r>
          <w:rPr>
            <w:rFonts w:hAnsi="Cambria Math"/>
            <w:color w:val="FF0000"/>
          </w:rPr>
          <m:t>s</m:t>
        </m:r>
        <m:r>
          <w:rPr>
            <w:rFonts w:hAnsi="Cambria Math"/>
            <w:color w:val="FF0000"/>
          </w:rPr>
          <m:t>=</m:t>
        </m:r>
        <m:r>
          <w:rPr>
            <w:rFonts w:hAnsi="Cambria Math"/>
            <w:color w:val="FF0000"/>
          </w:rPr>
          <m:t>PC</m:t>
        </m:r>
        <m:r>
          <w:rPr>
            <w:rFonts w:hAnsi="Cambria Math"/>
            <w:color w:val="FF0000"/>
          </w:rPr>
          <m:t>+</m:t>
        </m:r>
        <m:r>
          <w:rPr>
            <w:rFonts w:hAnsi="Cambria Math"/>
            <w:color w:val="FF0000"/>
          </w:rPr>
          <m:t>CQ</m:t>
        </m:r>
        <m:r>
          <w:rPr>
            <w:rFonts w:hAnsi="Cambria Math"/>
            <w:color w:val="FF0000"/>
          </w:rPr>
          <m:t>=10</m:t>
        </m:r>
        <m:r>
          <w:rPr>
            <w:rFonts w:hAnsi="Cambria Math"/>
            <w:color w:val="FF0000"/>
          </w:rPr>
          <m:t>m</m:t>
        </m:r>
        <m:r>
          <w:rPr>
            <w:rFonts w:hAnsi="Cambria Math"/>
            <w:color w:val="FF0000"/>
          </w:rPr>
          <m:t>+5</m:t>
        </m:r>
        <m:r>
          <w:rPr>
            <w:rFonts w:hAnsi="Cambria Math"/>
            <w:color w:val="FF0000"/>
          </w:rPr>
          <m:t>m</m:t>
        </m:r>
        <m:r>
          <w:rPr>
            <w:rFonts w:hAnsi="Cambria Math"/>
            <w:color w:val="FF0000"/>
          </w:rPr>
          <m:t>=15</m:t>
        </m:r>
        <m:r>
          <w:rPr>
            <w:rFonts w:hAnsi="Cambria Math"/>
            <w:color w:val="FF0000"/>
          </w:rPr>
          <m:t>m</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已知乌鸦的平均飞行速度</w:t>
      </w:r>
      <m:oMath>
        <m:r>
          <w:rPr>
            <w:rFonts w:hAnsi="Cambria Math"/>
            <w:color w:val="FF0000"/>
          </w:rPr>
          <m:t>v</m:t>
        </m:r>
        <m:r>
          <w:rPr>
            <w:rFonts w:hAnsi="Cambria Math"/>
            <w:color w:val="FF0000"/>
          </w:rPr>
          <m:t>=5 </m:t>
        </m:r>
        <m:r>
          <w:rPr>
            <w:rFonts w:hAnsi="Cambria Math"/>
            <w:color w:val="FF0000"/>
          </w:rPr>
          <m:t>m</m:t>
        </m:r>
        <m:r>
          <w:rPr>
            <w:rFonts w:hAnsi="Cambria Math"/>
            <w:color w:val="FF0000"/>
          </w:rPr>
          <m:t>/</m:t>
        </m:r>
        <m:r>
          <w:rPr>
            <w:rFonts w:hAnsi="Cambria Math"/>
            <w:color w:val="FF0000"/>
          </w:rPr>
          <m:t>s</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则所需的时间：</w:t>
      </w:r>
      <w:r w:rsidR="00810420">
        <w:rPr>
          <w:rFonts w:ascii="Times New Roman" w:eastAsia="Times New Roman" w:hAnsi="Times New Roman" w:cs="Times New Roman"/>
          <w:noProof/>
          <w:kern w:val="0"/>
          <w:sz w:val="24"/>
          <w:szCs w:val="24"/>
        </w:rPr>
        <w:drawing>
          <wp:inline distT="0" distB="0" distL="0" distR="0">
            <wp:extent cx="1171575" cy="352425"/>
            <wp:effectExtent l="0" t="0" r="9525" b="9525"/>
            <wp:docPr id="142" name="图片 142" descr="t= \dfrac{s}{v}= \dfrac{15{\rm m}}{5 m/s}=3{\rm 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024183" name="Picture 274" descr="t= \dfrac{s}{v}= \dfrac{15{\rm m}}{5 m/s}=3{\rm s}"/>
                    <pic:cNvPicPr>
                      <a:picLocks noChangeAspect="1" noChangeArrowheads="1"/>
                    </pic:cNvPicPr>
                  </pic:nvPicPr>
                  <pic:blipFill>
                    <a:blip r:embed="rId65">
                      <a:extLst>
                        <a:ext uri="{28A0092B-C50C-407E-A947-70E740481C1C}">
                          <a14:useLocalDpi xmlns:a14="http://schemas.microsoft.com/office/drawing/2010/main" val="0"/>
                        </a:ext>
                      </a:extLst>
                    </a:blip>
                    <a:stretch>
                      <a:fillRect/>
                    </a:stretch>
                  </pic:blipFill>
                  <pic:spPr bwMode="auto">
                    <a:xfrm>
                      <a:off x="0" y="0"/>
                      <a:ext cx="1171575" cy="352425"/>
                    </a:xfrm>
                    <a:prstGeom prst="rect">
                      <a:avLst/>
                    </a:prstGeom>
                    <a:noFill/>
                    <a:ln>
                      <a:noFill/>
                    </a:ln>
                  </pic:spPr>
                </pic:pic>
              </a:graphicData>
            </a:graphic>
          </wp:inline>
        </w:drawing>
      </w:r>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如图所示：</w:t>
      </w:r>
      <w:r w:rsidRPr="00810420">
        <w:rPr>
          <w:rFonts w:ascii="宋体" w:cs="宋体" w:hint="eastAsia"/>
          <w:color w:val="FF0000"/>
          <w:kern w:val="0"/>
          <w:szCs w:val="21"/>
        </w:rPr>
        <w:br/>
      </w:r>
      <w:r w:rsidR="00810420" w:rsidRPr="00810420">
        <w:rPr>
          <w:rFonts w:ascii="Times New Roman" w:eastAsia="Times New Roman" w:hAnsi="Times New Roman" w:cs="Times New Roman"/>
          <w:noProof/>
          <w:color w:val="FF0000"/>
          <w:kern w:val="0"/>
          <w:sz w:val="24"/>
          <w:szCs w:val="24"/>
        </w:rPr>
        <w:drawing>
          <wp:inline distT="0" distB="0" distL="0" distR="0">
            <wp:extent cx="2686050" cy="1562100"/>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527191" name="Picture 272"/>
                    <pic:cNvPicPr>
                      <a:picLocks noChangeAspect="1" noChangeArrowheads="1"/>
                    </pic:cNvPicPr>
                  </pic:nvPicPr>
                  <pic:blipFill>
                    <a:blip r:embed="rId66">
                      <a:extLst>
                        <a:ext uri="{28A0092B-C50C-407E-A947-70E740481C1C}">
                          <a14:useLocalDpi xmlns:a14="http://schemas.microsoft.com/office/drawing/2010/main" val="0"/>
                        </a:ext>
                      </a:extLst>
                    </a:blip>
                    <a:stretch>
                      <a:fillRect/>
                    </a:stretch>
                  </pic:blipFill>
                  <pic:spPr bwMode="auto">
                    <a:xfrm>
                      <a:off x="0" y="0"/>
                      <a:ext cx="2686050" cy="1562100"/>
                    </a:xfrm>
                    <a:prstGeom prst="rect">
                      <a:avLst/>
                    </a:prstGeom>
                    <a:noFill/>
                    <a:ln>
                      <a:noFill/>
                    </a:ln>
                  </pic:spPr>
                </pic:pic>
              </a:graphicData>
            </a:graphic>
          </wp:inline>
        </w:drawing>
      </w:r>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以地面为界面，作</w:t>
      </w:r>
      <w:r w:rsidRPr="00810420">
        <w:rPr>
          <w:rStyle w:val="latexlinear"/>
          <w:rFonts w:ascii="Times New Roman" w:eastAsia="Times New Roman" w:hAnsi="Times New Roman" w:cs="Times New Roman"/>
          <w:i/>
          <w:iCs/>
          <w:color w:val="FF0000"/>
          <w:kern w:val="0"/>
          <w:szCs w:val="21"/>
        </w:rPr>
        <w:t>P</w:t>
      </w:r>
      <w:r w:rsidRPr="00810420">
        <w:rPr>
          <w:rFonts w:ascii="宋体" w:cs="宋体" w:hint="eastAsia"/>
          <w:color w:val="FF0000"/>
          <w:kern w:val="0"/>
          <w:szCs w:val="21"/>
        </w:rPr>
        <w:t>关于平面镜</w:t>
      </w:r>
      <m:oMath>
        <m:r>
          <w:rPr>
            <w:rFonts w:hAnsi="Cambria Math"/>
            <w:color w:val="FF0000"/>
          </w:rPr>
          <m:t>(</m:t>
        </m:r>
      </m:oMath>
      <w:r w:rsidRPr="00810420">
        <w:rPr>
          <w:rFonts w:ascii="宋体" w:cs="宋体" w:hint="eastAsia"/>
          <w:color w:val="FF0000"/>
          <w:kern w:val="0"/>
          <w:szCs w:val="21"/>
        </w:rPr>
        <w:t>地面</w:t>
      </w:r>
      <m:oMath>
        <m:r>
          <w:rPr>
            <w:rFonts w:hAnsi="Cambria Math"/>
            <w:color w:val="FF0000"/>
          </w:rPr>
          <m:t>AB</m:t>
        </m:r>
        <m:r>
          <w:rPr>
            <w:rFonts w:hAnsi="Cambria Math"/>
            <w:color w:val="FF0000"/>
          </w:rPr>
          <m:t>)</m:t>
        </m:r>
      </m:oMath>
      <w:r w:rsidRPr="00810420">
        <w:rPr>
          <w:rFonts w:ascii="宋体" w:cs="宋体" w:hint="eastAsia"/>
          <w:color w:val="FF0000"/>
          <w:kern w:val="0"/>
          <w:szCs w:val="21"/>
        </w:rPr>
        <w:t>的对称点</w:t>
      </w:r>
      <m:oMath>
        <m:r>
          <w:rPr>
            <w:rFonts w:hAnsi="Cambria Math"/>
            <w:color w:val="FF0000"/>
          </w:rPr>
          <m:t>P</m:t>
        </m:r>
        <m:r>
          <w:rPr>
            <w:rFonts w:hAnsi="Cambria Math"/>
            <w:color w:val="FF0000"/>
          </w:rPr>
          <m:t>'</m:t>
        </m:r>
      </m:oMath>
      <w:r w:rsidRPr="00810420">
        <w:rPr>
          <w:rFonts w:ascii="宋体" w:cs="宋体" w:hint="eastAsia"/>
          <w:color w:val="FF0000"/>
          <w:kern w:val="0"/>
          <w:szCs w:val="21"/>
        </w:rPr>
        <w:t>，连接</w:t>
      </w:r>
      <m:oMath>
        <m:r>
          <w:rPr>
            <w:rFonts w:hAnsi="Cambria Math"/>
            <w:color w:val="FF0000"/>
          </w:rPr>
          <m:t>P</m:t>
        </m:r>
        <m:r>
          <w:rPr>
            <w:rFonts w:hAnsi="Cambria Math"/>
            <w:color w:val="FF0000"/>
          </w:rPr>
          <m:t>'</m:t>
        </m:r>
        <m:r>
          <w:rPr>
            <w:rFonts w:hAnsi="Cambria Math"/>
            <w:color w:val="FF0000"/>
          </w:rPr>
          <m:t>Q</m:t>
        </m:r>
      </m:oMath>
      <w:r w:rsidRPr="00810420">
        <w:rPr>
          <w:rFonts w:ascii="宋体" w:cs="宋体" w:hint="eastAsia"/>
          <w:color w:val="FF0000"/>
          <w:kern w:val="0"/>
          <w:szCs w:val="21"/>
        </w:rPr>
        <w:t>交水平地面于</w:t>
      </w:r>
      <w:r w:rsidRPr="00810420">
        <w:rPr>
          <w:rStyle w:val="latexlinear"/>
          <w:rFonts w:ascii="Times New Roman" w:eastAsia="Times New Roman" w:hAnsi="Times New Roman" w:cs="Times New Roman"/>
          <w:i/>
          <w:iCs/>
          <w:color w:val="FF0000"/>
          <w:kern w:val="0"/>
          <w:szCs w:val="21"/>
        </w:rPr>
        <w:t>O</w:t>
      </w:r>
      <w:r w:rsidRPr="00810420">
        <w:rPr>
          <w:rFonts w:ascii="宋体" w:cs="宋体" w:hint="eastAsia"/>
          <w:color w:val="FF0000"/>
          <w:kern w:val="0"/>
          <w:szCs w:val="21"/>
        </w:rPr>
        <w:t>点，连接</w:t>
      </w:r>
      <w:r w:rsidRPr="00810420">
        <w:rPr>
          <w:rStyle w:val="latexlinear"/>
          <w:rFonts w:ascii="Times New Roman" w:eastAsia="Times New Roman" w:hAnsi="Times New Roman" w:cs="Times New Roman"/>
          <w:i/>
          <w:iCs/>
          <w:color w:val="FF0000"/>
          <w:kern w:val="0"/>
          <w:szCs w:val="21"/>
        </w:rPr>
        <w:t>PO</w:t>
      </w:r>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即当小虫爬到</w:t>
      </w:r>
      <w:r w:rsidRPr="00810420">
        <w:rPr>
          <w:rStyle w:val="latexlinear"/>
          <w:rFonts w:ascii="Times New Roman" w:eastAsia="Times New Roman" w:hAnsi="Times New Roman" w:cs="Times New Roman"/>
          <w:i/>
          <w:iCs/>
          <w:color w:val="FF0000"/>
          <w:kern w:val="0"/>
          <w:szCs w:val="21"/>
        </w:rPr>
        <w:t>O</w:t>
      </w:r>
      <w:r w:rsidRPr="00810420">
        <w:rPr>
          <w:rFonts w:ascii="宋体" w:cs="宋体" w:hint="eastAsia"/>
          <w:color w:val="FF0000"/>
          <w:kern w:val="0"/>
          <w:szCs w:val="21"/>
        </w:rPr>
        <w:t>位置时，</w:t>
      </w:r>
      <w:r w:rsidRPr="00810420">
        <w:rPr>
          <w:rStyle w:val="latexlinear"/>
          <w:rFonts w:ascii="Times New Roman" w:eastAsia="Times New Roman" w:hAnsi="Times New Roman" w:cs="Times New Roman"/>
          <w:i/>
          <w:iCs/>
          <w:color w:val="FF0000"/>
          <w:kern w:val="0"/>
          <w:szCs w:val="21"/>
        </w:rPr>
        <w:t>POQ</w:t>
      </w:r>
      <w:r w:rsidRPr="00810420">
        <w:rPr>
          <w:rFonts w:ascii="宋体" w:cs="宋体" w:hint="eastAsia"/>
          <w:color w:val="FF0000"/>
          <w:kern w:val="0"/>
          <w:szCs w:val="21"/>
        </w:rPr>
        <w:t>即为乌鸦整个飞行的最短路线；</w:t>
      </w:r>
      <w:r w:rsidRPr="00810420">
        <w:rPr>
          <w:rFonts w:ascii="宋体" w:cs="宋体" w:hint="eastAsia"/>
          <w:color w:val="FF0000"/>
          <w:kern w:val="0"/>
          <w:szCs w:val="21"/>
        </w:rPr>
        <w:br/>
      </w:r>
      <w:r w:rsidRPr="00810420">
        <w:rPr>
          <w:rFonts w:ascii="宋体" w:cs="宋体" w:hint="eastAsia"/>
          <w:color w:val="FF0000"/>
          <w:kern w:val="0"/>
          <w:szCs w:val="21"/>
        </w:rPr>
        <w:t>证明：根据平面镜成像的特点知，</w:t>
      </w:r>
      <m:oMath>
        <m:r>
          <w:rPr>
            <w:rFonts w:hAnsi="Cambria Math"/>
            <w:color w:val="FF0000"/>
          </w:rPr>
          <m:t>PA</m:t>
        </m:r>
        <m:r>
          <w:rPr>
            <w:rFonts w:hAnsi="Cambria Math"/>
            <w:color w:val="FF0000"/>
          </w:rPr>
          <m:t>=</m:t>
        </m:r>
        <m:r>
          <w:rPr>
            <w:rFonts w:hAnsi="Cambria Math"/>
            <w:color w:val="FF0000"/>
          </w:rPr>
          <m:t>P</m:t>
        </m:r>
        <m:r>
          <w:rPr>
            <w:rFonts w:hAnsi="Cambria Math"/>
            <w:color w:val="FF0000"/>
          </w:rPr>
          <m:t>'</m:t>
        </m:r>
        <m:r>
          <w:rPr>
            <w:rFonts w:hAnsi="Cambria Math"/>
            <w:color w:val="FF0000"/>
          </w:rPr>
          <m:t>A</m:t>
        </m:r>
      </m:oMath>
      <w:r w:rsidRPr="00810420">
        <w:rPr>
          <w:rFonts w:ascii="宋体" w:cs="宋体" w:hint="eastAsia"/>
          <w:color w:val="FF0000"/>
          <w:kern w:val="0"/>
          <w:szCs w:val="21"/>
        </w:rPr>
        <w:t>，</w:t>
      </w:r>
      <m:oMath>
        <m:r>
          <w:rPr>
            <w:rFonts w:hAnsi="Cambria Math"/>
            <w:color w:val="FF0000"/>
          </w:rPr>
          <m:t>∠</m:t>
        </m:r>
        <m:r>
          <w:rPr>
            <w:rFonts w:hAnsi="Cambria Math"/>
            <w:color w:val="FF0000"/>
          </w:rPr>
          <m:t>OAP</m:t>
        </m:r>
        <m:r>
          <w:rPr>
            <w:rFonts w:hAnsi="Cambria Math"/>
            <w:color w:val="FF0000"/>
          </w:rPr>
          <m:t>=∠</m:t>
        </m:r>
        <m:r>
          <w:rPr>
            <w:rFonts w:hAnsi="Cambria Math"/>
            <w:color w:val="FF0000"/>
          </w:rPr>
          <m:t>OAP</m:t>
        </m:r>
        <m:r>
          <w:rPr>
            <w:rFonts w:hAnsi="Cambria Math"/>
            <w:color w:val="FF0000"/>
          </w:rPr>
          <m:t>'=</m:t>
        </m:r>
        <m:r>
          <w:rPr>
            <w:rFonts w:hAnsi="Cambria Math"/>
            <w:color w:val="FF0000"/>
          </w:rPr>
          <m:t>Rt</m:t>
        </m:r>
        <m:r>
          <w:rPr>
            <w:rFonts w:hAnsi="Cambria Math"/>
            <w:color w:val="FF0000"/>
          </w:rPr>
          <m:t>∠</m:t>
        </m:r>
      </m:oMath>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m:t>
        </m:r>
        <m:r>
          <w:rPr>
            <w:rFonts w:hAnsi="Cambria Math"/>
            <w:color w:val="FF0000"/>
          </w:rPr>
          <m:t>AO</m:t>
        </m:r>
        <m:r>
          <w:rPr>
            <w:rFonts w:hAnsi="Cambria Math"/>
            <w:color w:val="FF0000"/>
          </w:rPr>
          <m:t>=</m:t>
        </m:r>
        <m:r>
          <w:rPr>
            <w:rFonts w:hAnsi="Cambria Math"/>
            <w:color w:val="FF0000"/>
          </w:rPr>
          <m:t>AO</m:t>
        </m:r>
      </m:oMath>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m:t>
        </m:r>
        <m:r>
          <w:rPr>
            <w:rFonts w:hAnsi="Cambria Math"/>
            <w:color w:val="FF0000"/>
          </w:rPr>
          <m:t>OAP</m:t>
        </m:r>
      </m:oMath>
      <w:r w:rsidRPr="00810420">
        <w:rPr>
          <w:rFonts w:eastAsia="Cambria Math" w:hAnsi="Cambria Math"/>
          <w:color w:val="FF0000"/>
          <w:kern w:val="0"/>
          <w:szCs w:val="21"/>
        </w:rPr>
        <w:t>≌</w:t>
      </w:r>
      <m:oMath>
        <m:r>
          <w:rPr>
            <w:rFonts w:hAnsi="Cambria Math"/>
            <w:color w:val="FF0000"/>
          </w:rPr>
          <m:t>△</m:t>
        </m:r>
        <m:r>
          <w:rPr>
            <w:rFonts w:hAnsi="Cambria Math"/>
            <w:color w:val="FF0000"/>
          </w:rPr>
          <m:t>OAP</m:t>
        </m:r>
        <m:r>
          <w:rPr>
            <w:rFonts w:hAnsi="Cambria Math"/>
            <w:color w:val="FF0000"/>
          </w:rPr>
          <m:t>'</m:t>
        </m:r>
      </m:oMath>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m:t>
        </m:r>
        <m:r>
          <w:rPr>
            <w:rFonts w:hAnsi="Cambria Math"/>
            <w:color w:val="FF0000"/>
          </w:rPr>
          <m:t>PO</m:t>
        </m:r>
        <m:r>
          <w:rPr>
            <w:rFonts w:hAnsi="Cambria Math"/>
            <w:color w:val="FF0000"/>
          </w:rPr>
          <m:t>=</m:t>
        </m:r>
        <m:r>
          <w:rPr>
            <w:rFonts w:hAnsi="Cambria Math"/>
            <w:color w:val="FF0000"/>
          </w:rPr>
          <m:t>P</m:t>
        </m:r>
        <m:r>
          <w:rPr>
            <w:rFonts w:hAnsi="Cambria Math"/>
            <w:color w:val="FF0000"/>
          </w:rPr>
          <m:t>'</m:t>
        </m:r>
        <m:r>
          <w:rPr>
            <w:rFonts w:hAnsi="Cambria Math"/>
            <w:color w:val="FF0000"/>
          </w:rPr>
          <m:t>O</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乌鸦整个飞行的路程：</w:t>
      </w:r>
      <w:r w:rsidRPr="00810420">
        <w:rPr>
          <w:rFonts w:ascii="宋体" w:cs="宋体" w:hint="eastAsia"/>
          <w:color w:val="FF0000"/>
          <w:kern w:val="0"/>
          <w:szCs w:val="21"/>
        </w:rPr>
        <w:br/>
      </w:r>
      <m:oMath>
        <m:r>
          <w:rPr>
            <w:rFonts w:hAnsi="Cambria Math"/>
            <w:color w:val="FF0000"/>
          </w:rPr>
          <m:t>L</m:t>
        </m:r>
        <m:r>
          <w:rPr>
            <w:rFonts w:hAnsi="Cambria Math"/>
            <w:color w:val="FF0000"/>
          </w:rPr>
          <m:t>=</m:t>
        </m:r>
        <m:r>
          <w:rPr>
            <w:rFonts w:hAnsi="Cambria Math"/>
            <w:color w:val="FF0000"/>
          </w:rPr>
          <m:t>PO</m:t>
        </m:r>
        <m:r>
          <w:rPr>
            <w:rFonts w:hAnsi="Cambria Math"/>
            <w:color w:val="FF0000"/>
          </w:rPr>
          <m:t>+</m:t>
        </m:r>
        <m:r>
          <w:rPr>
            <w:rFonts w:hAnsi="Cambria Math"/>
            <w:color w:val="FF0000"/>
          </w:rPr>
          <m:t>OQ</m:t>
        </m:r>
        <m:r>
          <w:rPr>
            <w:rFonts w:hAnsi="Cambria Math"/>
            <w:color w:val="FF0000"/>
          </w:rPr>
          <m:t>=</m:t>
        </m:r>
        <m:r>
          <w:rPr>
            <w:rFonts w:hAnsi="Cambria Math"/>
            <w:color w:val="FF0000"/>
          </w:rPr>
          <m:t>P</m:t>
        </m:r>
        <m:r>
          <w:rPr>
            <w:rFonts w:hAnsi="Cambria Math"/>
            <w:color w:val="FF0000"/>
          </w:rPr>
          <m:t>'</m:t>
        </m:r>
        <m:r>
          <w:rPr>
            <w:rFonts w:hAnsi="Cambria Math"/>
            <w:color w:val="FF0000"/>
          </w:rPr>
          <m:t>O</m:t>
        </m:r>
        <m:r>
          <w:rPr>
            <w:rFonts w:hAnsi="Cambria Math"/>
            <w:color w:val="FF0000"/>
          </w:rPr>
          <m:t>+</m:t>
        </m:r>
        <m:r>
          <w:rPr>
            <w:rFonts w:hAnsi="Cambria Math"/>
            <w:color w:val="FF0000"/>
          </w:rPr>
          <m:t>OQ</m:t>
        </m:r>
        <m:r>
          <w:rPr>
            <w:rFonts w:hAnsi="Cambria Math"/>
            <w:color w:val="FF0000"/>
          </w:rPr>
          <m:t>=</m:t>
        </m:r>
        <m:r>
          <w:rPr>
            <w:rFonts w:hAnsi="Cambria Math"/>
            <w:color w:val="FF0000"/>
          </w:rPr>
          <m:t>P</m:t>
        </m:r>
        <m:r>
          <w:rPr>
            <w:rFonts w:hAnsi="Cambria Math"/>
            <w:color w:val="FF0000"/>
          </w:rPr>
          <m:t>'</m:t>
        </m:r>
        <m:r>
          <w:rPr>
            <w:rFonts w:hAnsi="Cambria Math"/>
            <w:color w:val="FF0000"/>
          </w:rPr>
          <m:t>Q</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根据两点间线段最短可知：当小虫爬到</w:t>
      </w:r>
      <w:r w:rsidRPr="00810420">
        <w:rPr>
          <w:rStyle w:val="latexlinear"/>
          <w:rFonts w:ascii="Times New Roman" w:eastAsia="Times New Roman" w:hAnsi="Times New Roman" w:cs="Times New Roman"/>
          <w:i/>
          <w:iCs/>
          <w:color w:val="FF0000"/>
          <w:kern w:val="0"/>
          <w:szCs w:val="21"/>
        </w:rPr>
        <w:t>O</w:t>
      </w:r>
      <w:r w:rsidRPr="00810420">
        <w:rPr>
          <w:rFonts w:ascii="宋体" w:cs="宋体" w:hint="eastAsia"/>
          <w:color w:val="FF0000"/>
          <w:kern w:val="0"/>
          <w:szCs w:val="21"/>
        </w:rPr>
        <w:t>位置时，乌鸦整个飞行的路线最短，最短的路程</w:t>
      </w:r>
      <m:oMath>
        <m:r>
          <w:rPr>
            <w:rFonts w:hAnsi="Cambria Math"/>
            <w:color w:val="FF0000"/>
          </w:rPr>
          <m:t>L</m:t>
        </m:r>
        <m:r>
          <w:rPr>
            <w:rFonts w:hAnsi="Cambria Math"/>
            <w:color w:val="FF0000"/>
          </w:rPr>
          <m:t>=</m:t>
        </m:r>
        <m:r>
          <w:rPr>
            <w:rFonts w:hAnsi="Cambria Math"/>
            <w:color w:val="FF0000"/>
          </w:rPr>
          <m:t>P</m:t>
        </m:r>
        <m:r>
          <w:rPr>
            <w:rFonts w:hAnsi="Cambria Math"/>
            <w:color w:val="FF0000"/>
          </w:rPr>
          <m:t>'</m:t>
        </m:r>
        <m:r>
          <w:rPr>
            <w:rFonts w:hAnsi="Cambria Math"/>
            <w:color w:val="FF0000"/>
          </w:rPr>
          <m:t>Q</m:t>
        </m:r>
      </m:oMath>
      <w:r w:rsidRPr="00810420">
        <w:rPr>
          <w:rFonts w:ascii="宋体" w:cs="宋体" w:hint="eastAsia"/>
          <w:color w:val="FF0000"/>
          <w:kern w:val="0"/>
          <w:szCs w:val="21"/>
        </w:rPr>
        <w:t>。</w:t>
      </w:r>
      <w:r w:rsidRPr="00810420">
        <w:rPr>
          <w:rFonts w:ascii="宋体" w:cs="宋体" w:hint="eastAsia"/>
          <w:color w:val="FF0000"/>
          <w:kern w:val="0"/>
          <w:szCs w:val="21"/>
        </w:rPr>
        <w:br/>
      </w:r>
      <w:r w:rsidRPr="00810420">
        <w:rPr>
          <w:rFonts w:ascii="宋体" w:cs="宋体" w:hint="eastAsia"/>
          <w:color w:val="FF0000"/>
          <w:kern w:val="0"/>
          <w:szCs w:val="21"/>
        </w:rPr>
        <w:t>答：</w:t>
      </w:r>
      <m:oMath>
        <m:r>
          <w:rPr>
            <w:rFonts w:hAnsi="Cambria Math"/>
            <w:color w:val="FF0000"/>
          </w:rPr>
          <m:t>(1)</m:t>
        </m:r>
      </m:oMath>
      <w:r w:rsidRPr="00810420">
        <w:rPr>
          <w:rFonts w:ascii="宋体" w:cs="宋体" w:hint="eastAsia"/>
          <w:color w:val="FF0000"/>
          <w:kern w:val="0"/>
          <w:szCs w:val="21"/>
        </w:rPr>
        <w:t>乌鸦完成这次捉虫任务所需的时间是</w:t>
      </w:r>
      <w:r w:rsidRPr="00810420">
        <w:rPr>
          <w:rStyle w:val="latexlinear"/>
          <w:rFonts w:ascii="Times New Roman" w:eastAsia="Times New Roman" w:hAnsi="Times New Roman" w:cs="Times New Roman"/>
          <w:color w:val="FF0000"/>
          <w:kern w:val="0"/>
          <w:szCs w:val="21"/>
        </w:rPr>
        <w:t>3</w:t>
      </w:r>
      <w:r w:rsidRPr="00810420">
        <w:rPr>
          <w:rStyle w:val="latexlinear"/>
          <w:rFonts w:ascii="Times New Roman" w:eastAsia="Times New Roman" w:hAnsi="Times New Roman" w:cs="Times New Roman"/>
          <w:i/>
          <w:iCs/>
          <w:color w:val="FF0000"/>
          <w:kern w:val="0"/>
          <w:szCs w:val="21"/>
        </w:rPr>
        <w:t>s</w:t>
      </w:r>
      <w:r w:rsidRPr="00810420">
        <w:rPr>
          <w:rFonts w:ascii="宋体" w:cs="宋体" w:hint="eastAsia"/>
          <w:color w:val="FF0000"/>
          <w:kern w:val="0"/>
          <w:szCs w:val="21"/>
        </w:rPr>
        <w:t>；</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见解析。</w:t>
      </w:r>
    </w:p>
    <w:p w:rsidR="00AF422D" w:rsidRPr="00F03611" w:rsidRDefault="000728D7" w:rsidP="00F03611">
      <w:pPr>
        <w:spacing w:line="360" w:lineRule="auto"/>
        <w:textAlignment w:val="center"/>
        <w:rPr>
          <w:rFonts w:ascii="Times New Roman" w:eastAsiaTheme="minorEastAsia" w:hAnsi="Times New Roman" w:cs="Times New Roman"/>
          <w:color w:val="FF0000"/>
          <w:kern w:val="0"/>
          <w:sz w:val="24"/>
          <w:szCs w:val="24"/>
        </w:rPr>
      </w:pPr>
      <w:r w:rsidRPr="00810420">
        <w:rPr>
          <w:rFonts w:ascii="宋体" w:cs="宋体" w:hint="eastAsia"/>
          <w:color w:val="FF0000"/>
          <w:kern w:val="0"/>
          <w:szCs w:val="21"/>
        </w:rPr>
        <w:t>【解析】</w:t>
      </w:r>
      <m:oMath>
        <m:r>
          <w:rPr>
            <w:rFonts w:hAnsi="Cambria Math"/>
            <w:color w:val="FF0000"/>
          </w:rPr>
          <m:t xml:space="preserve"> (1)</m:t>
        </m:r>
      </m:oMath>
      <w:r w:rsidRPr="00810420">
        <w:rPr>
          <w:rFonts w:ascii="宋体" w:cs="宋体" w:hint="eastAsia"/>
          <w:color w:val="FF0000"/>
          <w:kern w:val="0"/>
          <w:szCs w:val="21"/>
        </w:rPr>
        <w:t>由几何关系先利用勾股定理求出路程，然后根据速度公式</w:t>
      </w:r>
      <m:oMath>
        <m:r>
          <w:rPr>
            <w:rFonts w:hAnsi="Cambria Math"/>
            <w:color w:val="FF0000"/>
          </w:rPr>
          <m:t>v</m:t>
        </m:r>
        <m:r>
          <w:rPr>
            <w:rFonts w:hAnsi="Cambria Math"/>
            <w:color w:val="FF0000"/>
          </w:rPr>
          <m:t>=</m:t>
        </m:r>
        <m:f>
          <m:fPr>
            <m:ctrlPr>
              <w:rPr>
                <w:rFonts w:hAnsi="Cambria Math"/>
                <w:color w:val="FF0000"/>
              </w:rPr>
            </m:ctrlPr>
          </m:fPr>
          <m:num>
            <m:r>
              <w:rPr>
                <w:rFonts w:hAnsi="Cambria Math"/>
                <w:color w:val="FF0000"/>
              </w:rPr>
              <m:t>s</m:t>
            </m:r>
          </m:num>
          <m:den>
            <m:r>
              <w:rPr>
                <w:rFonts w:hAnsi="Cambria Math"/>
                <w:color w:val="FF0000"/>
              </w:rPr>
              <m:t>t</m:t>
            </m:r>
          </m:den>
        </m:f>
      </m:oMath>
      <w:r w:rsidRPr="00810420">
        <w:rPr>
          <w:rFonts w:ascii="宋体" w:cs="宋体" w:hint="eastAsia"/>
          <w:color w:val="FF0000"/>
          <w:kern w:val="0"/>
          <w:szCs w:val="21"/>
        </w:rPr>
        <w:t>即可求出乌鸦完成这次捉虫任务中所需的时间；</w:t>
      </w:r>
      <w:r w:rsidRPr="00810420">
        <w:rPr>
          <w:rFonts w:ascii="宋体" w:cs="宋体" w:hint="eastAsia"/>
          <w:color w:val="FF0000"/>
          <w:kern w:val="0"/>
          <w:szCs w:val="21"/>
        </w:rPr>
        <w:br/>
      </w:r>
      <m:oMath>
        <m:r>
          <w:rPr>
            <w:rFonts w:hAnsi="Cambria Math"/>
            <w:color w:val="FF0000"/>
          </w:rPr>
          <m:t>(2)</m:t>
        </m:r>
      </m:oMath>
      <w:r w:rsidRPr="00810420">
        <w:rPr>
          <w:rFonts w:ascii="宋体" w:cs="宋体" w:hint="eastAsia"/>
          <w:color w:val="FF0000"/>
          <w:kern w:val="0"/>
          <w:szCs w:val="21"/>
        </w:rPr>
        <w:t>根据光的反射定律和光的直线传播规律，以地面为界面作出</w:t>
      </w:r>
      <w:r w:rsidRPr="00810420">
        <w:rPr>
          <w:rStyle w:val="latexlinear"/>
          <w:rFonts w:ascii="Times New Roman" w:eastAsia="Times New Roman" w:hAnsi="Times New Roman" w:cs="Times New Roman"/>
          <w:i/>
          <w:iCs/>
          <w:color w:val="FF0000"/>
          <w:kern w:val="0"/>
          <w:szCs w:val="21"/>
        </w:rPr>
        <w:t>P</w:t>
      </w:r>
      <w:r w:rsidRPr="00810420">
        <w:rPr>
          <w:rFonts w:ascii="宋体" w:cs="宋体" w:hint="eastAsia"/>
          <w:color w:val="FF0000"/>
          <w:kern w:val="0"/>
          <w:szCs w:val="21"/>
        </w:rPr>
        <w:t>的对称点</w:t>
      </w:r>
      <m:oMath>
        <m:r>
          <w:rPr>
            <w:rFonts w:hAnsi="Cambria Math"/>
            <w:color w:val="FF0000"/>
          </w:rPr>
          <m:t>P</m:t>
        </m:r>
        <m:r>
          <w:rPr>
            <w:rFonts w:hAnsi="Cambria Math"/>
            <w:color w:val="FF0000"/>
          </w:rPr>
          <m:t>'</m:t>
        </m:r>
      </m:oMath>
      <w:r w:rsidRPr="00810420">
        <w:rPr>
          <w:rFonts w:ascii="宋体" w:cs="宋体" w:hint="eastAsia"/>
          <w:color w:val="FF0000"/>
          <w:kern w:val="0"/>
          <w:szCs w:val="21"/>
        </w:rPr>
        <w:t>，连接</w:t>
      </w:r>
      <m:oMath>
        <m:r>
          <w:rPr>
            <w:rFonts w:hAnsi="Cambria Math"/>
            <w:color w:val="FF0000"/>
          </w:rPr>
          <m:t>P</m:t>
        </m:r>
        <m:r>
          <w:rPr>
            <w:rFonts w:hAnsi="Cambria Math"/>
            <w:color w:val="FF0000"/>
          </w:rPr>
          <m:t>'</m:t>
        </m:r>
        <m:r>
          <w:rPr>
            <w:rFonts w:hAnsi="Cambria Math"/>
            <w:color w:val="FF0000"/>
          </w:rPr>
          <m:t>Q</m:t>
        </m:r>
      </m:oMath>
      <w:r w:rsidRPr="00810420">
        <w:rPr>
          <w:rFonts w:ascii="宋体" w:cs="宋体" w:hint="eastAsia"/>
          <w:color w:val="FF0000"/>
          <w:kern w:val="0"/>
          <w:szCs w:val="21"/>
        </w:rPr>
        <w:t>，与界面交点</w:t>
      </w:r>
      <w:r w:rsidRPr="00810420">
        <w:rPr>
          <w:rStyle w:val="latexlinear"/>
          <w:rFonts w:ascii="Times New Roman" w:eastAsia="Times New Roman" w:hAnsi="Times New Roman" w:cs="Times New Roman"/>
          <w:i/>
          <w:iCs/>
          <w:color w:val="FF0000"/>
          <w:kern w:val="0"/>
          <w:szCs w:val="21"/>
        </w:rPr>
        <w:t>O</w:t>
      </w:r>
      <w:r w:rsidRPr="00810420">
        <w:rPr>
          <w:rFonts w:ascii="宋体" w:cs="宋体" w:hint="eastAsia"/>
          <w:color w:val="FF0000"/>
          <w:kern w:val="0"/>
          <w:szCs w:val="21"/>
        </w:rPr>
        <w:t>即为小鸟的落地点，完成平面镜成像的原理图然后即可得出结论。</w:t>
      </w:r>
      <w:r w:rsidRPr="00810420">
        <w:rPr>
          <w:rFonts w:ascii="宋体" w:cs="宋体" w:hint="eastAsia"/>
          <w:color w:val="FF0000"/>
          <w:kern w:val="0"/>
          <w:szCs w:val="21"/>
        </w:rPr>
        <w:br/>
      </w:r>
    </w:p>
    <w:sectPr w:rsidR="00AF422D" w:rsidRPr="00F03611" w:rsidSect="00B914EE">
      <w:headerReference w:type="default" r:id="rId67"/>
      <w:footerReference w:type="even" r:id="rId68"/>
      <w:pgSz w:w="11906" w:h="16838"/>
      <w:pgMar w:top="1440" w:right="1080" w:bottom="1440" w:left="1080"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8D7" w:rsidRDefault="000728D7">
      <w:r>
        <w:separator/>
      </w:r>
    </w:p>
  </w:endnote>
  <w:endnote w:type="continuationSeparator" w:id="0">
    <w:p w:rsidR="000728D7" w:rsidRDefault="00072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等线">
    <w:altName w:val="微软雅黑"/>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B54" w:rsidRDefault="000728D7">
    <w:pPr>
      <w:widowControl w:val="0"/>
      <w:ind w:firstLineChars="1150" w:firstLine="2415"/>
      <w:jc w:val="both"/>
      <w:textAlignment w:val="center"/>
      <w:rPr>
        <w:rFonts w:ascii="等线" w:eastAsia="等线" w:hAnsi="等线" w:cs="Times New Roman"/>
        <w:color w:val="000000"/>
        <w:szCs w:val="21"/>
      </w:rPr>
    </w:pPr>
    <w:r>
      <w:rPr>
        <w:rFonts w:ascii="等线" w:eastAsia="等线" w:hAnsi="等线" w:cs="Times New Roman"/>
        <w:noProof/>
      </w:rPr>
      <w:drawing>
        <wp:inline distT="0" distB="0" distL="0" distR="0">
          <wp:extent cx="276225" cy="318770"/>
          <wp:effectExtent l="0" t="0" r="9525" b="5080"/>
          <wp:docPr id="1" name="图片 1" descr="说明: 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941622" name="图片 1" descr="说明: 学科网LOGO源文件"/>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276225" cy="318770"/>
                  </a:xfrm>
                  <a:prstGeom prst="rect">
                    <a:avLst/>
                  </a:prstGeom>
                  <a:noFill/>
                  <a:ln>
                    <a:noFill/>
                  </a:ln>
                </pic:spPr>
              </pic:pic>
            </a:graphicData>
          </a:graphic>
        </wp:inline>
      </w:drawing>
    </w:r>
    <w:r>
      <w:rPr>
        <w:noProof/>
      </w:rPr>
      <mc:AlternateContent>
        <mc:Choice Requires="wps">
          <w:drawing>
            <wp:anchor distT="0" distB="0" distL="114300" distR="114300" simplePos="0" relativeHeight="251660288" behindDoc="0" locked="0" layoutInCell="1" allowOverlap="1">
              <wp:simplePos x="0" y="0"/>
              <wp:positionH relativeFrom="margin">
                <wp:posOffset>6583045</wp:posOffset>
              </wp:positionH>
              <wp:positionV relativeFrom="paragraph">
                <wp:posOffset>0</wp:posOffset>
              </wp:positionV>
              <wp:extent cx="66675" cy="190500"/>
              <wp:effectExtent l="0" t="0" r="12700" b="18415"/>
              <wp:wrapNone/>
              <wp:docPr id="10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B54" w:rsidRDefault="000728D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810420">
                            <w:rPr>
                              <w:noProof/>
                              <w:sz w:val="18"/>
                            </w:rPr>
                            <w:t>12</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4" o:spid="_x0000_s2049" style="width:5.25pt;height:15pt;margin-top:0;margin-left:518.35pt;mso-height-percent:0;mso-height-relative:page;mso-position-horizontal-relative:margin;mso-width-percent:0;mso-width-relative:page;mso-wrap-distance-bottom:0;mso-wrap-distance-left:9pt;mso-wrap-distance-right:9pt;mso-wrap-distance-top:0;mso-wrap-style:none;position:absolute;visibility:visible;v-text-anchor:top;z-index:251661312" filled="f" stroked="f">
              <v:textbox style="mso-fit-shape-to-text:t" inset="0,0,0,0">
                <w:txbxContent>
                  <w:p w:rsidR="008A1B5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810420">
                      <w:rPr>
                        <w:noProof/>
                        <w:sz w:val="18"/>
                      </w:rPr>
                      <w:t>12</w:t>
                    </w:r>
                    <w:r>
                      <w:rPr>
                        <w:rFonts w:hint="eastAsia"/>
                        <w:sz w:val="18"/>
                      </w:rPr>
                      <w:fldChar w:fldCharType="end"/>
                    </w:r>
                  </w:p>
                </w:txbxContent>
              </v:textbox>
              <w10:wrap anchorx="margin"/>
            </v:rect>
          </w:pict>
        </mc:Fallback>
      </mc:AlternateContent>
    </w:r>
    <w:r>
      <w:rPr>
        <w:rFonts w:ascii="等线" w:eastAsia="等线" w:hAnsi="等线" w:cs="Times New Roman" w:hint="eastAsia"/>
      </w:rPr>
      <w:t>原创精品资源学科网独家享有版权，侵权必究</w:t>
    </w:r>
    <w:r>
      <w:rPr>
        <w:rFonts w:ascii="等线" w:eastAsia="等线" w:hAnsi="等线" w:cs="Times New Roman" w:hint="eastAsia"/>
        <w:color w:val="000000"/>
        <w:szCs w:val="21"/>
      </w:rPr>
      <w:t>！</w:t>
    </w:r>
  </w:p>
  <w:p w:rsidR="008A1B54" w:rsidRDefault="008A1B5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8D7" w:rsidRDefault="000728D7">
      <w:r>
        <w:separator/>
      </w:r>
    </w:p>
  </w:footnote>
  <w:footnote w:type="continuationSeparator" w:id="0">
    <w:p w:rsidR="000728D7" w:rsidRDefault="000728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B54" w:rsidRDefault="000728D7">
    <w:pPr>
      <w:pStyle w:val="a5"/>
    </w:pPr>
    <w:r>
      <w:rPr>
        <w:rFonts w:hint="eastAsia"/>
      </w:rPr>
      <w:t xml:space="preserve">                                             </w:t>
    </w:r>
    <w:r w:rsidRPr="00423311">
      <w:rPr>
        <w:rFonts w:ascii="华文行楷" w:eastAsia="华文行楷" w:hint="eastAsia"/>
        <w:sz w:val="36"/>
        <w:szCs w:val="36"/>
      </w:rPr>
      <w:t xml:space="preserve"> </w:t>
    </w:r>
    <w:r>
      <w:rPr>
        <w:rFonts w:ascii="华文行楷" w:eastAsia="华文行楷" w:hint="eastAsia"/>
        <w:sz w:val="36"/>
        <w:szCs w:val="36"/>
      </w:rPr>
      <w:t>阅读是一种审题能力</w:t>
    </w:r>
    <w:r>
      <w:rPr>
        <w:rFonts w:hint="eastAsia"/>
      </w:rP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E9D0A0"/>
    <w:multiLevelType w:val="singleLevel"/>
    <w:tmpl w:val="C9E9D0A0"/>
    <w:lvl w:ilvl="0">
      <w:start w:val="1"/>
      <w:numFmt w:val="upperLetter"/>
      <w:suff w:val="space"/>
      <w:lvlText w:val="%1."/>
      <w:lvlJc w:val="left"/>
    </w:lvl>
  </w:abstractNum>
  <w:abstractNum w:abstractNumId="1">
    <w:nsid w:val="D725788E"/>
    <w:multiLevelType w:val="singleLevel"/>
    <w:tmpl w:val="D725788E"/>
    <w:lvl w:ilvl="0">
      <w:start w:val="1"/>
      <w:numFmt w:val="upperLetter"/>
      <w:suff w:val="space"/>
      <w:lvlText w:val="%1."/>
      <w:lvlJc w:val="left"/>
    </w:lvl>
  </w:abstractNum>
  <w:abstractNum w:abstractNumId="2">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CC205D6"/>
    <w:multiLevelType w:val="hybridMultilevel"/>
    <w:tmpl w:val="409644A8"/>
    <w:lvl w:ilvl="0" w:tplc="82045650">
      <w:start w:val="1"/>
      <w:numFmt w:val="decimal"/>
      <w:lvlText w:val="%1."/>
      <w:lvlJc w:val="left"/>
      <w:pPr>
        <w:ind w:left="420" w:hanging="420"/>
      </w:pPr>
    </w:lvl>
    <w:lvl w:ilvl="1" w:tplc="9072DF08" w:tentative="1">
      <w:start w:val="1"/>
      <w:numFmt w:val="lowerLetter"/>
      <w:lvlText w:val="%2)"/>
      <w:lvlJc w:val="left"/>
      <w:pPr>
        <w:ind w:left="840" w:hanging="420"/>
      </w:pPr>
    </w:lvl>
    <w:lvl w:ilvl="2" w:tplc="C8BC5ED0" w:tentative="1">
      <w:start w:val="1"/>
      <w:numFmt w:val="lowerRoman"/>
      <w:lvlText w:val="%3."/>
      <w:lvlJc w:val="right"/>
      <w:pPr>
        <w:ind w:left="1260" w:hanging="420"/>
      </w:pPr>
    </w:lvl>
    <w:lvl w:ilvl="3" w:tplc="B7AA9688" w:tentative="1">
      <w:start w:val="1"/>
      <w:numFmt w:val="decimal"/>
      <w:lvlText w:val="%4."/>
      <w:lvlJc w:val="left"/>
      <w:pPr>
        <w:ind w:left="1680" w:hanging="420"/>
      </w:pPr>
    </w:lvl>
    <w:lvl w:ilvl="4" w:tplc="8C7288EC" w:tentative="1">
      <w:start w:val="1"/>
      <w:numFmt w:val="lowerLetter"/>
      <w:lvlText w:val="%5)"/>
      <w:lvlJc w:val="left"/>
      <w:pPr>
        <w:ind w:left="2100" w:hanging="420"/>
      </w:pPr>
    </w:lvl>
    <w:lvl w:ilvl="5" w:tplc="6E704746" w:tentative="1">
      <w:start w:val="1"/>
      <w:numFmt w:val="lowerRoman"/>
      <w:lvlText w:val="%6."/>
      <w:lvlJc w:val="right"/>
      <w:pPr>
        <w:ind w:left="2520" w:hanging="420"/>
      </w:pPr>
    </w:lvl>
    <w:lvl w:ilvl="6" w:tplc="A56CB0D0" w:tentative="1">
      <w:start w:val="1"/>
      <w:numFmt w:val="decimal"/>
      <w:lvlText w:val="%7."/>
      <w:lvlJc w:val="left"/>
      <w:pPr>
        <w:ind w:left="2940" w:hanging="420"/>
      </w:pPr>
    </w:lvl>
    <w:lvl w:ilvl="7" w:tplc="873204D6" w:tentative="1">
      <w:start w:val="1"/>
      <w:numFmt w:val="lowerLetter"/>
      <w:lvlText w:val="%8)"/>
      <w:lvlJc w:val="left"/>
      <w:pPr>
        <w:ind w:left="3360" w:hanging="420"/>
      </w:pPr>
    </w:lvl>
    <w:lvl w:ilvl="8" w:tplc="DAC07524" w:tentative="1">
      <w:start w:val="1"/>
      <w:numFmt w:val="lowerRoman"/>
      <w:lvlText w:val="%9."/>
      <w:lvlJc w:val="right"/>
      <w:pPr>
        <w:ind w:left="3780" w:hanging="420"/>
      </w:pPr>
    </w:lvl>
  </w:abstractNum>
  <w:abstractNum w:abstractNumId="4">
    <w:nsid w:val="1F802985"/>
    <w:multiLevelType w:val="hybridMultilevel"/>
    <w:tmpl w:val="37B6C0DC"/>
    <w:lvl w:ilvl="0" w:tplc="8B90785C">
      <w:start w:val="1"/>
      <w:numFmt w:val="decimal"/>
      <w:lvlText w:val="%1."/>
      <w:lvlJc w:val="left"/>
      <w:pPr>
        <w:ind w:left="840" w:hanging="420"/>
      </w:pPr>
    </w:lvl>
    <w:lvl w:ilvl="1" w:tplc="E99E05F2" w:tentative="1">
      <w:start w:val="1"/>
      <w:numFmt w:val="lowerLetter"/>
      <w:lvlText w:val="%2)"/>
      <w:lvlJc w:val="left"/>
      <w:pPr>
        <w:ind w:left="1260" w:hanging="420"/>
      </w:pPr>
    </w:lvl>
    <w:lvl w:ilvl="2" w:tplc="73D6363A" w:tentative="1">
      <w:start w:val="1"/>
      <w:numFmt w:val="lowerRoman"/>
      <w:lvlText w:val="%3."/>
      <w:lvlJc w:val="right"/>
      <w:pPr>
        <w:ind w:left="1680" w:hanging="420"/>
      </w:pPr>
    </w:lvl>
    <w:lvl w:ilvl="3" w:tplc="A3F68EF2" w:tentative="1">
      <w:start w:val="1"/>
      <w:numFmt w:val="decimal"/>
      <w:lvlText w:val="%4."/>
      <w:lvlJc w:val="left"/>
      <w:pPr>
        <w:ind w:left="2100" w:hanging="420"/>
      </w:pPr>
    </w:lvl>
    <w:lvl w:ilvl="4" w:tplc="73BC5156" w:tentative="1">
      <w:start w:val="1"/>
      <w:numFmt w:val="lowerLetter"/>
      <w:lvlText w:val="%5)"/>
      <w:lvlJc w:val="left"/>
      <w:pPr>
        <w:ind w:left="2520" w:hanging="420"/>
      </w:pPr>
    </w:lvl>
    <w:lvl w:ilvl="5" w:tplc="E5186E8A" w:tentative="1">
      <w:start w:val="1"/>
      <w:numFmt w:val="lowerRoman"/>
      <w:lvlText w:val="%6."/>
      <w:lvlJc w:val="right"/>
      <w:pPr>
        <w:ind w:left="2940" w:hanging="420"/>
      </w:pPr>
    </w:lvl>
    <w:lvl w:ilvl="6" w:tplc="309C4916" w:tentative="1">
      <w:start w:val="1"/>
      <w:numFmt w:val="decimal"/>
      <w:lvlText w:val="%7."/>
      <w:lvlJc w:val="left"/>
      <w:pPr>
        <w:ind w:left="3360" w:hanging="420"/>
      </w:pPr>
    </w:lvl>
    <w:lvl w:ilvl="7" w:tplc="551A34EA" w:tentative="1">
      <w:start w:val="1"/>
      <w:numFmt w:val="lowerLetter"/>
      <w:lvlText w:val="%8)"/>
      <w:lvlJc w:val="left"/>
      <w:pPr>
        <w:ind w:left="3780" w:hanging="420"/>
      </w:pPr>
    </w:lvl>
    <w:lvl w:ilvl="8" w:tplc="53E4AF60" w:tentative="1">
      <w:start w:val="1"/>
      <w:numFmt w:val="lowerRoman"/>
      <w:lvlText w:val="%9."/>
      <w:lvlJc w:val="right"/>
      <w:pPr>
        <w:ind w:left="4200" w:hanging="420"/>
      </w:pPr>
    </w:lvl>
  </w:abstractNum>
  <w:abstractNum w:abstractNumId="5">
    <w:nsid w:val="36B86C49"/>
    <w:multiLevelType w:val="hybridMultilevel"/>
    <w:tmpl w:val="D4B8112A"/>
    <w:lvl w:ilvl="0" w:tplc="1C30B106">
      <w:start w:val="1"/>
      <w:numFmt w:val="chineseCountingThousand"/>
      <w:lvlText w:val="%1、"/>
      <w:lvlJc w:val="left"/>
      <w:pPr>
        <w:ind w:left="420" w:hanging="420"/>
      </w:pPr>
    </w:lvl>
    <w:lvl w:ilvl="1" w:tplc="C0C4978C" w:tentative="1">
      <w:start w:val="1"/>
      <w:numFmt w:val="lowerLetter"/>
      <w:lvlText w:val="%2)"/>
      <w:lvlJc w:val="left"/>
      <w:pPr>
        <w:ind w:left="840" w:hanging="420"/>
      </w:pPr>
    </w:lvl>
    <w:lvl w:ilvl="2" w:tplc="3FE80BCC" w:tentative="1">
      <w:start w:val="1"/>
      <w:numFmt w:val="lowerRoman"/>
      <w:lvlText w:val="%3."/>
      <w:lvlJc w:val="right"/>
      <w:pPr>
        <w:ind w:left="1260" w:hanging="420"/>
      </w:pPr>
    </w:lvl>
    <w:lvl w:ilvl="3" w:tplc="E7E01B2E" w:tentative="1">
      <w:start w:val="1"/>
      <w:numFmt w:val="decimal"/>
      <w:lvlText w:val="%4."/>
      <w:lvlJc w:val="left"/>
      <w:pPr>
        <w:ind w:left="1680" w:hanging="420"/>
      </w:pPr>
    </w:lvl>
    <w:lvl w:ilvl="4" w:tplc="197603B2" w:tentative="1">
      <w:start w:val="1"/>
      <w:numFmt w:val="lowerLetter"/>
      <w:lvlText w:val="%5)"/>
      <w:lvlJc w:val="left"/>
      <w:pPr>
        <w:ind w:left="2100" w:hanging="420"/>
      </w:pPr>
    </w:lvl>
    <w:lvl w:ilvl="5" w:tplc="FD7C3D76" w:tentative="1">
      <w:start w:val="1"/>
      <w:numFmt w:val="lowerRoman"/>
      <w:lvlText w:val="%6."/>
      <w:lvlJc w:val="right"/>
      <w:pPr>
        <w:ind w:left="2520" w:hanging="420"/>
      </w:pPr>
    </w:lvl>
    <w:lvl w:ilvl="6" w:tplc="6A08576E" w:tentative="1">
      <w:start w:val="1"/>
      <w:numFmt w:val="decimal"/>
      <w:lvlText w:val="%7."/>
      <w:lvlJc w:val="left"/>
      <w:pPr>
        <w:ind w:left="2940" w:hanging="420"/>
      </w:pPr>
    </w:lvl>
    <w:lvl w:ilvl="7" w:tplc="76DEC6C8" w:tentative="1">
      <w:start w:val="1"/>
      <w:numFmt w:val="lowerLetter"/>
      <w:lvlText w:val="%8)"/>
      <w:lvlJc w:val="left"/>
      <w:pPr>
        <w:ind w:left="3360" w:hanging="420"/>
      </w:pPr>
    </w:lvl>
    <w:lvl w:ilvl="8" w:tplc="967A3C38" w:tentative="1">
      <w:start w:val="1"/>
      <w:numFmt w:val="lowerRoman"/>
      <w:lvlText w:val="%9."/>
      <w:lvlJc w:val="right"/>
      <w:pPr>
        <w:ind w:left="3780" w:hanging="420"/>
      </w:pPr>
    </w:lvl>
  </w:abstractNum>
  <w:abstractNum w:abstractNumId="6">
    <w:nsid w:val="694964B8"/>
    <w:multiLevelType w:val="hybridMultilevel"/>
    <w:tmpl w:val="5F58070C"/>
    <w:lvl w:ilvl="0" w:tplc="9154DD9A">
      <w:start w:val="1"/>
      <w:numFmt w:val="chineseCountingThousand"/>
      <w:lvlText w:val="%1、"/>
      <w:lvlJc w:val="left"/>
      <w:pPr>
        <w:ind w:left="420" w:hanging="420"/>
      </w:pPr>
    </w:lvl>
    <w:lvl w:ilvl="1" w:tplc="E4BEFEC8" w:tentative="1">
      <w:start w:val="1"/>
      <w:numFmt w:val="lowerLetter"/>
      <w:lvlText w:val="%2)"/>
      <w:lvlJc w:val="left"/>
      <w:pPr>
        <w:ind w:left="840" w:hanging="420"/>
      </w:pPr>
    </w:lvl>
    <w:lvl w:ilvl="2" w:tplc="DC32EBA0" w:tentative="1">
      <w:start w:val="1"/>
      <w:numFmt w:val="lowerRoman"/>
      <w:lvlText w:val="%3."/>
      <w:lvlJc w:val="right"/>
      <w:pPr>
        <w:ind w:left="1260" w:hanging="420"/>
      </w:pPr>
    </w:lvl>
    <w:lvl w:ilvl="3" w:tplc="DB28465E" w:tentative="1">
      <w:start w:val="1"/>
      <w:numFmt w:val="decimal"/>
      <w:lvlText w:val="%4."/>
      <w:lvlJc w:val="left"/>
      <w:pPr>
        <w:ind w:left="1680" w:hanging="420"/>
      </w:pPr>
    </w:lvl>
    <w:lvl w:ilvl="4" w:tplc="04F2314E" w:tentative="1">
      <w:start w:val="1"/>
      <w:numFmt w:val="lowerLetter"/>
      <w:lvlText w:val="%5)"/>
      <w:lvlJc w:val="left"/>
      <w:pPr>
        <w:ind w:left="2100" w:hanging="420"/>
      </w:pPr>
    </w:lvl>
    <w:lvl w:ilvl="5" w:tplc="086EC66A" w:tentative="1">
      <w:start w:val="1"/>
      <w:numFmt w:val="lowerRoman"/>
      <w:lvlText w:val="%6."/>
      <w:lvlJc w:val="right"/>
      <w:pPr>
        <w:ind w:left="2520" w:hanging="420"/>
      </w:pPr>
    </w:lvl>
    <w:lvl w:ilvl="6" w:tplc="81807164" w:tentative="1">
      <w:start w:val="1"/>
      <w:numFmt w:val="decimal"/>
      <w:lvlText w:val="%7."/>
      <w:lvlJc w:val="left"/>
      <w:pPr>
        <w:ind w:left="2940" w:hanging="420"/>
      </w:pPr>
    </w:lvl>
    <w:lvl w:ilvl="7" w:tplc="66484D96" w:tentative="1">
      <w:start w:val="1"/>
      <w:numFmt w:val="lowerLetter"/>
      <w:lvlText w:val="%8)"/>
      <w:lvlJc w:val="left"/>
      <w:pPr>
        <w:ind w:left="3360" w:hanging="420"/>
      </w:pPr>
    </w:lvl>
    <w:lvl w:ilvl="8" w:tplc="CB3A27AE" w:tentative="1">
      <w:start w:val="1"/>
      <w:numFmt w:val="lowerRoman"/>
      <w:lvlText w:val="%9."/>
      <w:lvlJc w:val="right"/>
      <w:pPr>
        <w:ind w:left="3780" w:hanging="420"/>
      </w:pPr>
    </w:lvl>
  </w:abstractNum>
  <w:abstractNum w:abstractNumId="7">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6"/>
  </w:num>
  <w:num w:numId="5">
    <w:abstractNumId w:val="5"/>
  </w:num>
  <w:num w:numId="6">
    <w:abstractNumId w:val="4"/>
  </w:num>
  <w:num w:numId="7">
    <w:abstractNumId w:val="3"/>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efaultTabStop w:val="84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22D"/>
    <w:rsid w:val="000066F8"/>
    <w:rsid w:val="000474D7"/>
    <w:rsid w:val="00070908"/>
    <w:rsid w:val="000728D7"/>
    <w:rsid w:val="000D71E1"/>
    <w:rsid w:val="000F0278"/>
    <w:rsid w:val="00410E94"/>
    <w:rsid w:val="00411193"/>
    <w:rsid w:val="00423311"/>
    <w:rsid w:val="00464867"/>
    <w:rsid w:val="005D7964"/>
    <w:rsid w:val="007A7385"/>
    <w:rsid w:val="007D4242"/>
    <w:rsid w:val="00810420"/>
    <w:rsid w:val="008A1B54"/>
    <w:rsid w:val="00910B37"/>
    <w:rsid w:val="00946ED3"/>
    <w:rsid w:val="00AF422D"/>
    <w:rsid w:val="00B248AA"/>
    <w:rsid w:val="00B914EE"/>
    <w:rsid w:val="00C87CB1"/>
    <w:rsid w:val="00CB5D1F"/>
    <w:rsid w:val="00D2109C"/>
    <w:rsid w:val="00D94EB2"/>
    <w:rsid w:val="00DF2501"/>
    <w:rsid w:val="00E32E68"/>
    <w:rsid w:val="00E67E5B"/>
    <w:rsid w:val="00F03611"/>
    <w:rsid w:val="26062160"/>
    <w:rsid w:val="47B41A98"/>
    <w:rsid w:val="4A0123D0"/>
    <w:rsid w:val="57AB6D0A"/>
    <w:rsid w:val="764C1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paragraph" w:customStyle="1" w:styleId="Normal1">
    <w:name w:val="Normal1"/>
    <w:basedOn w:val="a"/>
    <w:rsid w:val="00411193"/>
  </w:style>
  <w:style w:type="table" w:customStyle="1" w:styleId="edittable">
    <w:name w:val="edittable"/>
    <w:basedOn w:val="a1"/>
    <w:rsid w:val="00411193"/>
    <w:rPr>
      <w:kern w:val="2"/>
      <w:sz w:val="21"/>
      <w:szCs w:val="22"/>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paragraph" w:customStyle="1" w:styleId="Normal1">
    <w:name w:val="Normal1"/>
    <w:basedOn w:val="a"/>
    <w:rsid w:val="00411193"/>
  </w:style>
  <w:style w:type="table" w:customStyle="1" w:styleId="edittable">
    <w:name w:val="edittable"/>
    <w:basedOn w:val="a1"/>
    <w:rsid w:val="00411193"/>
    <w:rPr>
      <w:kern w:val="2"/>
      <w:sz w:val="21"/>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jpe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png"/><Relationship Id="rId55" Type="http://schemas.openxmlformats.org/officeDocument/2006/relationships/image" Target="media/image46.png"/><Relationship Id="rId63" Type="http://schemas.openxmlformats.org/officeDocument/2006/relationships/image" Target="media/image54.png"/><Relationship Id="rId68"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jpe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4.png"/><Relationship Id="rId58" Type="http://schemas.openxmlformats.org/officeDocument/2006/relationships/image" Target="media/image49.png"/><Relationship Id="rId66" Type="http://schemas.openxmlformats.org/officeDocument/2006/relationships/image" Target="media/image57.png"/><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jpeg"/><Relationship Id="rId49" Type="http://schemas.openxmlformats.org/officeDocument/2006/relationships/image" Target="media/image40.jpeg"/><Relationship Id="rId57" Type="http://schemas.openxmlformats.org/officeDocument/2006/relationships/image" Target="media/image48.png"/><Relationship Id="rId61" Type="http://schemas.openxmlformats.org/officeDocument/2006/relationships/image" Target="media/image52.png"/><Relationship Id="rId10" Type="http://schemas.openxmlformats.org/officeDocument/2006/relationships/image" Target="media/image1.png"/><Relationship Id="rId19" Type="http://schemas.openxmlformats.org/officeDocument/2006/relationships/image" Target="media/image10.jpe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image" Target="media/image43.png"/><Relationship Id="rId60" Type="http://schemas.openxmlformats.org/officeDocument/2006/relationships/image" Target="media/image51.png"/><Relationship Id="rId65" Type="http://schemas.openxmlformats.org/officeDocument/2006/relationships/image" Target="media/image56.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jpeg"/><Relationship Id="rId43" Type="http://schemas.openxmlformats.org/officeDocument/2006/relationships/image" Target="media/image34.png"/><Relationship Id="rId48" Type="http://schemas.openxmlformats.org/officeDocument/2006/relationships/image" Target="media/image39.jpeg"/><Relationship Id="rId56" Type="http://schemas.openxmlformats.org/officeDocument/2006/relationships/image" Target="media/image47.png"/><Relationship Id="rId64" Type="http://schemas.openxmlformats.org/officeDocument/2006/relationships/image" Target="media/image55.png"/><Relationship Id="rId69"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image" Target="media/image42.pn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59" Type="http://schemas.openxmlformats.org/officeDocument/2006/relationships/image" Target="media/image50.png"/><Relationship Id="rId67" Type="http://schemas.openxmlformats.org/officeDocument/2006/relationships/header" Target="header1.xml"/><Relationship Id="rId20" Type="http://schemas.openxmlformats.org/officeDocument/2006/relationships/image" Target="media/image11.png"/><Relationship Id="rId41" Type="http://schemas.openxmlformats.org/officeDocument/2006/relationships/image" Target="media/image32.png"/><Relationship Id="rId54" Type="http://schemas.openxmlformats.org/officeDocument/2006/relationships/image" Target="media/image45.png"/><Relationship Id="rId62" Type="http://schemas.openxmlformats.org/officeDocument/2006/relationships/image" Target="media/image53.jpeg"/><Relationship Id="rId7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35"/>
    <customShpInfo spid="_x0000_s1043"/>
    <customShpInfo spid="_x0000_s1139"/>
    <customShpInfo spid="_x0000_s1050"/>
    <customShpInfo spid="_x0000_s1059"/>
    <customShpInfo spid="_x0000_s1067"/>
    <customShpInfo spid="_x0000_s1074"/>
    <customShpInfo spid="_x0000_s1077"/>
    <customShpInfo spid="_x0000_s1140"/>
    <customShpInfo spid="_x0000_s1084"/>
    <customShpInfo spid="_x0000_s1092"/>
    <customShpInfo spid="_x0000_s1101"/>
    <customShpInfo spid="_x0000_s1112"/>
    <customShpInfo spid="_x0000_s1141"/>
    <customShpInfo spid="_x0000_s1127"/>
    <customShpInfo spid="_x0000_s1131"/>
    <customShpInfo spid="_x0000_s1136"/>
    <customShpInfo spid="_x0000_s11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203C0A-2915-4C36-B889-F1EDE96D5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3233</Words>
  <Characters>18433</Characters>
  <Application>Microsoft Office Word</Application>
  <DocSecurity>0</DocSecurity>
  <Lines>153</Lines>
  <Paragraphs>43</Paragraphs>
  <ScaleCrop>false</ScaleCrop>
  <Company>China</Company>
  <LinksUpToDate>false</LinksUpToDate>
  <CharactersWithSpaces>21623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2021-02-22T13:31:00Z</dcterms:created>
  <dcterms:modified xsi:type="dcterms:W3CDTF">2021-04-26T12:36:00Z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